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619148" w14:textId="35599617" w:rsidR="00741BD8" w:rsidRPr="002802C0" w:rsidRDefault="00342ED6" w:rsidP="00342ED6">
      <w:pPr>
        <w:jc w:val="center"/>
        <w:rPr>
          <w:b/>
          <w:szCs w:val="28"/>
        </w:rPr>
      </w:pPr>
      <w:r>
        <w:rPr>
          <w:noProof/>
        </w:rPr>
        <w:drawing>
          <wp:inline distT="0" distB="0" distL="0" distR="0" wp14:anchorId="48DFC360" wp14:editId="4B571D9B">
            <wp:extent cx="1082650" cy="390900"/>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8">
                      <a:extLst>
                        <a:ext uri="{28A0092B-C50C-407E-A947-70E740481C1C}">
                          <a14:useLocalDpi xmlns:a14="http://schemas.microsoft.com/office/drawing/2010/main" val="0"/>
                        </a:ext>
                      </a:extLst>
                    </a:blip>
                    <a:srcRect l="6580" t="14587" b="16116"/>
                    <a:stretch>
                      <a:fillRect/>
                    </a:stretch>
                  </pic:blipFill>
                  <pic:spPr bwMode="auto">
                    <a:xfrm>
                      <a:off x="0" y="0"/>
                      <a:ext cx="1107260" cy="399786"/>
                    </a:xfrm>
                    <a:prstGeom prst="rect">
                      <a:avLst/>
                    </a:prstGeom>
                    <a:noFill/>
                    <a:ln>
                      <a:noFill/>
                    </a:ln>
                  </pic:spPr>
                </pic:pic>
              </a:graphicData>
            </a:graphic>
          </wp:inline>
        </w:drawing>
      </w:r>
    </w:p>
    <w:p w14:paraId="16FE8F21" w14:textId="77777777" w:rsidR="00342ED6" w:rsidRDefault="00342ED6" w:rsidP="00342ED6">
      <w:pPr>
        <w:keepNext/>
        <w:tabs>
          <w:tab w:val="left" w:pos="708"/>
        </w:tabs>
        <w:suppressAutoHyphens/>
        <w:spacing w:before="0"/>
        <w:ind w:right="142"/>
        <w:jc w:val="center"/>
        <w:outlineLvl w:val="2"/>
        <w:rPr>
          <w:bCs/>
          <w:szCs w:val="20"/>
        </w:rPr>
      </w:pPr>
      <w:r>
        <w:rPr>
          <w:b/>
          <w:sz w:val="28"/>
          <w:szCs w:val="28"/>
        </w:rPr>
        <w:t>Акционерное Общество</w:t>
      </w:r>
    </w:p>
    <w:p w14:paraId="3EC59278" w14:textId="77777777" w:rsidR="00342ED6" w:rsidRDefault="00342ED6" w:rsidP="00342ED6">
      <w:pPr>
        <w:spacing w:before="0"/>
        <w:ind w:right="142" w:firstLine="567"/>
        <w:jc w:val="center"/>
        <w:rPr>
          <w:b/>
          <w:sz w:val="32"/>
          <w:szCs w:val="20"/>
        </w:rPr>
      </w:pPr>
      <w:r>
        <w:rPr>
          <w:b/>
          <w:sz w:val="32"/>
          <w:szCs w:val="20"/>
        </w:rPr>
        <w:t>«Дальневосточная распределительная сетевая компания»</w:t>
      </w:r>
    </w:p>
    <w:p w14:paraId="3C90E940" w14:textId="77777777" w:rsidR="00342ED6" w:rsidRDefault="00342ED6" w:rsidP="00342ED6">
      <w:pPr>
        <w:keepNext/>
        <w:tabs>
          <w:tab w:val="left" w:pos="708"/>
        </w:tabs>
        <w:suppressAutoHyphens/>
        <w:spacing w:before="0"/>
        <w:ind w:right="142"/>
        <w:jc w:val="center"/>
        <w:outlineLvl w:val="1"/>
        <w:rPr>
          <w:szCs w:val="28"/>
        </w:rPr>
      </w:pPr>
      <w:r>
        <w:rPr>
          <w:szCs w:val="28"/>
        </w:rPr>
        <w:t>(АО «ДРСК»)</w:t>
      </w:r>
    </w:p>
    <w:p w14:paraId="1E51060F" w14:textId="77777777" w:rsidR="00342ED6" w:rsidRDefault="00342ED6" w:rsidP="00342ED6">
      <w:pPr>
        <w:keepNext/>
        <w:tabs>
          <w:tab w:val="left" w:pos="708"/>
        </w:tabs>
        <w:suppressAutoHyphens/>
        <w:spacing w:before="0"/>
        <w:ind w:right="142"/>
        <w:jc w:val="center"/>
        <w:outlineLvl w:val="1"/>
        <w:rPr>
          <w:szCs w:val="28"/>
        </w:rPr>
      </w:pPr>
    </w:p>
    <w:p w14:paraId="25621DB4" w14:textId="77777777" w:rsidR="00342ED6" w:rsidRPr="00301963" w:rsidRDefault="00342ED6" w:rsidP="00342ED6">
      <w:pPr>
        <w:ind w:left="4395" w:hanging="11"/>
        <w:rPr>
          <w:color w:val="FFFFFF" w:themeColor="background1"/>
          <w:szCs w:val="28"/>
        </w:rPr>
      </w:pPr>
    </w:p>
    <w:p w14:paraId="401A5B55" w14:textId="77777777" w:rsidR="00342ED6" w:rsidRPr="00301963" w:rsidRDefault="00342ED6" w:rsidP="00342ED6">
      <w:pPr>
        <w:spacing w:before="0"/>
        <w:jc w:val="right"/>
        <w:outlineLvl w:val="4"/>
        <w:rPr>
          <w:color w:val="FFFFFF" w:themeColor="background1"/>
          <w:szCs w:val="28"/>
        </w:rPr>
      </w:pPr>
      <w:r w:rsidRPr="00301963">
        <w:rPr>
          <w:color w:val="FFFFFF" w:themeColor="background1"/>
          <w:szCs w:val="28"/>
        </w:rPr>
        <w:t>УТВЕРЖДАЮ»</w:t>
      </w:r>
    </w:p>
    <w:p w14:paraId="4E2E96A8" w14:textId="77777777" w:rsidR="00342ED6" w:rsidRPr="00301963" w:rsidRDefault="00342ED6" w:rsidP="00342ED6">
      <w:pPr>
        <w:spacing w:before="0"/>
        <w:jc w:val="right"/>
        <w:outlineLvl w:val="4"/>
        <w:rPr>
          <w:color w:val="FFFFFF" w:themeColor="background1"/>
          <w:szCs w:val="28"/>
        </w:rPr>
      </w:pPr>
      <w:r w:rsidRPr="00301963">
        <w:rPr>
          <w:color w:val="FFFFFF" w:themeColor="background1"/>
          <w:szCs w:val="28"/>
        </w:rPr>
        <w:t xml:space="preserve">Председателя закупочной комиссии          </w:t>
      </w:r>
    </w:p>
    <w:p w14:paraId="6C568F82" w14:textId="77777777" w:rsidR="00342ED6" w:rsidRPr="00301963" w:rsidRDefault="00342ED6" w:rsidP="00342ED6">
      <w:pPr>
        <w:spacing w:before="0"/>
        <w:jc w:val="right"/>
        <w:outlineLvl w:val="4"/>
        <w:rPr>
          <w:color w:val="FFFFFF" w:themeColor="background1"/>
          <w:szCs w:val="28"/>
        </w:rPr>
      </w:pPr>
      <w:r w:rsidRPr="00301963">
        <w:rPr>
          <w:color w:val="FFFFFF" w:themeColor="background1"/>
          <w:szCs w:val="28"/>
        </w:rPr>
        <w:t>1-го уровня АО «ДРСК»</w:t>
      </w:r>
    </w:p>
    <w:p w14:paraId="4FCC5E52" w14:textId="77777777" w:rsidR="00342ED6" w:rsidRPr="00301963" w:rsidRDefault="00342ED6" w:rsidP="00342ED6">
      <w:pPr>
        <w:spacing w:before="0"/>
        <w:jc w:val="right"/>
        <w:outlineLvl w:val="4"/>
        <w:rPr>
          <w:color w:val="FFFFFF" w:themeColor="background1"/>
          <w:szCs w:val="28"/>
        </w:rPr>
      </w:pPr>
      <w:r w:rsidRPr="00301963">
        <w:rPr>
          <w:color w:val="FFFFFF" w:themeColor="background1"/>
          <w:szCs w:val="28"/>
        </w:rPr>
        <w:t>__________________ С.А. Коржов</w:t>
      </w:r>
    </w:p>
    <w:p w14:paraId="6E4B3F6F" w14:textId="77777777" w:rsidR="00342ED6" w:rsidRPr="00301963" w:rsidRDefault="00342ED6" w:rsidP="00342ED6">
      <w:pPr>
        <w:spacing w:before="480" w:after="360"/>
        <w:jc w:val="right"/>
        <w:outlineLvl w:val="4"/>
        <w:rPr>
          <w:color w:val="FFFFFF" w:themeColor="background1"/>
          <w:szCs w:val="28"/>
        </w:rPr>
      </w:pPr>
      <w:r w:rsidRPr="00301963">
        <w:rPr>
          <w:color w:val="FFFFFF" w:themeColor="background1"/>
          <w:szCs w:val="28"/>
        </w:rPr>
        <w:t xml:space="preserve"> «       »                      2023 год </w:t>
      </w:r>
    </w:p>
    <w:p w14:paraId="5473881C" w14:textId="77777777" w:rsidR="00AA46BF" w:rsidRPr="00365C26" w:rsidRDefault="00AA46BF" w:rsidP="00BF4CF6">
      <w:pPr>
        <w:spacing w:before="480" w:after="360"/>
        <w:jc w:val="center"/>
        <w:outlineLvl w:val="4"/>
        <w:rPr>
          <w:b/>
          <w:sz w:val="36"/>
          <w:szCs w:val="36"/>
        </w:rPr>
      </w:pPr>
      <w:r w:rsidRPr="00BA04C6">
        <w:rPr>
          <w:b/>
          <w:sz w:val="36"/>
        </w:rPr>
        <w:t xml:space="preserve">Извещение </w:t>
      </w:r>
      <w:r>
        <w:rPr>
          <w:b/>
          <w:sz w:val="36"/>
        </w:rPr>
        <w:t>о</w:t>
      </w:r>
      <w:r w:rsidRPr="00BA04C6">
        <w:rPr>
          <w:b/>
          <w:sz w:val="36"/>
        </w:rPr>
        <w:t xml:space="preserve"> проведении конкурса</w:t>
      </w:r>
      <w:r w:rsidR="00365C26">
        <w:rPr>
          <w:b/>
          <w:sz w:val="36"/>
        </w:rPr>
        <w:br/>
      </w:r>
      <w:r w:rsidR="00365C26" w:rsidRPr="00365C26">
        <w:rPr>
          <w:b/>
          <w:sz w:val="36"/>
          <w:szCs w:val="36"/>
        </w:rPr>
        <w:t>(участниками которого могут быть только субъекты МСП)</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0CDA1D60" w14:textId="77777777" w:rsidTr="00342ED6">
        <w:trPr>
          <w:trHeight w:val="20"/>
        </w:trPr>
        <w:tc>
          <w:tcPr>
            <w:tcW w:w="851" w:type="dxa"/>
            <w:vAlign w:val="center"/>
          </w:tcPr>
          <w:p w14:paraId="6F3981F2" w14:textId="77777777" w:rsidR="00AA46BF" w:rsidRPr="00DB7BCB" w:rsidRDefault="00AA46BF" w:rsidP="00CD273C">
            <w:pPr>
              <w:widowControl w:val="0"/>
              <w:jc w:val="center"/>
              <w:rPr>
                <w:b/>
              </w:rPr>
            </w:pPr>
            <w:r w:rsidRPr="00DB7BCB">
              <w:rPr>
                <w:b/>
              </w:rPr>
              <w:t>№</w:t>
            </w:r>
            <w:r w:rsidRPr="00DB7BCB">
              <w:rPr>
                <w:b/>
              </w:rPr>
              <w:br/>
              <w:t>п/п</w:t>
            </w:r>
          </w:p>
        </w:tc>
        <w:tc>
          <w:tcPr>
            <w:tcW w:w="2693" w:type="dxa"/>
            <w:vAlign w:val="center"/>
          </w:tcPr>
          <w:p w14:paraId="0C3B10B6" w14:textId="77777777" w:rsidR="00AA46BF" w:rsidRPr="00DB7BCB" w:rsidRDefault="00AA46BF" w:rsidP="000E44F2">
            <w:pPr>
              <w:widowControl w:val="0"/>
              <w:jc w:val="center"/>
              <w:rPr>
                <w:b/>
              </w:rPr>
            </w:pPr>
            <w:r w:rsidRPr="00DB7BCB">
              <w:rPr>
                <w:b/>
              </w:rPr>
              <w:t>Наименование</w:t>
            </w:r>
          </w:p>
        </w:tc>
        <w:tc>
          <w:tcPr>
            <w:tcW w:w="6662" w:type="dxa"/>
            <w:vAlign w:val="center"/>
          </w:tcPr>
          <w:p w14:paraId="50FCC9E4" w14:textId="77777777" w:rsidR="00AA46BF" w:rsidRPr="00DB7BCB" w:rsidRDefault="00AA46BF" w:rsidP="000E44F2">
            <w:pPr>
              <w:widowControl w:val="0"/>
              <w:jc w:val="center"/>
              <w:rPr>
                <w:b/>
              </w:rPr>
            </w:pPr>
            <w:r w:rsidRPr="00DB7BCB">
              <w:rPr>
                <w:b/>
              </w:rPr>
              <w:t>Содержание пункта Извещения</w:t>
            </w:r>
          </w:p>
        </w:tc>
      </w:tr>
      <w:tr w:rsidR="00342ED6" w:rsidRPr="00AA46BF" w14:paraId="409938B5" w14:textId="77777777" w:rsidTr="00342ED6">
        <w:trPr>
          <w:trHeight w:val="20"/>
        </w:trPr>
        <w:tc>
          <w:tcPr>
            <w:tcW w:w="851" w:type="dxa"/>
          </w:tcPr>
          <w:p w14:paraId="26A5B4C8" w14:textId="77777777" w:rsidR="00342ED6" w:rsidRPr="00DB7BCB" w:rsidRDefault="00342ED6" w:rsidP="00342ED6">
            <w:pPr>
              <w:pStyle w:val="affb"/>
              <w:widowControl w:val="0"/>
              <w:numPr>
                <w:ilvl w:val="0"/>
                <w:numId w:val="21"/>
              </w:numPr>
              <w:ind w:left="0" w:firstLine="0"/>
              <w:contextualSpacing w:val="0"/>
              <w:jc w:val="center"/>
              <w:rPr>
                <w:rFonts w:ascii="Times New Roman" w:hAnsi="Times New Roman"/>
                <w:sz w:val="26"/>
              </w:rPr>
            </w:pPr>
          </w:p>
        </w:tc>
        <w:tc>
          <w:tcPr>
            <w:tcW w:w="2693" w:type="dxa"/>
          </w:tcPr>
          <w:p w14:paraId="3E152C61" w14:textId="77777777" w:rsidR="00342ED6" w:rsidRPr="00DB7BCB" w:rsidRDefault="00342ED6" w:rsidP="00342ED6">
            <w:pPr>
              <w:widowControl w:val="0"/>
              <w:jc w:val="left"/>
              <w:rPr>
                <w:b/>
              </w:rPr>
            </w:pPr>
            <w:r w:rsidRPr="00DB7BCB">
              <w:t>Способ закупки</w:t>
            </w:r>
          </w:p>
        </w:tc>
        <w:tc>
          <w:tcPr>
            <w:tcW w:w="6662" w:type="dxa"/>
          </w:tcPr>
          <w:p w14:paraId="4110CE94" w14:textId="77777777" w:rsidR="00342ED6" w:rsidRPr="00DD497C" w:rsidRDefault="00342ED6" w:rsidP="00342ED6">
            <w:pPr>
              <w:pStyle w:val="Tableheader"/>
              <w:widowControl w:val="0"/>
              <w:spacing w:before="0"/>
              <w:rPr>
                <w:b w:val="0"/>
                <w:i/>
                <w:snapToGrid w:val="0"/>
                <w:sz w:val="24"/>
              </w:rPr>
            </w:pPr>
            <w:r w:rsidRPr="00DD497C">
              <w:rPr>
                <w:b w:val="0"/>
                <w:snapToGrid w:val="0"/>
                <w:sz w:val="24"/>
              </w:rPr>
              <w:t xml:space="preserve">Наименование (полное и сокращенное): </w:t>
            </w:r>
            <w:r w:rsidRPr="00DD497C">
              <w:rPr>
                <w:b w:val="0"/>
                <w:i/>
                <w:snapToGrid w:val="0"/>
                <w:sz w:val="24"/>
              </w:rPr>
              <w:t>Акционерное общество «Дальневосточная распределительная сетевая компания» (далее – АО «ДРСК»)</w:t>
            </w:r>
          </w:p>
          <w:p w14:paraId="3CD1DC68" w14:textId="77777777" w:rsidR="00342ED6" w:rsidRPr="00DD497C" w:rsidRDefault="00342ED6" w:rsidP="00342ED6">
            <w:pPr>
              <w:pStyle w:val="Tableheader"/>
              <w:widowControl w:val="0"/>
              <w:spacing w:before="0"/>
              <w:rPr>
                <w:b w:val="0"/>
                <w:i/>
                <w:snapToGrid w:val="0"/>
                <w:sz w:val="24"/>
              </w:rPr>
            </w:pPr>
            <w:r w:rsidRPr="00DD497C">
              <w:rPr>
                <w:b w:val="0"/>
                <w:snapToGrid w:val="0"/>
                <w:sz w:val="24"/>
              </w:rPr>
              <w:t xml:space="preserve">Место нахождения: </w:t>
            </w:r>
            <w:r w:rsidRPr="00DD497C">
              <w:rPr>
                <w:b w:val="0"/>
                <w:i/>
                <w:snapToGrid w:val="0"/>
                <w:sz w:val="24"/>
              </w:rPr>
              <w:t>Амурская обл., г. Благовещенск, ул. Шевченко, 32</w:t>
            </w:r>
          </w:p>
          <w:p w14:paraId="5A01570C" w14:textId="77777777" w:rsidR="00342ED6" w:rsidRPr="00DD497C" w:rsidRDefault="00342ED6" w:rsidP="00342ED6">
            <w:pPr>
              <w:pStyle w:val="Tableheader"/>
              <w:widowControl w:val="0"/>
              <w:spacing w:before="0"/>
              <w:rPr>
                <w:snapToGrid w:val="0"/>
                <w:sz w:val="24"/>
              </w:rPr>
            </w:pPr>
            <w:r w:rsidRPr="00DD497C">
              <w:rPr>
                <w:b w:val="0"/>
                <w:snapToGrid w:val="0"/>
                <w:sz w:val="24"/>
              </w:rPr>
              <w:t xml:space="preserve">Почтовый адрес: </w:t>
            </w:r>
            <w:r w:rsidRPr="00DD497C">
              <w:rPr>
                <w:b w:val="0"/>
                <w:i/>
                <w:snapToGrid w:val="0"/>
                <w:sz w:val="24"/>
              </w:rPr>
              <w:t>675004</w:t>
            </w:r>
          </w:p>
          <w:p w14:paraId="00755C54" w14:textId="77777777" w:rsidR="00342ED6" w:rsidRPr="00DD497C" w:rsidRDefault="00342ED6" w:rsidP="00342ED6">
            <w:pPr>
              <w:pStyle w:val="Tableheader"/>
              <w:widowControl w:val="0"/>
              <w:spacing w:before="0"/>
              <w:rPr>
                <w:b w:val="0"/>
                <w:i/>
                <w:snapToGrid w:val="0"/>
                <w:sz w:val="24"/>
              </w:rPr>
            </w:pPr>
            <w:r w:rsidRPr="00DD497C">
              <w:rPr>
                <w:b w:val="0"/>
                <w:snapToGrid w:val="0"/>
                <w:sz w:val="24"/>
              </w:rPr>
              <w:t xml:space="preserve">Адрес электронной почты: </w:t>
            </w:r>
            <w:hyperlink r:id="rId9" w:history="1">
              <w:r w:rsidRPr="00DD497C">
                <w:rPr>
                  <w:rStyle w:val="a9"/>
                  <w:i/>
                  <w:snapToGrid w:val="0"/>
                  <w:sz w:val="24"/>
                </w:rPr>
                <w:t>doc@drsk.ru</w:t>
              </w:r>
            </w:hyperlink>
          </w:p>
          <w:p w14:paraId="3A57425A" w14:textId="3163A462" w:rsidR="00342ED6" w:rsidRPr="00DB7BCB" w:rsidRDefault="00342ED6" w:rsidP="00342ED6">
            <w:pPr>
              <w:pStyle w:val="affb"/>
              <w:widowControl w:val="0"/>
              <w:spacing w:after="120"/>
              <w:ind w:left="380"/>
              <w:contextualSpacing w:val="0"/>
              <w:rPr>
                <w:rFonts w:ascii="Times New Roman" w:hAnsi="Times New Roman"/>
                <w:b/>
                <w:sz w:val="26"/>
              </w:rPr>
            </w:pPr>
            <w:r w:rsidRPr="00DD497C">
              <w:rPr>
                <w:szCs w:val="24"/>
              </w:rPr>
              <w:t xml:space="preserve">Контактный телефон: </w:t>
            </w:r>
            <w:r w:rsidRPr="00DD497C">
              <w:rPr>
                <w:i/>
                <w:szCs w:val="24"/>
              </w:rPr>
              <w:t>(4162) 39-71-47</w:t>
            </w:r>
          </w:p>
        </w:tc>
      </w:tr>
      <w:tr w:rsidR="00342ED6" w:rsidRPr="00AA46BF" w14:paraId="3DA58EE0" w14:textId="77777777" w:rsidTr="00342ED6">
        <w:trPr>
          <w:trHeight w:val="20"/>
        </w:trPr>
        <w:tc>
          <w:tcPr>
            <w:tcW w:w="851" w:type="dxa"/>
          </w:tcPr>
          <w:p w14:paraId="51215291" w14:textId="77777777" w:rsidR="00342ED6" w:rsidRPr="00DB7BCB" w:rsidRDefault="00342ED6" w:rsidP="00342ED6">
            <w:pPr>
              <w:pStyle w:val="affb"/>
              <w:widowControl w:val="0"/>
              <w:numPr>
                <w:ilvl w:val="0"/>
                <w:numId w:val="21"/>
              </w:numPr>
              <w:ind w:left="0" w:firstLine="0"/>
              <w:contextualSpacing w:val="0"/>
              <w:jc w:val="center"/>
              <w:rPr>
                <w:rFonts w:ascii="Times New Roman" w:hAnsi="Times New Roman"/>
                <w:sz w:val="26"/>
              </w:rPr>
            </w:pPr>
          </w:p>
        </w:tc>
        <w:tc>
          <w:tcPr>
            <w:tcW w:w="2693" w:type="dxa"/>
          </w:tcPr>
          <w:p w14:paraId="06696437" w14:textId="77777777" w:rsidR="00342ED6" w:rsidRPr="00DB7BCB" w:rsidRDefault="00342ED6" w:rsidP="00342ED6">
            <w:pPr>
              <w:widowControl w:val="0"/>
              <w:jc w:val="left"/>
            </w:pPr>
            <w:r w:rsidRPr="00DB7BCB">
              <w:t xml:space="preserve">Заказчик </w:t>
            </w:r>
          </w:p>
        </w:tc>
        <w:tc>
          <w:tcPr>
            <w:tcW w:w="6662" w:type="dxa"/>
          </w:tcPr>
          <w:p w14:paraId="3E59CE80" w14:textId="77777777" w:rsidR="00342ED6" w:rsidRPr="00DD497C" w:rsidRDefault="00342ED6" w:rsidP="00342ED6">
            <w:pPr>
              <w:pStyle w:val="Tableheader"/>
              <w:widowControl w:val="0"/>
              <w:spacing w:before="0"/>
              <w:rPr>
                <w:b w:val="0"/>
                <w:i/>
                <w:snapToGrid w:val="0"/>
                <w:sz w:val="24"/>
              </w:rPr>
            </w:pPr>
            <w:r w:rsidRPr="00DD497C">
              <w:rPr>
                <w:b w:val="0"/>
                <w:snapToGrid w:val="0"/>
                <w:sz w:val="24"/>
              </w:rPr>
              <w:t xml:space="preserve">Наименование (полное и сокращенное): </w:t>
            </w:r>
            <w:r w:rsidRPr="00DD497C">
              <w:rPr>
                <w:b w:val="0"/>
                <w:i/>
                <w:snapToGrid w:val="0"/>
                <w:sz w:val="24"/>
              </w:rPr>
              <w:t>Акционерное общество «Дальневосточная распределительная сетевая компания» (далее – АО «ДРСК»)</w:t>
            </w:r>
          </w:p>
          <w:p w14:paraId="1653D606" w14:textId="77777777" w:rsidR="00342ED6" w:rsidRPr="00DD497C" w:rsidRDefault="00342ED6" w:rsidP="00342ED6">
            <w:pPr>
              <w:pStyle w:val="Tableheader"/>
              <w:widowControl w:val="0"/>
              <w:spacing w:before="0"/>
              <w:rPr>
                <w:b w:val="0"/>
                <w:i/>
                <w:snapToGrid w:val="0"/>
                <w:sz w:val="24"/>
              </w:rPr>
            </w:pPr>
            <w:r w:rsidRPr="00DD497C">
              <w:rPr>
                <w:b w:val="0"/>
                <w:snapToGrid w:val="0"/>
                <w:sz w:val="24"/>
              </w:rPr>
              <w:t xml:space="preserve">Место нахождения: </w:t>
            </w:r>
            <w:r w:rsidRPr="00DD497C">
              <w:rPr>
                <w:b w:val="0"/>
                <w:i/>
                <w:snapToGrid w:val="0"/>
                <w:sz w:val="24"/>
              </w:rPr>
              <w:t>Амурская обл., г. Благовещенск, ул. Шевченко, 32</w:t>
            </w:r>
          </w:p>
          <w:p w14:paraId="29466FA2" w14:textId="77777777" w:rsidR="00342ED6" w:rsidRPr="00DD497C" w:rsidRDefault="00342ED6" w:rsidP="00342ED6">
            <w:pPr>
              <w:pStyle w:val="Tableheader"/>
              <w:widowControl w:val="0"/>
              <w:spacing w:before="0"/>
              <w:rPr>
                <w:snapToGrid w:val="0"/>
                <w:sz w:val="24"/>
              </w:rPr>
            </w:pPr>
            <w:r w:rsidRPr="00DD497C">
              <w:rPr>
                <w:b w:val="0"/>
                <w:snapToGrid w:val="0"/>
                <w:sz w:val="24"/>
              </w:rPr>
              <w:t xml:space="preserve">Почтовый адрес: </w:t>
            </w:r>
            <w:r w:rsidRPr="00DD497C">
              <w:rPr>
                <w:b w:val="0"/>
                <w:i/>
                <w:snapToGrid w:val="0"/>
                <w:sz w:val="24"/>
              </w:rPr>
              <w:t>675004</w:t>
            </w:r>
          </w:p>
          <w:p w14:paraId="0E357052" w14:textId="77777777" w:rsidR="00342ED6" w:rsidRPr="00DD497C" w:rsidRDefault="00342ED6" w:rsidP="00342ED6">
            <w:pPr>
              <w:pStyle w:val="Tableheader"/>
              <w:widowControl w:val="0"/>
              <w:spacing w:before="0"/>
              <w:rPr>
                <w:b w:val="0"/>
                <w:i/>
                <w:snapToGrid w:val="0"/>
                <w:sz w:val="24"/>
              </w:rPr>
            </w:pPr>
            <w:r w:rsidRPr="00DD497C">
              <w:rPr>
                <w:b w:val="0"/>
                <w:snapToGrid w:val="0"/>
                <w:sz w:val="24"/>
              </w:rPr>
              <w:t xml:space="preserve">Адрес электронной почты: </w:t>
            </w:r>
            <w:hyperlink r:id="rId10" w:history="1">
              <w:r w:rsidRPr="00DD497C">
                <w:rPr>
                  <w:rStyle w:val="a9"/>
                  <w:i/>
                  <w:snapToGrid w:val="0"/>
                  <w:sz w:val="24"/>
                </w:rPr>
                <w:t>doc@drsk.ru</w:t>
              </w:r>
            </w:hyperlink>
          </w:p>
          <w:p w14:paraId="6E654218" w14:textId="3322C4CB" w:rsidR="00342ED6" w:rsidRPr="00DB7BCB" w:rsidRDefault="00342ED6" w:rsidP="00342ED6">
            <w:pPr>
              <w:widowControl w:val="0"/>
              <w:tabs>
                <w:tab w:val="left" w:pos="426"/>
              </w:tabs>
              <w:spacing w:after="120"/>
              <w:rPr>
                <w:rFonts w:eastAsia="Lucida Sans Unicode"/>
                <w:i/>
                <w:kern w:val="1"/>
                <w:shd w:val="clear" w:color="auto" w:fill="FFFF99"/>
              </w:rPr>
            </w:pPr>
            <w:r w:rsidRPr="00DD497C">
              <w:rPr>
                <w:sz w:val="24"/>
                <w:szCs w:val="24"/>
              </w:rPr>
              <w:t xml:space="preserve">Контактный телефон: </w:t>
            </w:r>
            <w:r w:rsidRPr="00DD497C">
              <w:rPr>
                <w:i/>
                <w:sz w:val="24"/>
                <w:szCs w:val="24"/>
              </w:rPr>
              <w:t>(4162) 39-71-47</w:t>
            </w:r>
          </w:p>
        </w:tc>
      </w:tr>
      <w:tr w:rsidR="00342ED6" w:rsidRPr="00AA46BF" w14:paraId="3D47560E" w14:textId="77777777" w:rsidTr="00342ED6">
        <w:trPr>
          <w:trHeight w:val="20"/>
        </w:trPr>
        <w:tc>
          <w:tcPr>
            <w:tcW w:w="851" w:type="dxa"/>
          </w:tcPr>
          <w:p w14:paraId="13670078" w14:textId="77777777" w:rsidR="00342ED6" w:rsidRPr="00DB7BCB" w:rsidRDefault="00342ED6" w:rsidP="00342ED6">
            <w:pPr>
              <w:pStyle w:val="affb"/>
              <w:widowControl w:val="0"/>
              <w:numPr>
                <w:ilvl w:val="0"/>
                <w:numId w:val="21"/>
              </w:numPr>
              <w:ind w:left="0" w:firstLine="0"/>
              <w:contextualSpacing w:val="0"/>
              <w:jc w:val="center"/>
              <w:rPr>
                <w:rFonts w:ascii="Times New Roman" w:hAnsi="Times New Roman"/>
                <w:sz w:val="26"/>
              </w:rPr>
            </w:pPr>
            <w:bookmarkStart w:id="0" w:name="_Ref514805111"/>
          </w:p>
        </w:tc>
        <w:bookmarkEnd w:id="0"/>
        <w:tc>
          <w:tcPr>
            <w:tcW w:w="2693" w:type="dxa"/>
          </w:tcPr>
          <w:p w14:paraId="7189ADF1" w14:textId="77777777" w:rsidR="00342ED6" w:rsidRPr="00DB7BCB" w:rsidRDefault="00342ED6" w:rsidP="00342ED6">
            <w:pPr>
              <w:widowControl w:val="0"/>
              <w:jc w:val="left"/>
            </w:pPr>
            <w:r w:rsidRPr="00DB7BCB">
              <w:t xml:space="preserve">Организатор закупки </w:t>
            </w:r>
          </w:p>
        </w:tc>
        <w:tc>
          <w:tcPr>
            <w:tcW w:w="6662" w:type="dxa"/>
          </w:tcPr>
          <w:p w14:paraId="7213ACEE" w14:textId="77777777" w:rsidR="00342ED6" w:rsidRPr="00DD497C" w:rsidRDefault="00342ED6" w:rsidP="00342ED6">
            <w:pPr>
              <w:pStyle w:val="Tableheader"/>
              <w:widowControl w:val="0"/>
              <w:spacing w:before="0"/>
              <w:rPr>
                <w:i/>
                <w:sz w:val="24"/>
              </w:rPr>
            </w:pPr>
            <w:r w:rsidRPr="00DD497C">
              <w:rPr>
                <w:sz w:val="24"/>
              </w:rPr>
              <w:t xml:space="preserve">Контактное лицо (Ф.И.О.): </w:t>
            </w:r>
            <w:r w:rsidRPr="00DD497C">
              <w:rPr>
                <w:i/>
                <w:sz w:val="24"/>
              </w:rPr>
              <w:t xml:space="preserve">Ирдуганова Ирина Николаевна </w:t>
            </w:r>
          </w:p>
          <w:p w14:paraId="77DE1D98" w14:textId="77777777" w:rsidR="00342ED6" w:rsidRPr="00DD497C" w:rsidRDefault="00342ED6" w:rsidP="00342ED6">
            <w:pPr>
              <w:pStyle w:val="Tableheader"/>
              <w:widowControl w:val="0"/>
              <w:spacing w:before="0"/>
              <w:rPr>
                <w:i/>
                <w:sz w:val="24"/>
              </w:rPr>
            </w:pPr>
            <w:r w:rsidRPr="00DD497C">
              <w:rPr>
                <w:sz w:val="24"/>
              </w:rPr>
              <w:t xml:space="preserve">Контактный телефон: </w:t>
            </w:r>
            <w:r w:rsidRPr="00DD497C">
              <w:rPr>
                <w:i/>
                <w:sz w:val="24"/>
              </w:rPr>
              <w:t>(4162) 397-147</w:t>
            </w:r>
          </w:p>
          <w:p w14:paraId="6BEEA546" w14:textId="1F22493B" w:rsidR="00342ED6" w:rsidRPr="00DB7BCB" w:rsidRDefault="00342ED6" w:rsidP="00342ED6">
            <w:pPr>
              <w:widowControl w:val="0"/>
              <w:tabs>
                <w:tab w:val="left" w:pos="426"/>
              </w:tabs>
              <w:spacing w:after="120"/>
              <w:rPr>
                <w:rFonts w:eastAsia="Lucida Sans Unicode"/>
                <w:i/>
                <w:kern w:val="1"/>
                <w:shd w:val="clear" w:color="auto" w:fill="FFFF99"/>
              </w:rPr>
            </w:pPr>
            <w:r w:rsidRPr="00DD497C">
              <w:rPr>
                <w:sz w:val="24"/>
                <w:szCs w:val="24"/>
              </w:rPr>
              <w:t xml:space="preserve">Адрес электронной почты: </w:t>
            </w:r>
            <w:hyperlink r:id="rId11" w:history="1">
              <w:r w:rsidRPr="00DD497C">
                <w:rPr>
                  <w:rStyle w:val="a9"/>
                  <w:i/>
                  <w:sz w:val="24"/>
                  <w:szCs w:val="24"/>
                </w:rPr>
                <w:t>irduganova-in@drsk.ru</w:t>
              </w:r>
            </w:hyperlink>
          </w:p>
        </w:tc>
      </w:tr>
      <w:tr w:rsidR="00342ED6" w:rsidRPr="00AA46BF" w14:paraId="604326B7" w14:textId="77777777" w:rsidTr="00342ED6">
        <w:trPr>
          <w:trHeight w:val="20"/>
        </w:trPr>
        <w:tc>
          <w:tcPr>
            <w:tcW w:w="851" w:type="dxa"/>
          </w:tcPr>
          <w:p w14:paraId="74BD3904" w14:textId="77777777" w:rsidR="00342ED6" w:rsidRPr="00DB7BCB" w:rsidRDefault="00342ED6" w:rsidP="00342ED6">
            <w:pPr>
              <w:pStyle w:val="affb"/>
              <w:widowControl w:val="0"/>
              <w:numPr>
                <w:ilvl w:val="0"/>
                <w:numId w:val="21"/>
              </w:numPr>
              <w:ind w:left="0" w:firstLine="0"/>
              <w:contextualSpacing w:val="0"/>
              <w:jc w:val="center"/>
              <w:rPr>
                <w:rFonts w:ascii="Times New Roman" w:hAnsi="Times New Roman"/>
                <w:sz w:val="26"/>
              </w:rPr>
            </w:pPr>
            <w:bookmarkStart w:id="1" w:name="_Ref514805119"/>
          </w:p>
        </w:tc>
        <w:bookmarkEnd w:id="1"/>
        <w:tc>
          <w:tcPr>
            <w:tcW w:w="2693" w:type="dxa"/>
          </w:tcPr>
          <w:p w14:paraId="1A4137CE" w14:textId="77777777" w:rsidR="00342ED6" w:rsidRPr="00DB7BCB" w:rsidRDefault="00342ED6" w:rsidP="00342ED6">
            <w:pPr>
              <w:widowControl w:val="0"/>
              <w:jc w:val="left"/>
            </w:pPr>
            <w:r w:rsidRPr="00DB7BCB">
              <w:t>Представитель Организатора</w:t>
            </w:r>
          </w:p>
        </w:tc>
        <w:tc>
          <w:tcPr>
            <w:tcW w:w="6662" w:type="dxa"/>
          </w:tcPr>
          <w:p w14:paraId="02004AD3" w14:textId="5F549809" w:rsidR="00342ED6" w:rsidRPr="00DB7BCB" w:rsidRDefault="00342ED6" w:rsidP="00342ED6">
            <w:pPr>
              <w:widowControl w:val="0"/>
              <w:tabs>
                <w:tab w:val="left" w:pos="426"/>
              </w:tabs>
              <w:spacing w:after="120"/>
              <w:rPr>
                <w:rFonts w:eastAsia="Lucida Sans Unicode"/>
                <w:i/>
                <w:kern w:val="1"/>
                <w:shd w:val="clear" w:color="auto" w:fill="FFFF99"/>
              </w:rPr>
            </w:pPr>
            <w:r w:rsidRPr="00DD497C">
              <w:rPr>
                <w:szCs w:val="24"/>
              </w:rPr>
              <w:t xml:space="preserve">Электронная торговая площадка: АО «Российский аукционный дом» (РАД) на Интернет-сайте </w:t>
            </w:r>
            <w:hyperlink r:id="rId12" w:history="1">
              <w:r w:rsidRPr="00DD497C">
                <w:rPr>
                  <w:rStyle w:val="a9"/>
                  <w:szCs w:val="24"/>
                </w:rPr>
                <w:t>https://tender.lot-online.ru</w:t>
              </w:r>
            </w:hyperlink>
          </w:p>
        </w:tc>
      </w:tr>
      <w:tr w:rsidR="00342ED6" w:rsidRPr="00AA46BF" w14:paraId="7A4CD9A0" w14:textId="77777777" w:rsidTr="00342ED6">
        <w:trPr>
          <w:trHeight w:val="20"/>
        </w:trPr>
        <w:tc>
          <w:tcPr>
            <w:tcW w:w="851" w:type="dxa"/>
          </w:tcPr>
          <w:p w14:paraId="0B311ED1" w14:textId="77777777" w:rsidR="00342ED6" w:rsidRPr="00DB7BCB" w:rsidRDefault="00342ED6" w:rsidP="00342ED6">
            <w:pPr>
              <w:pStyle w:val="affb"/>
              <w:widowControl w:val="0"/>
              <w:numPr>
                <w:ilvl w:val="0"/>
                <w:numId w:val="21"/>
              </w:numPr>
              <w:ind w:left="0" w:firstLine="0"/>
              <w:contextualSpacing w:val="0"/>
              <w:jc w:val="center"/>
              <w:rPr>
                <w:rFonts w:ascii="Times New Roman" w:hAnsi="Times New Roman"/>
                <w:sz w:val="26"/>
              </w:rPr>
            </w:pPr>
            <w:bookmarkStart w:id="2" w:name="_Ref514805016"/>
          </w:p>
        </w:tc>
        <w:bookmarkEnd w:id="2"/>
        <w:tc>
          <w:tcPr>
            <w:tcW w:w="2693" w:type="dxa"/>
          </w:tcPr>
          <w:p w14:paraId="7677E45B" w14:textId="77777777" w:rsidR="00342ED6" w:rsidRPr="00DB7BCB" w:rsidRDefault="00342ED6" w:rsidP="00342ED6">
            <w:pPr>
              <w:widowControl w:val="0"/>
              <w:jc w:val="left"/>
            </w:pPr>
            <w:r w:rsidRPr="00DB7BCB">
              <w:t>Наименование и адрес ЭТП</w:t>
            </w:r>
          </w:p>
        </w:tc>
        <w:tc>
          <w:tcPr>
            <w:tcW w:w="6662" w:type="dxa"/>
          </w:tcPr>
          <w:p w14:paraId="4B598423" w14:textId="77777777" w:rsidR="00342ED6" w:rsidRPr="00DD497C" w:rsidRDefault="00342ED6" w:rsidP="00342ED6">
            <w:pPr>
              <w:pStyle w:val="Tableheader"/>
              <w:widowControl w:val="0"/>
              <w:spacing w:before="0"/>
              <w:rPr>
                <w:b w:val="0"/>
                <w:i/>
                <w:snapToGrid w:val="0"/>
                <w:sz w:val="24"/>
              </w:rPr>
            </w:pPr>
            <w:r w:rsidRPr="00DD497C">
              <w:rPr>
                <w:b w:val="0"/>
                <w:snapToGrid w:val="0"/>
                <w:sz w:val="24"/>
              </w:rPr>
              <w:t xml:space="preserve">Наименование (полное и сокращенное): </w:t>
            </w:r>
            <w:r w:rsidRPr="00DD497C">
              <w:rPr>
                <w:b w:val="0"/>
                <w:i/>
                <w:snapToGrid w:val="0"/>
                <w:sz w:val="24"/>
              </w:rPr>
              <w:t>Акционерное общество «Дальневосточная распределительная сетевая компания» (далее – АО «ДРСК»)</w:t>
            </w:r>
          </w:p>
          <w:p w14:paraId="442F031D" w14:textId="77777777" w:rsidR="00342ED6" w:rsidRPr="00DD497C" w:rsidRDefault="00342ED6" w:rsidP="00342ED6">
            <w:pPr>
              <w:pStyle w:val="Tableheader"/>
              <w:widowControl w:val="0"/>
              <w:spacing w:before="0"/>
              <w:rPr>
                <w:b w:val="0"/>
                <w:i/>
                <w:snapToGrid w:val="0"/>
                <w:sz w:val="24"/>
              </w:rPr>
            </w:pPr>
            <w:r w:rsidRPr="00DD497C">
              <w:rPr>
                <w:b w:val="0"/>
                <w:snapToGrid w:val="0"/>
                <w:sz w:val="24"/>
              </w:rPr>
              <w:t xml:space="preserve">Место нахождения: </w:t>
            </w:r>
            <w:r w:rsidRPr="00DD497C">
              <w:rPr>
                <w:b w:val="0"/>
                <w:i/>
                <w:snapToGrid w:val="0"/>
                <w:sz w:val="24"/>
              </w:rPr>
              <w:t>Амурская обл., г. Благовещенск, ул. Шевченко, 32</w:t>
            </w:r>
          </w:p>
          <w:p w14:paraId="5A97458D" w14:textId="77777777" w:rsidR="00342ED6" w:rsidRPr="00DD497C" w:rsidRDefault="00342ED6" w:rsidP="00342ED6">
            <w:pPr>
              <w:pStyle w:val="Tableheader"/>
              <w:widowControl w:val="0"/>
              <w:spacing w:before="0"/>
              <w:rPr>
                <w:snapToGrid w:val="0"/>
                <w:sz w:val="24"/>
              </w:rPr>
            </w:pPr>
            <w:r w:rsidRPr="00DD497C">
              <w:rPr>
                <w:b w:val="0"/>
                <w:snapToGrid w:val="0"/>
                <w:sz w:val="24"/>
              </w:rPr>
              <w:t xml:space="preserve">Почтовый адрес: </w:t>
            </w:r>
            <w:r w:rsidRPr="00DD497C">
              <w:rPr>
                <w:b w:val="0"/>
                <w:i/>
                <w:snapToGrid w:val="0"/>
                <w:sz w:val="24"/>
              </w:rPr>
              <w:t>675004</w:t>
            </w:r>
          </w:p>
          <w:p w14:paraId="78542024" w14:textId="77777777" w:rsidR="00342ED6" w:rsidRPr="00DD497C" w:rsidRDefault="00342ED6" w:rsidP="00342ED6">
            <w:pPr>
              <w:pStyle w:val="Tableheader"/>
              <w:widowControl w:val="0"/>
              <w:spacing w:before="0"/>
              <w:rPr>
                <w:b w:val="0"/>
                <w:i/>
                <w:snapToGrid w:val="0"/>
                <w:sz w:val="24"/>
              </w:rPr>
            </w:pPr>
            <w:r w:rsidRPr="00DD497C">
              <w:rPr>
                <w:b w:val="0"/>
                <w:snapToGrid w:val="0"/>
                <w:sz w:val="24"/>
              </w:rPr>
              <w:t xml:space="preserve">Адрес электронной почты: </w:t>
            </w:r>
            <w:hyperlink r:id="rId13" w:history="1">
              <w:r w:rsidRPr="00DD497C">
                <w:rPr>
                  <w:rStyle w:val="a9"/>
                  <w:i/>
                  <w:snapToGrid w:val="0"/>
                  <w:sz w:val="24"/>
                </w:rPr>
                <w:t>doc@drsk.ru</w:t>
              </w:r>
            </w:hyperlink>
          </w:p>
          <w:p w14:paraId="09C58A07" w14:textId="4E61F0D3" w:rsidR="00342ED6" w:rsidRPr="00DB7BCB" w:rsidRDefault="00342ED6" w:rsidP="00342ED6">
            <w:pPr>
              <w:pStyle w:val="Tableheader"/>
              <w:widowControl w:val="0"/>
              <w:spacing w:before="0"/>
              <w:rPr>
                <w:b w:val="0"/>
              </w:rPr>
            </w:pPr>
            <w:r w:rsidRPr="00342ED6">
              <w:rPr>
                <w:b w:val="0"/>
                <w:snapToGrid w:val="0"/>
                <w:sz w:val="24"/>
              </w:rPr>
              <w:t>Контактный телефон: (4162) 39-71-47</w:t>
            </w:r>
          </w:p>
        </w:tc>
      </w:tr>
      <w:tr w:rsidR="005A78D9" w:rsidRPr="00AA46BF" w14:paraId="390CA469" w14:textId="77777777" w:rsidTr="00342ED6">
        <w:trPr>
          <w:trHeight w:val="20"/>
        </w:trPr>
        <w:tc>
          <w:tcPr>
            <w:tcW w:w="851" w:type="dxa"/>
          </w:tcPr>
          <w:p w14:paraId="7145B9F8" w14:textId="77777777" w:rsidR="005A78D9" w:rsidRPr="00DB7BCB" w:rsidRDefault="005A78D9" w:rsidP="00A6560D">
            <w:pPr>
              <w:pStyle w:val="affb"/>
              <w:widowControl w:val="0"/>
              <w:numPr>
                <w:ilvl w:val="0"/>
                <w:numId w:val="21"/>
              </w:numPr>
              <w:ind w:left="0" w:firstLine="0"/>
              <w:contextualSpacing w:val="0"/>
              <w:jc w:val="center"/>
              <w:rPr>
                <w:rFonts w:ascii="Times New Roman" w:hAnsi="Times New Roman"/>
                <w:sz w:val="26"/>
              </w:rPr>
            </w:pPr>
          </w:p>
        </w:tc>
        <w:tc>
          <w:tcPr>
            <w:tcW w:w="2693" w:type="dxa"/>
          </w:tcPr>
          <w:p w14:paraId="1AFC6033" w14:textId="77777777" w:rsidR="005A78D9" w:rsidRPr="00DB7BCB" w:rsidRDefault="005A78D9" w:rsidP="000E44F2">
            <w:pPr>
              <w:widowControl w:val="0"/>
              <w:jc w:val="left"/>
              <w:rPr>
                <w:b/>
              </w:rPr>
            </w:pPr>
            <w:r w:rsidRPr="00DB7BCB">
              <w:t>Предмет Договора и номер лота</w:t>
            </w:r>
          </w:p>
        </w:tc>
        <w:tc>
          <w:tcPr>
            <w:tcW w:w="6662" w:type="dxa"/>
          </w:tcPr>
          <w:p w14:paraId="195A521B" w14:textId="4D0F31D9" w:rsidR="005A78D9" w:rsidRPr="0003355D" w:rsidRDefault="00342ED6" w:rsidP="00342ED6">
            <w:pPr>
              <w:pStyle w:val="Tableheader"/>
              <w:widowControl w:val="0"/>
              <w:rPr>
                <w:b w:val="0"/>
              </w:rPr>
            </w:pPr>
            <w:r w:rsidRPr="00342ED6">
              <w:rPr>
                <w:rFonts w:eastAsia="Calibri"/>
                <w:b w:val="0"/>
                <w:sz w:val="22"/>
                <w:szCs w:val="22"/>
                <w:lang w:eastAsia="en-US"/>
              </w:rPr>
              <w:t>Лот № 416901-КС ПИР СМР-2023-ДРСК-ПЭС ОКПД2 42.22.22. Организация коммерческого учета электроэнергии при технологическом присоединении потребителей мощностью до 150 кВт на территории Надеждинского района Приморского края в рамках инвестиционной программы в составе мероприятий по Г-ПЭС-1, Г-ПЭС-2, Г-ПЭС-4, Г-ПЭС-5, Г-ПЭС-6</w:t>
            </w:r>
          </w:p>
        </w:tc>
      </w:tr>
      <w:tr w:rsidR="00351C9F" w:rsidRPr="00AA46BF" w14:paraId="1C0145CC" w14:textId="77777777" w:rsidTr="00342ED6">
        <w:trPr>
          <w:trHeight w:val="20"/>
        </w:trPr>
        <w:tc>
          <w:tcPr>
            <w:tcW w:w="851" w:type="dxa"/>
          </w:tcPr>
          <w:p w14:paraId="350C1860" w14:textId="77777777" w:rsidR="00351C9F" w:rsidRPr="00DB7BCB" w:rsidRDefault="00351C9F" w:rsidP="00A6560D">
            <w:pPr>
              <w:pStyle w:val="affb"/>
              <w:widowControl w:val="0"/>
              <w:numPr>
                <w:ilvl w:val="0"/>
                <w:numId w:val="21"/>
              </w:numPr>
              <w:ind w:left="0" w:firstLine="0"/>
              <w:contextualSpacing w:val="0"/>
              <w:jc w:val="center"/>
              <w:rPr>
                <w:rFonts w:ascii="Times New Roman" w:hAnsi="Times New Roman"/>
                <w:sz w:val="26"/>
              </w:rPr>
            </w:pPr>
          </w:p>
        </w:tc>
        <w:tc>
          <w:tcPr>
            <w:tcW w:w="2693" w:type="dxa"/>
          </w:tcPr>
          <w:p w14:paraId="2C0FF89D" w14:textId="77777777"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tcPr>
          <w:p w14:paraId="43DD4DDF" w14:textId="77777777" w:rsidR="00A46790" w:rsidRPr="0003355D" w:rsidRDefault="0003355D" w:rsidP="000E44F2">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541690A8" w14:textId="77777777" w:rsidTr="00342ED6">
        <w:trPr>
          <w:trHeight w:val="20"/>
        </w:trPr>
        <w:tc>
          <w:tcPr>
            <w:tcW w:w="851" w:type="dxa"/>
          </w:tcPr>
          <w:p w14:paraId="77DF5828" w14:textId="77777777" w:rsidR="00351C9F" w:rsidRPr="00DB7BCB" w:rsidRDefault="00351C9F" w:rsidP="00A6560D">
            <w:pPr>
              <w:pStyle w:val="affb"/>
              <w:widowControl w:val="0"/>
              <w:numPr>
                <w:ilvl w:val="0"/>
                <w:numId w:val="21"/>
              </w:numPr>
              <w:ind w:left="0" w:firstLine="0"/>
              <w:contextualSpacing w:val="0"/>
              <w:jc w:val="center"/>
              <w:rPr>
                <w:rFonts w:ascii="Times New Roman" w:hAnsi="Times New Roman"/>
                <w:sz w:val="26"/>
              </w:rPr>
            </w:pPr>
          </w:p>
        </w:tc>
        <w:tc>
          <w:tcPr>
            <w:tcW w:w="2693" w:type="dxa"/>
          </w:tcPr>
          <w:p w14:paraId="4E45E773" w14:textId="77777777"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Pr>
          <w:p w14:paraId="6ACCF66D" w14:textId="77777777"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6342AFDF" w14:textId="77777777" w:rsidTr="00342ED6">
        <w:trPr>
          <w:trHeight w:val="20"/>
        </w:trPr>
        <w:tc>
          <w:tcPr>
            <w:tcW w:w="851" w:type="dxa"/>
          </w:tcPr>
          <w:p w14:paraId="00B86DF4" w14:textId="77777777" w:rsidR="006C03D6" w:rsidRPr="00DB7BCB" w:rsidRDefault="006C03D6" w:rsidP="00A6560D">
            <w:pPr>
              <w:pStyle w:val="affb"/>
              <w:widowControl w:val="0"/>
              <w:numPr>
                <w:ilvl w:val="0"/>
                <w:numId w:val="21"/>
              </w:numPr>
              <w:ind w:left="0" w:firstLine="0"/>
              <w:contextualSpacing w:val="0"/>
              <w:jc w:val="center"/>
              <w:rPr>
                <w:rFonts w:ascii="Times New Roman" w:hAnsi="Times New Roman"/>
                <w:sz w:val="26"/>
              </w:rPr>
            </w:pPr>
          </w:p>
        </w:tc>
        <w:tc>
          <w:tcPr>
            <w:tcW w:w="2693" w:type="dxa"/>
          </w:tcPr>
          <w:p w14:paraId="3E5ED2DA" w14:textId="77777777"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Pr>
          <w:p w14:paraId="56CBCB4A" w14:textId="77777777"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4E4A2B5E" w14:textId="77777777" w:rsidTr="00342ED6">
        <w:trPr>
          <w:trHeight w:val="20"/>
        </w:trPr>
        <w:tc>
          <w:tcPr>
            <w:tcW w:w="851" w:type="dxa"/>
          </w:tcPr>
          <w:p w14:paraId="1061DDA0" w14:textId="77777777" w:rsidR="00845457" w:rsidRPr="00DB7BCB" w:rsidRDefault="00845457" w:rsidP="00A6560D">
            <w:pPr>
              <w:pStyle w:val="affb"/>
              <w:widowControl w:val="0"/>
              <w:numPr>
                <w:ilvl w:val="0"/>
                <w:numId w:val="21"/>
              </w:numPr>
              <w:ind w:left="0" w:firstLine="0"/>
              <w:contextualSpacing w:val="0"/>
              <w:jc w:val="center"/>
              <w:rPr>
                <w:rFonts w:ascii="Times New Roman" w:hAnsi="Times New Roman"/>
                <w:sz w:val="26"/>
              </w:rPr>
            </w:pPr>
          </w:p>
        </w:tc>
        <w:tc>
          <w:tcPr>
            <w:tcW w:w="2693" w:type="dxa"/>
          </w:tcPr>
          <w:p w14:paraId="157FEDE9"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tcPr>
          <w:p w14:paraId="375AE279" w14:textId="3228095C" w:rsidR="00845457" w:rsidRPr="00DB7BCB" w:rsidRDefault="00845457" w:rsidP="00A6560D">
            <w:pPr>
              <w:pStyle w:val="affb"/>
              <w:widowControl w:val="0"/>
              <w:numPr>
                <w:ilvl w:val="0"/>
                <w:numId w:val="30"/>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E560E8" w:rsidRPr="00E560E8">
              <w:rPr>
                <w:rFonts w:ascii="Times New Roman" w:eastAsia="Times New Roman" w:hAnsi="Times New Roman"/>
                <w:b/>
                <w:i/>
                <w:noProof w:val="0"/>
                <w:snapToGrid w:val="0"/>
                <w:sz w:val="26"/>
                <w:lang w:eastAsia="ru-RU"/>
              </w:rPr>
              <w:t>9 980 000,00</w:t>
            </w:r>
            <w:r w:rsidRPr="00DB7BCB">
              <w:rPr>
                <w:rFonts w:ascii="Times New Roman" w:eastAsia="Times New Roman" w:hAnsi="Times New Roman"/>
                <w:noProof w:val="0"/>
                <w:snapToGrid w:val="0"/>
                <w:sz w:val="26"/>
                <w:lang w:eastAsia="ru-RU"/>
              </w:rPr>
              <w:t xml:space="preserve"> руб., без учета НДС.</w:t>
            </w:r>
          </w:p>
          <w:p w14:paraId="2642086E" w14:textId="7A0A27B4" w:rsidR="00845457" w:rsidRPr="00DB7BCB" w:rsidRDefault="00845457" w:rsidP="000E44F2">
            <w:pPr>
              <w:widowControl w:val="0"/>
              <w:tabs>
                <w:tab w:val="left" w:pos="426"/>
              </w:tabs>
              <w:spacing w:after="120"/>
              <w:rPr>
                <w:b/>
              </w:rPr>
            </w:pPr>
          </w:p>
        </w:tc>
      </w:tr>
      <w:tr w:rsidR="00845457" w:rsidRPr="00AA46BF" w14:paraId="598B6CCE" w14:textId="77777777" w:rsidTr="00342ED6">
        <w:trPr>
          <w:trHeight w:val="20"/>
        </w:trPr>
        <w:tc>
          <w:tcPr>
            <w:tcW w:w="851" w:type="dxa"/>
          </w:tcPr>
          <w:p w14:paraId="0E6E92F6" w14:textId="77777777" w:rsidR="00845457" w:rsidRPr="00DB7BCB" w:rsidRDefault="00845457" w:rsidP="00A6560D">
            <w:pPr>
              <w:pStyle w:val="affb"/>
              <w:widowControl w:val="0"/>
              <w:numPr>
                <w:ilvl w:val="0"/>
                <w:numId w:val="21"/>
              </w:numPr>
              <w:ind w:left="0" w:firstLine="0"/>
              <w:contextualSpacing w:val="0"/>
              <w:jc w:val="center"/>
              <w:rPr>
                <w:rFonts w:ascii="Times New Roman" w:hAnsi="Times New Roman"/>
                <w:sz w:val="26"/>
              </w:rPr>
            </w:pPr>
          </w:p>
        </w:tc>
        <w:tc>
          <w:tcPr>
            <w:tcW w:w="2693" w:type="dxa"/>
          </w:tcPr>
          <w:p w14:paraId="4308AABA" w14:textId="77777777" w:rsidR="00845457" w:rsidRPr="00DB7BCB" w:rsidRDefault="00845457" w:rsidP="000E44F2">
            <w:pPr>
              <w:widowControl w:val="0"/>
              <w:jc w:val="left"/>
            </w:pPr>
            <w:r w:rsidRPr="00DB7BCB">
              <w:t>Участники закупки</w:t>
            </w:r>
          </w:p>
        </w:tc>
        <w:tc>
          <w:tcPr>
            <w:tcW w:w="6662" w:type="dxa"/>
            <w:vAlign w:val="center"/>
          </w:tcPr>
          <w:p w14:paraId="3E8A86B9" w14:textId="77777777" w:rsidR="009470AD" w:rsidRDefault="00FF21CB" w:rsidP="00FF21CB">
            <w:pPr>
              <w:pStyle w:val="affb"/>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Участвовать в закупке могут только субъекты МСП</w:t>
            </w:r>
            <w:r w:rsidR="00644256">
              <w:rPr>
                <w:rFonts w:ascii="Times New Roman" w:hAnsi="Times New Roman"/>
                <w:sz w:val="26"/>
              </w:rPr>
              <w:t xml:space="preserve">, </w:t>
            </w:r>
            <w:r w:rsidR="00644256" w:rsidRPr="0073531F">
              <w:rPr>
                <w:rFonts w:ascii="Times New Roman" w:hAnsi="Times New Roman"/>
                <w:sz w:val="26"/>
              </w:rPr>
              <w:t>а также физически</w:t>
            </w:r>
            <w:r w:rsidR="00644256">
              <w:rPr>
                <w:rFonts w:ascii="Times New Roman" w:hAnsi="Times New Roman"/>
                <w:sz w:val="26"/>
              </w:rPr>
              <w:t>е</w:t>
            </w:r>
            <w:r w:rsidR="00644256" w:rsidRPr="0073531F">
              <w:rPr>
                <w:rFonts w:ascii="Times New Roman" w:hAnsi="Times New Roman"/>
                <w:sz w:val="26"/>
              </w:rPr>
              <w:t xml:space="preserve"> лиц</w:t>
            </w:r>
            <w:r w:rsidR="00644256">
              <w:rPr>
                <w:rFonts w:ascii="Times New Roman" w:hAnsi="Times New Roman"/>
                <w:sz w:val="26"/>
              </w:rPr>
              <w:t>а</w:t>
            </w:r>
            <w:r w:rsidR="00644256" w:rsidRPr="0073531F">
              <w:rPr>
                <w:rFonts w:ascii="Times New Roman" w:hAnsi="Times New Roman"/>
                <w:sz w:val="26"/>
              </w:rPr>
              <w:t>, не являющи</w:t>
            </w:r>
            <w:r w:rsidR="00644256">
              <w:rPr>
                <w:rFonts w:ascii="Times New Roman" w:hAnsi="Times New Roman"/>
                <w:sz w:val="26"/>
              </w:rPr>
              <w:t>е</w:t>
            </w:r>
            <w:r w:rsidR="00644256" w:rsidRPr="0073531F">
              <w:rPr>
                <w:rFonts w:ascii="Times New Roman" w:hAnsi="Times New Roman"/>
                <w:sz w:val="26"/>
              </w:rPr>
              <w:t>ся индивидуальными предпринимателями и применяющи</w:t>
            </w:r>
            <w:r w:rsidR="00644256">
              <w:rPr>
                <w:rFonts w:ascii="Times New Roman" w:hAnsi="Times New Roman"/>
                <w:sz w:val="26"/>
              </w:rPr>
              <w:t>е</w:t>
            </w:r>
            <w:r w:rsidR="00644256" w:rsidRPr="0073531F">
              <w:rPr>
                <w:rFonts w:ascii="Times New Roman" w:hAnsi="Times New Roman"/>
                <w:sz w:val="26"/>
              </w:rPr>
              <w:t xml:space="preserve"> специальный налоговый режим «Налог на профессиональный доход»</w:t>
            </w:r>
            <w:r w:rsidR="00644256" w:rsidRPr="00FF21CB">
              <w:rPr>
                <w:rFonts w:ascii="Times New Roman" w:hAnsi="Times New Roman"/>
                <w:sz w:val="26"/>
              </w:rPr>
              <w:t xml:space="preserve">. </w:t>
            </w:r>
            <w:r w:rsidRPr="00FF21CB">
              <w:rPr>
                <w:rFonts w:ascii="Times New Roman" w:hAnsi="Times New Roman"/>
                <w:sz w:val="26"/>
              </w:rPr>
              <w:t xml:space="preserve"> </w:t>
            </w:r>
          </w:p>
          <w:p w14:paraId="635F4949" w14:textId="77777777" w:rsidR="00845457" w:rsidRPr="00FF21CB" w:rsidRDefault="00FF21CB" w:rsidP="00FF21CB">
            <w:pPr>
              <w:pStyle w:val="affb"/>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w:t>
            </w:r>
            <w:r w:rsidR="00E779CE">
              <w:rPr>
                <w:rFonts w:ascii="Times New Roman" w:hAnsi="Times New Roman"/>
                <w:sz w:val="26"/>
              </w:rPr>
              <w:t xml:space="preserve">, а также указанными выше физическими лицами </w:t>
            </w:r>
            <w:r w:rsidRPr="00FF21CB">
              <w:rPr>
                <w:rFonts w:ascii="Times New Roman" w:hAnsi="Times New Roman"/>
                <w:sz w:val="26"/>
              </w:rPr>
              <w:t>(в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2E68BCD3" w14:textId="77777777" w:rsidTr="00342ED6">
        <w:trPr>
          <w:trHeight w:val="425"/>
        </w:trPr>
        <w:tc>
          <w:tcPr>
            <w:tcW w:w="851" w:type="dxa"/>
          </w:tcPr>
          <w:p w14:paraId="54D9FB45" w14:textId="77777777" w:rsidR="0033221F" w:rsidRPr="00DB7BCB" w:rsidRDefault="0033221F" w:rsidP="00A6560D">
            <w:pPr>
              <w:pStyle w:val="affb"/>
              <w:widowControl w:val="0"/>
              <w:numPr>
                <w:ilvl w:val="0"/>
                <w:numId w:val="21"/>
              </w:numPr>
              <w:ind w:left="0" w:firstLine="0"/>
              <w:contextualSpacing w:val="0"/>
              <w:jc w:val="center"/>
              <w:rPr>
                <w:rFonts w:ascii="Times New Roman" w:hAnsi="Times New Roman"/>
                <w:sz w:val="26"/>
              </w:rPr>
            </w:pPr>
          </w:p>
        </w:tc>
        <w:tc>
          <w:tcPr>
            <w:tcW w:w="2693" w:type="dxa"/>
          </w:tcPr>
          <w:p w14:paraId="49895723" w14:textId="77777777"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Pr>
          <w:p w14:paraId="34E0C816" w14:textId="2C095C36" w:rsidR="004061E6" w:rsidRPr="004061E6" w:rsidRDefault="00C20B6B" w:rsidP="00E560E8">
            <w:pPr>
              <w:pStyle w:val="affb"/>
              <w:widowControl w:val="0"/>
              <w:tabs>
                <w:tab w:val="left" w:pos="170"/>
              </w:tabs>
              <w:spacing w:before="0" w:after="120"/>
              <w:ind w:left="170"/>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004D2BBD">
              <w:rPr>
                <w:rFonts w:ascii="Times New Roman" w:hAnsi="Times New Roman"/>
                <w:sz w:val="26"/>
              </w:rPr>
              <w:t xml:space="preserve">(на Официальном сайте </w:t>
            </w:r>
            <w:r w:rsidRPr="00C20B6B">
              <w:rPr>
                <w:rFonts w:ascii="Times New Roman" w:hAnsi="Times New Roman"/>
                <w:snapToGrid w:val="0"/>
                <w:sz w:val="26"/>
              </w:rPr>
              <w:t xml:space="preserve">по адресу </w:t>
            </w:r>
            <w:r w:rsidRPr="00C20B6B">
              <w:rPr>
                <w:rStyle w:val="a9"/>
                <w:rFonts w:ascii="Times New Roman" w:hAnsi="Times New Roman"/>
                <w:sz w:val="26"/>
              </w:rPr>
              <w:t>www.zakupki.gov.ru</w:t>
            </w:r>
            <w:r w:rsidR="004D2BBD">
              <w:rPr>
                <w:rStyle w:val="a9"/>
                <w:rFonts w:ascii="Times New Roman" w:hAnsi="Times New Roman"/>
                <w:sz w:val="26"/>
              </w:rPr>
              <w:t>)</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6B362AD5" w14:textId="77777777" w:rsidTr="00342ED6">
        <w:trPr>
          <w:trHeight w:val="20"/>
        </w:trPr>
        <w:tc>
          <w:tcPr>
            <w:tcW w:w="851" w:type="dxa"/>
          </w:tcPr>
          <w:p w14:paraId="0320B369" w14:textId="77777777" w:rsidR="0033221F" w:rsidRPr="00DB7BCB" w:rsidRDefault="0033221F" w:rsidP="00A6560D">
            <w:pPr>
              <w:pStyle w:val="affb"/>
              <w:widowControl w:val="0"/>
              <w:numPr>
                <w:ilvl w:val="0"/>
                <w:numId w:val="21"/>
              </w:numPr>
              <w:ind w:left="0" w:firstLine="0"/>
              <w:contextualSpacing w:val="0"/>
              <w:jc w:val="center"/>
              <w:rPr>
                <w:rFonts w:ascii="Times New Roman" w:hAnsi="Times New Roman"/>
                <w:sz w:val="26"/>
              </w:rPr>
            </w:pPr>
          </w:p>
        </w:tc>
        <w:tc>
          <w:tcPr>
            <w:tcW w:w="2693" w:type="dxa"/>
          </w:tcPr>
          <w:p w14:paraId="188F84EF" w14:textId="77777777"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54EB8ABC" w14:textId="77777777"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52341A12" w14:textId="77777777" w:rsidTr="00342ED6">
        <w:trPr>
          <w:trHeight w:val="20"/>
        </w:trPr>
        <w:tc>
          <w:tcPr>
            <w:tcW w:w="851" w:type="dxa"/>
          </w:tcPr>
          <w:p w14:paraId="181613BC" w14:textId="77777777" w:rsidR="00D6610C" w:rsidRPr="00DB7BCB" w:rsidRDefault="00D6610C" w:rsidP="00A6560D">
            <w:pPr>
              <w:pStyle w:val="affb"/>
              <w:widowControl w:val="0"/>
              <w:numPr>
                <w:ilvl w:val="0"/>
                <w:numId w:val="21"/>
              </w:numPr>
              <w:ind w:left="0" w:firstLine="0"/>
              <w:contextualSpacing w:val="0"/>
              <w:jc w:val="center"/>
              <w:rPr>
                <w:rFonts w:ascii="Times New Roman" w:hAnsi="Times New Roman"/>
                <w:sz w:val="26"/>
              </w:rPr>
            </w:pPr>
          </w:p>
        </w:tc>
        <w:tc>
          <w:tcPr>
            <w:tcW w:w="2693" w:type="dxa"/>
          </w:tcPr>
          <w:p w14:paraId="21FFCB92" w14:textId="77777777" w:rsidR="00D6610C" w:rsidRPr="0033221F" w:rsidRDefault="00D6610C" w:rsidP="000E44F2">
            <w:pPr>
              <w:widowControl w:val="0"/>
              <w:jc w:val="left"/>
            </w:pPr>
            <w:r>
              <w:t>Обеспечение заявок Участников</w:t>
            </w:r>
          </w:p>
        </w:tc>
        <w:tc>
          <w:tcPr>
            <w:tcW w:w="6662" w:type="dxa"/>
          </w:tcPr>
          <w:p w14:paraId="3FAFB15D" w14:textId="0D62D642" w:rsidR="00D6610C" w:rsidRDefault="006E4AFA" w:rsidP="00E560E8">
            <w:pPr>
              <w:pStyle w:val="Tabletext"/>
              <w:rPr>
                <w:b/>
                <w:snapToGrid w:val="0"/>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6C03D6" w:rsidRPr="00AA46BF" w14:paraId="28561512" w14:textId="77777777" w:rsidTr="00342ED6">
        <w:trPr>
          <w:trHeight w:val="20"/>
        </w:trPr>
        <w:tc>
          <w:tcPr>
            <w:tcW w:w="851" w:type="dxa"/>
          </w:tcPr>
          <w:p w14:paraId="33D903D9" w14:textId="77777777" w:rsidR="006C03D6" w:rsidRPr="00DB7BCB" w:rsidRDefault="006C03D6" w:rsidP="00A6560D">
            <w:pPr>
              <w:pStyle w:val="affb"/>
              <w:widowControl w:val="0"/>
              <w:numPr>
                <w:ilvl w:val="0"/>
                <w:numId w:val="21"/>
              </w:numPr>
              <w:ind w:left="0" w:firstLine="0"/>
              <w:contextualSpacing w:val="0"/>
              <w:jc w:val="center"/>
              <w:rPr>
                <w:rFonts w:ascii="Times New Roman" w:hAnsi="Times New Roman"/>
                <w:sz w:val="26"/>
              </w:rPr>
            </w:pPr>
          </w:p>
        </w:tc>
        <w:tc>
          <w:tcPr>
            <w:tcW w:w="2693" w:type="dxa"/>
          </w:tcPr>
          <w:p w14:paraId="27757779" w14:textId="77777777" w:rsidR="006C03D6" w:rsidRPr="00DB7BCB" w:rsidRDefault="006C03D6" w:rsidP="000E44F2">
            <w:pPr>
              <w:widowControl w:val="0"/>
              <w:jc w:val="left"/>
            </w:pPr>
            <w:r w:rsidRPr="00411076">
              <w:t>Дата начала – дата и время окончания срока подачи заявок</w:t>
            </w:r>
            <w:r w:rsidR="00E422F5" w:rsidRPr="00411076">
              <w:t xml:space="preserve"> (окончательных предложений Участников)</w:t>
            </w:r>
          </w:p>
        </w:tc>
        <w:tc>
          <w:tcPr>
            <w:tcW w:w="6662" w:type="dxa"/>
          </w:tcPr>
          <w:p w14:paraId="6075160D" w14:textId="77777777" w:rsidR="006C03D6" w:rsidRPr="00DB7BCB" w:rsidRDefault="006C03D6" w:rsidP="000E44F2">
            <w:pPr>
              <w:widowControl w:val="0"/>
            </w:pPr>
            <w:r w:rsidRPr="00DB7BCB">
              <w:t>Дата начала подачи заявок:</w:t>
            </w:r>
          </w:p>
          <w:p w14:paraId="06DBDA4D" w14:textId="691C084A" w:rsidR="006C03D6" w:rsidRPr="00411076" w:rsidRDefault="006C03D6" w:rsidP="000E44F2">
            <w:pPr>
              <w:widowControl w:val="0"/>
              <w:spacing w:after="120"/>
              <w:rPr>
                <w:b/>
                <w:i/>
              </w:rPr>
            </w:pPr>
            <w:r w:rsidRPr="00411076">
              <w:rPr>
                <w:b/>
                <w:i/>
              </w:rPr>
              <w:t>«</w:t>
            </w:r>
            <w:r w:rsidR="00411076" w:rsidRPr="00411076">
              <w:rPr>
                <w:b/>
                <w:i/>
              </w:rPr>
              <w:t>09</w:t>
            </w:r>
            <w:r w:rsidRPr="00411076">
              <w:rPr>
                <w:b/>
                <w:i/>
              </w:rPr>
              <w:t xml:space="preserve">» </w:t>
            </w:r>
            <w:r w:rsidR="00411076" w:rsidRPr="00411076">
              <w:rPr>
                <w:b/>
                <w:i/>
              </w:rPr>
              <w:t xml:space="preserve">августа 2023 </w:t>
            </w:r>
            <w:r w:rsidRPr="00411076">
              <w:rPr>
                <w:b/>
                <w:i/>
              </w:rPr>
              <w:t>г.</w:t>
            </w:r>
            <w:r w:rsidR="00411076" w:rsidRPr="00411076">
              <w:rPr>
                <w:b/>
                <w:i/>
              </w:rPr>
              <w:t xml:space="preserve"> </w:t>
            </w:r>
            <w:r w:rsidRPr="00411076">
              <w:rPr>
                <w:b/>
                <w:i/>
              </w:rPr>
              <w:t xml:space="preserve"> </w:t>
            </w:r>
          </w:p>
          <w:p w14:paraId="3B526CD4" w14:textId="77777777" w:rsidR="006C03D6" w:rsidRPr="00DB7BCB" w:rsidRDefault="006C03D6" w:rsidP="000E44F2">
            <w:pPr>
              <w:widowControl w:val="0"/>
            </w:pPr>
            <w:r w:rsidRPr="00DB7BCB">
              <w:t>Дата и время окончания срока подачи заявок:</w:t>
            </w:r>
          </w:p>
          <w:p w14:paraId="5FB470BE" w14:textId="0F07355A" w:rsidR="002541D7" w:rsidRPr="00531E1F" w:rsidRDefault="006C03D6" w:rsidP="00411076">
            <w:pPr>
              <w:pStyle w:val="Tableheader"/>
              <w:widowControl w:val="0"/>
              <w:rPr>
                <w:b w:val="0"/>
                <w:snapToGrid w:val="0"/>
                <w:sz w:val="26"/>
                <w:szCs w:val="26"/>
              </w:rPr>
            </w:pPr>
            <w:r w:rsidRPr="00411076">
              <w:rPr>
                <w:i/>
                <w:sz w:val="26"/>
                <w:szCs w:val="26"/>
              </w:rPr>
              <w:t>«</w:t>
            </w:r>
            <w:r w:rsidR="00411076" w:rsidRPr="00411076">
              <w:rPr>
                <w:i/>
                <w:sz w:val="26"/>
                <w:szCs w:val="26"/>
              </w:rPr>
              <w:t>18</w:t>
            </w:r>
            <w:r w:rsidRPr="00411076">
              <w:rPr>
                <w:i/>
                <w:sz w:val="26"/>
                <w:szCs w:val="26"/>
              </w:rPr>
              <w:t xml:space="preserve">» </w:t>
            </w:r>
            <w:r w:rsidR="00411076" w:rsidRPr="00411076">
              <w:rPr>
                <w:i/>
                <w:sz w:val="26"/>
                <w:szCs w:val="26"/>
              </w:rPr>
              <w:t>августа 2023</w:t>
            </w:r>
            <w:r w:rsidRPr="00411076">
              <w:rPr>
                <w:i/>
                <w:sz w:val="26"/>
                <w:szCs w:val="26"/>
              </w:rPr>
              <w:t xml:space="preserve"> г. в </w:t>
            </w:r>
            <w:r w:rsidR="00411076" w:rsidRPr="00411076">
              <w:rPr>
                <w:i/>
                <w:snapToGrid w:val="0"/>
                <w:sz w:val="26"/>
                <w:szCs w:val="26"/>
              </w:rPr>
              <w:t>09</w:t>
            </w:r>
            <w:r w:rsidRPr="00411076">
              <w:rPr>
                <w:i/>
                <w:snapToGrid w:val="0"/>
                <w:sz w:val="26"/>
                <w:szCs w:val="26"/>
              </w:rPr>
              <w:t xml:space="preserve"> ч. </w:t>
            </w:r>
            <w:r w:rsidR="00411076" w:rsidRPr="00411076">
              <w:rPr>
                <w:i/>
                <w:snapToGrid w:val="0"/>
                <w:sz w:val="26"/>
                <w:szCs w:val="26"/>
              </w:rPr>
              <w:t>00</w:t>
            </w:r>
            <w:r w:rsidRPr="00411076">
              <w:rPr>
                <w:i/>
                <w:snapToGrid w:val="0"/>
                <w:sz w:val="26"/>
                <w:szCs w:val="26"/>
              </w:rPr>
              <w:t xml:space="preserve"> мин.</w:t>
            </w:r>
            <w:r w:rsidRPr="00DB7BCB">
              <w:rPr>
                <w:b w:val="0"/>
                <w:sz w:val="26"/>
                <w:szCs w:val="26"/>
              </w:rPr>
              <w:t> </w:t>
            </w:r>
            <w:r w:rsidR="00411076" w:rsidRPr="00DB7BCB">
              <w:rPr>
                <w:b w:val="0"/>
                <w:snapToGrid w:val="0"/>
                <w:sz w:val="26"/>
                <w:szCs w:val="26"/>
              </w:rPr>
              <w:t xml:space="preserve"> </w:t>
            </w:r>
            <w:r w:rsidRPr="00DB7BCB">
              <w:rPr>
                <w:b w:val="0"/>
                <w:snapToGrid w:val="0"/>
                <w:sz w:val="26"/>
                <w:szCs w:val="26"/>
              </w:rPr>
              <w:t>(</w:t>
            </w:r>
            <w:r w:rsidRPr="00DB7BCB">
              <w:rPr>
                <w:b w:val="0"/>
                <w:sz w:val="26"/>
                <w:szCs w:val="26"/>
              </w:rPr>
              <w:t xml:space="preserve">по </w:t>
            </w:r>
            <w:r w:rsidR="00411076">
              <w:rPr>
                <w:b w:val="0"/>
                <w:sz w:val="26"/>
                <w:szCs w:val="26"/>
              </w:rPr>
              <w:t>московскому времени)</w:t>
            </w:r>
          </w:p>
        </w:tc>
      </w:tr>
      <w:tr w:rsidR="006C03D6" w:rsidRPr="00616DE9" w14:paraId="275E69DF" w14:textId="77777777" w:rsidTr="00342ED6">
        <w:trPr>
          <w:trHeight w:val="20"/>
        </w:trPr>
        <w:tc>
          <w:tcPr>
            <w:tcW w:w="851" w:type="dxa"/>
          </w:tcPr>
          <w:p w14:paraId="09732A89" w14:textId="77777777" w:rsidR="006C03D6" w:rsidRPr="00DB7BCB" w:rsidRDefault="006C03D6" w:rsidP="00A6560D">
            <w:pPr>
              <w:pStyle w:val="affb"/>
              <w:widowControl w:val="0"/>
              <w:numPr>
                <w:ilvl w:val="0"/>
                <w:numId w:val="21"/>
              </w:numPr>
              <w:ind w:left="0" w:firstLine="0"/>
              <w:contextualSpacing w:val="0"/>
              <w:jc w:val="center"/>
              <w:rPr>
                <w:rFonts w:ascii="Times New Roman" w:hAnsi="Times New Roman"/>
                <w:sz w:val="26"/>
              </w:rPr>
            </w:pPr>
          </w:p>
        </w:tc>
        <w:tc>
          <w:tcPr>
            <w:tcW w:w="2693" w:type="dxa"/>
          </w:tcPr>
          <w:p w14:paraId="223378D4" w14:textId="77777777" w:rsidR="006C03D6" w:rsidRPr="00DB7BCB" w:rsidRDefault="006C03D6" w:rsidP="00531E1F">
            <w:pPr>
              <w:widowControl w:val="0"/>
              <w:jc w:val="left"/>
            </w:pPr>
            <w:r w:rsidRPr="00DB7BCB">
              <w:t>Порядок подачи заявок</w:t>
            </w:r>
          </w:p>
        </w:tc>
        <w:tc>
          <w:tcPr>
            <w:tcW w:w="6662" w:type="dxa"/>
          </w:tcPr>
          <w:p w14:paraId="2BAF1331" w14:textId="719AC403" w:rsidR="004636DF" w:rsidRPr="00616DE9" w:rsidRDefault="00896CA3" w:rsidP="00B62A40">
            <w:pPr>
              <w:pStyle w:val="Tabletext"/>
              <w:widowControl w:val="0"/>
              <w:spacing w:after="120"/>
              <w:ind w:left="34"/>
              <w:rPr>
                <w:snapToGrid w:val="0"/>
                <w:sz w:val="26"/>
                <w:szCs w:val="26"/>
              </w:rPr>
            </w:pPr>
            <w:r w:rsidRPr="00616DE9">
              <w:rPr>
                <w:snapToGrid w:val="0"/>
                <w:sz w:val="26"/>
                <w:szCs w:val="26"/>
              </w:rPr>
              <w:t>Заявки подаются по адресу ЭТП, указанному в пункте </w:t>
            </w:r>
            <w:r w:rsidR="006B4973" w:rsidRPr="00616DE9">
              <w:rPr>
                <w:sz w:val="26"/>
                <w:szCs w:val="26"/>
              </w:rPr>
              <w:fldChar w:fldCharType="begin"/>
            </w:r>
            <w:r w:rsidR="006B4973" w:rsidRPr="00616DE9">
              <w:rPr>
                <w:sz w:val="26"/>
                <w:szCs w:val="26"/>
              </w:rPr>
              <w:instrText xml:space="preserve"> REF _Ref514805016 \r \h  \* MERGEFORMAT </w:instrText>
            </w:r>
            <w:r w:rsidR="006B4973" w:rsidRPr="00616DE9">
              <w:rPr>
                <w:sz w:val="26"/>
                <w:szCs w:val="26"/>
              </w:rPr>
            </w:r>
            <w:r w:rsidR="006B4973" w:rsidRPr="00616DE9">
              <w:rPr>
                <w:sz w:val="26"/>
                <w:szCs w:val="26"/>
              </w:rPr>
              <w:fldChar w:fldCharType="separate"/>
            </w:r>
            <w:r w:rsidR="0023279C">
              <w:rPr>
                <w:sz w:val="26"/>
                <w:szCs w:val="26"/>
              </w:rPr>
              <w:t>5</w:t>
            </w:r>
            <w:r w:rsidR="006B4973" w:rsidRPr="00616DE9">
              <w:rPr>
                <w:sz w:val="26"/>
                <w:szCs w:val="26"/>
              </w:rPr>
              <w:fldChar w:fldCharType="end"/>
            </w:r>
            <w:r w:rsidR="00B71E50" w:rsidRPr="00616DE9">
              <w:rPr>
                <w:snapToGrid w:val="0"/>
                <w:sz w:val="26"/>
                <w:szCs w:val="26"/>
              </w:rPr>
              <w:t xml:space="preserve"> настоящего Извещения</w:t>
            </w:r>
            <w:r w:rsidRPr="00616DE9">
              <w:rPr>
                <w:snapToGrid w:val="0"/>
                <w:sz w:val="26"/>
                <w:szCs w:val="26"/>
              </w:rPr>
              <w:t>.</w:t>
            </w:r>
          </w:p>
          <w:p w14:paraId="767FFEC9" w14:textId="77777777" w:rsidR="006C03D6" w:rsidRPr="00616DE9" w:rsidRDefault="00052DC1" w:rsidP="00B62A40">
            <w:pPr>
              <w:pStyle w:val="Tabletext"/>
              <w:widowControl w:val="0"/>
              <w:spacing w:after="120"/>
              <w:ind w:left="34"/>
              <w:rPr>
                <w:b/>
                <w:snapToGrid w:val="0"/>
                <w:sz w:val="26"/>
                <w:szCs w:val="26"/>
              </w:rPr>
            </w:pPr>
            <w:r w:rsidRPr="00616DE9">
              <w:rPr>
                <w:snapToGrid w:val="0"/>
                <w:sz w:val="26"/>
                <w:szCs w:val="26"/>
              </w:rPr>
              <w:t>Заявка должна состоять из двух частей</w:t>
            </w:r>
            <w:r w:rsidR="006E24D2" w:rsidRPr="00616DE9">
              <w:rPr>
                <w:snapToGrid w:val="0"/>
                <w:sz w:val="26"/>
                <w:szCs w:val="26"/>
              </w:rPr>
              <w:t xml:space="preserve"> и ценового предложения</w:t>
            </w:r>
            <w:r w:rsidR="004636DF" w:rsidRPr="00616DE9">
              <w:rPr>
                <w:snapToGrid w:val="0"/>
                <w:sz w:val="26"/>
                <w:szCs w:val="26"/>
              </w:rPr>
              <w:t>. Требования к содержанию и оформлению каждой част</w:t>
            </w:r>
            <w:r w:rsidR="00416B85" w:rsidRPr="00616DE9">
              <w:rPr>
                <w:snapToGrid w:val="0"/>
                <w:sz w:val="26"/>
                <w:szCs w:val="26"/>
              </w:rPr>
              <w:t>и</w:t>
            </w:r>
            <w:r w:rsidR="004636DF" w:rsidRPr="00616DE9">
              <w:rPr>
                <w:snapToGrid w:val="0"/>
                <w:sz w:val="26"/>
                <w:szCs w:val="26"/>
              </w:rPr>
              <w:t xml:space="preserve"> заявки</w:t>
            </w:r>
            <w:r w:rsidR="006E24D2" w:rsidRPr="00616DE9">
              <w:rPr>
                <w:snapToGrid w:val="0"/>
                <w:sz w:val="26"/>
                <w:szCs w:val="26"/>
              </w:rPr>
              <w:t>, а также порядку подачи ценового предложения,</w:t>
            </w:r>
            <w:r w:rsidR="004636DF" w:rsidRPr="00616DE9">
              <w:rPr>
                <w:snapToGrid w:val="0"/>
                <w:sz w:val="26"/>
                <w:szCs w:val="26"/>
              </w:rPr>
              <w:t xml:space="preserve"> приведены в Документации о закупке.</w:t>
            </w:r>
          </w:p>
        </w:tc>
      </w:tr>
      <w:tr w:rsidR="00EF6C2B" w:rsidRPr="00AA46BF" w14:paraId="56D4C48A" w14:textId="77777777" w:rsidTr="00342ED6">
        <w:trPr>
          <w:trHeight w:val="20"/>
        </w:trPr>
        <w:tc>
          <w:tcPr>
            <w:tcW w:w="851" w:type="dxa"/>
          </w:tcPr>
          <w:p w14:paraId="6C10456F" w14:textId="77777777" w:rsidR="00EF6C2B" w:rsidRPr="00DB7BCB" w:rsidRDefault="00EF6C2B" w:rsidP="00A6560D">
            <w:pPr>
              <w:pStyle w:val="affb"/>
              <w:widowControl w:val="0"/>
              <w:numPr>
                <w:ilvl w:val="0"/>
                <w:numId w:val="21"/>
              </w:numPr>
              <w:ind w:left="0" w:firstLine="0"/>
              <w:contextualSpacing w:val="0"/>
              <w:jc w:val="center"/>
              <w:rPr>
                <w:rFonts w:ascii="Times New Roman" w:hAnsi="Times New Roman"/>
                <w:sz w:val="26"/>
              </w:rPr>
            </w:pPr>
            <w:bookmarkStart w:id="3" w:name="_Ref515266697"/>
          </w:p>
        </w:tc>
        <w:bookmarkEnd w:id="3"/>
        <w:tc>
          <w:tcPr>
            <w:tcW w:w="2693" w:type="dxa"/>
          </w:tcPr>
          <w:p w14:paraId="4744A0B8" w14:textId="77777777" w:rsidR="00215FD1" w:rsidRDefault="00844ACA" w:rsidP="00531E1F">
            <w:pPr>
              <w:widowControl w:val="0"/>
              <w:spacing w:after="120"/>
              <w:jc w:val="left"/>
              <w:rPr>
                <w:snapToGrid/>
              </w:rPr>
            </w:pPr>
            <w:r>
              <w:rPr>
                <w:snapToGrid/>
              </w:rPr>
              <w:t>Дополнительный этап:</w:t>
            </w:r>
          </w:p>
          <w:p w14:paraId="2ED6942D" w14:textId="77777777" w:rsidR="00EF6C2B" w:rsidRPr="005640EB" w:rsidRDefault="00540BE9" w:rsidP="00531E1F">
            <w:pPr>
              <w:widowControl w:val="0"/>
              <w:spacing w:after="120"/>
              <w:jc w:val="left"/>
            </w:pPr>
            <w:r w:rsidRPr="00540BE9">
              <w:rPr>
                <w:b/>
                <w:snapToGrid/>
              </w:rPr>
              <w:t>Предзаявочное обсуждение</w:t>
            </w:r>
            <w:r>
              <w:rPr>
                <w:snapToGrid/>
              </w:rPr>
              <w:t xml:space="preserve"> (о</w:t>
            </w:r>
            <w:r w:rsidR="005F28AF">
              <w:rPr>
                <w:snapToGrid/>
              </w:rPr>
              <w:t>бсуждени</w:t>
            </w:r>
            <w:r w:rsidR="00844ACA">
              <w:rPr>
                <w:snapToGrid/>
              </w:rPr>
              <w:t>е</w:t>
            </w:r>
            <w:r w:rsidR="005F28AF">
              <w:rPr>
                <w:snapToGrid/>
              </w:rPr>
              <w:t xml:space="preserve"> </w:t>
            </w:r>
            <w:r w:rsidR="00EF6C2B" w:rsidRPr="00CB5DBA">
              <w:rPr>
                <w:snapToGrid/>
              </w:rPr>
              <w:t xml:space="preserve">функциональных </w:t>
            </w:r>
            <w:r w:rsidR="00EF6C2B" w:rsidRPr="00531E1F">
              <w:rPr>
                <w:snapToGrid/>
              </w:rPr>
              <w:t>характеристик (потребительских свойств) продукции и иных условий исполнения договора</w:t>
            </w:r>
            <w:r w:rsidR="00271F51">
              <w:rPr>
                <w:snapToGrid/>
              </w:rPr>
              <w:t>, содержащихся в Документации о закупке</w:t>
            </w:r>
            <w:r>
              <w:rPr>
                <w:snapToGrid/>
              </w:rPr>
              <w:t>)</w:t>
            </w:r>
          </w:p>
        </w:tc>
        <w:tc>
          <w:tcPr>
            <w:tcW w:w="6662" w:type="dxa"/>
          </w:tcPr>
          <w:p w14:paraId="78FF5A4F" w14:textId="79499472" w:rsidR="00411076" w:rsidRPr="00B62A40" w:rsidRDefault="00EF6C2B" w:rsidP="00411076">
            <w:pPr>
              <w:pStyle w:val="Tableheader"/>
              <w:widowControl w:val="0"/>
              <w:rPr>
                <w:b w:val="0"/>
              </w:rPr>
            </w:pPr>
            <w:r>
              <w:rPr>
                <w:b w:val="0"/>
                <w:snapToGrid w:val="0"/>
                <w:sz w:val="26"/>
                <w:szCs w:val="26"/>
              </w:rPr>
              <w:t>Н</w:t>
            </w:r>
            <w:r w:rsidR="00B341A4">
              <w:rPr>
                <w:b w:val="0"/>
                <w:snapToGrid w:val="0"/>
                <w:sz w:val="26"/>
                <w:szCs w:val="26"/>
              </w:rPr>
              <w:t xml:space="preserve">е предусмотрено </w:t>
            </w:r>
          </w:p>
          <w:p w14:paraId="21806CA5" w14:textId="107318EF" w:rsidR="00F0661A" w:rsidRPr="00B62A40" w:rsidRDefault="00F0661A" w:rsidP="00B62A40">
            <w:pPr>
              <w:widowControl w:val="0"/>
              <w:spacing w:after="120"/>
              <w:rPr>
                <w:b/>
                <w:snapToGrid/>
              </w:rPr>
            </w:pPr>
          </w:p>
        </w:tc>
      </w:tr>
      <w:tr w:rsidR="00B13FA3" w:rsidRPr="00AA46BF" w14:paraId="0AA8B212" w14:textId="77777777" w:rsidTr="00342ED6">
        <w:trPr>
          <w:trHeight w:val="20"/>
        </w:trPr>
        <w:tc>
          <w:tcPr>
            <w:tcW w:w="851" w:type="dxa"/>
          </w:tcPr>
          <w:p w14:paraId="14D49AB9" w14:textId="77777777" w:rsidR="00B13FA3" w:rsidRPr="00DB7BCB" w:rsidRDefault="00B13FA3" w:rsidP="00A6560D">
            <w:pPr>
              <w:pStyle w:val="affb"/>
              <w:widowControl w:val="0"/>
              <w:numPr>
                <w:ilvl w:val="0"/>
                <w:numId w:val="21"/>
              </w:numPr>
              <w:ind w:left="0" w:firstLine="0"/>
              <w:contextualSpacing w:val="0"/>
              <w:jc w:val="center"/>
              <w:rPr>
                <w:rFonts w:ascii="Times New Roman" w:hAnsi="Times New Roman"/>
                <w:sz w:val="26"/>
              </w:rPr>
            </w:pPr>
          </w:p>
        </w:tc>
        <w:tc>
          <w:tcPr>
            <w:tcW w:w="2693" w:type="dxa"/>
          </w:tcPr>
          <w:p w14:paraId="3B4055EB" w14:textId="77777777" w:rsidR="00B13FA3" w:rsidRPr="00DB7BCB" w:rsidRDefault="00B13FA3" w:rsidP="00B13FA3">
            <w:pPr>
              <w:widowControl w:val="0"/>
              <w:spacing w:after="120"/>
              <w:jc w:val="left"/>
            </w:pPr>
            <w:r w:rsidRPr="00DB7BCB">
              <w:t>Порядок подведения итогов закупки</w:t>
            </w:r>
          </w:p>
        </w:tc>
        <w:tc>
          <w:tcPr>
            <w:tcW w:w="6662" w:type="dxa"/>
          </w:tcPr>
          <w:p w14:paraId="2E2CE061" w14:textId="77777777" w:rsidR="00B13FA3" w:rsidRPr="00DB7BCB" w:rsidRDefault="00B13FA3" w:rsidP="00B13FA3">
            <w:pPr>
              <w:pStyle w:val="Tableheader"/>
              <w:widowControl w:val="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3E6FDB" w:rsidRPr="00AA46BF" w14:paraId="2503EEA9" w14:textId="77777777" w:rsidTr="00342ED6">
        <w:trPr>
          <w:trHeight w:val="20"/>
        </w:trPr>
        <w:tc>
          <w:tcPr>
            <w:tcW w:w="851" w:type="dxa"/>
          </w:tcPr>
          <w:p w14:paraId="41D5C6E6" w14:textId="77777777" w:rsidR="003E6FDB" w:rsidRPr="00DB7BCB" w:rsidRDefault="003E6FDB" w:rsidP="00A6560D">
            <w:pPr>
              <w:pStyle w:val="affb"/>
              <w:widowControl w:val="0"/>
              <w:numPr>
                <w:ilvl w:val="0"/>
                <w:numId w:val="21"/>
              </w:numPr>
              <w:ind w:left="0" w:firstLine="0"/>
              <w:contextualSpacing w:val="0"/>
              <w:jc w:val="center"/>
              <w:rPr>
                <w:rFonts w:ascii="Times New Roman" w:hAnsi="Times New Roman"/>
                <w:sz w:val="26"/>
              </w:rPr>
            </w:pPr>
          </w:p>
        </w:tc>
        <w:tc>
          <w:tcPr>
            <w:tcW w:w="2693" w:type="dxa"/>
          </w:tcPr>
          <w:p w14:paraId="413C3C52" w14:textId="640FE54F" w:rsidR="003E6FDB" w:rsidRPr="00DB7BCB" w:rsidRDefault="003E6FDB" w:rsidP="003E6FDB">
            <w:pPr>
              <w:widowControl w:val="0"/>
              <w:spacing w:after="120"/>
              <w:jc w:val="left"/>
            </w:pPr>
            <w:r>
              <w:t>Обеспечение исполнения Договора</w:t>
            </w:r>
          </w:p>
        </w:tc>
        <w:tc>
          <w:tcPr>
            <w:tcW w:w="6662" w:type="dxa"/>
          </w:tcPr>
          <w:p w14:paraId="3EE2FCAA" w14:textId="1FBA949E" w:rsidR="003E6FDB" w:rsidRPr="00BE7609" w:rsidRDefault="003E6FDB" w:rsidP="003E6FDB">
            <w:pPr>
              <w:pStyle w:val="Tableheader"/>
              <w:widowControl w:val="0"/>
              <w:rPr>
                <w:b w:val="0"/>
                <w:snapToGrid w:val="0"/>
                <w:sz w:val="26"/>
                <w:szCs w:val="26"/>
              </w:rPr>
            </w:pPr>
            <w:r w:rsidRPr="00AB292A">
              <w:rPr>
                <w:b w:val="0"/>
                <w:bCs/>
                <w:snapToGrid w:val="0"/>
                <w:sz w:val="26"/>
                <w:szCs w:val="26"/>
              </w:rPr>
              <w:t>Информация о размере, валюте и иных требованиях к обеспечению исполнения Договора приведена в Документации о закупке»</w:t>
            </w:r>
            <w:r w:rsidR="004E4718">
              <w:rPr>
                <w:b w:val="0"/>
                <w:bCs/>
                <w:snapToGrid w:val="0"/>
                <w:sz w:val="26"/>
                <w:szCs w:val="26"/>
              </w:rPr>
              <w:t xml:space="preserve"> (подраздел </w:t>
            </w:r>
            <w:r w:rsidR="004E4718">
              <w:rPr>
                <w:b w:val="0"/>
                <w:bCs/>
                <w:snapToGrid w:val="0"/>
                <w:sz w:val="26"/>
                <w:szCs w:val="26"/>
              </w:rPr>
              <w:fldChar w:fldCharType="begin"/>
            </w:r>
            <w:r w:rsidR="004E4718">
              <w:rPr>
                <w:b w:val="0"/>
                <w:bCs/>
                <w:snapToGrid w:val="0"/>
                <w:sz w:val="26"/>
                <w:szCs w:val="26"/>
              </w:rPr>
              <w:instrText xml:space="preserve"> REF _Ref111122476 \r \h </w:instrText>
            </w:r>
            <w:r w:rsidR="004E4718">
              <w:rPr>
                <w:b w:val="0"/>
                <w:bCs/>
                <w:snapToGrid w:val="0"/>
                <w:sz w:val="26"/>
                <w:szCs w:val="26"/>
              </w:rPr>
            </w:r>
            <w:r w:rsidR="004E4718">
              <w:rPr>
                <w:b w:val="0"/>
                <w:bCs/>
                <w:snapToGrid w:val="0"/>
                <w:sz w:val="26"/>
                <w:szCs w:val="26"/>
              </w:rPr>
              <w:fldChar w:fldCharType="separate"/>
            </w:r>
            <w:r w:rsidR="0023279C">
              <w:rPr>
                <w:b w:val="0"/>
                <w:bCs/>
                <w:snapToGrid w:val="0"/>
                <w:sz w:val="26"/>
                <w:szCs w:val="26"/>
              </w:rPr>
              <w:t>1.2</w:t>
            </w:r>
            <w:r w:rsidR="004E4718">
              <w:rPr>
                <w:b w:val="0"/>
                <w:bCs/>
                <w:snapToGrid w:val="0"/>
                <w:sz w:val="26"/>
                <w:szCs w:val="26"/>
              </w:rPr>
              <w:fldChar w:fldCharType="end"/>
            </w:r>
            <w:r w:rsidR="004E4718">
              <w:rPr>
                <w:b w:val="0"/>
                <w:bCs/>
                <w:snapToGrid w:val="0"/>
                <w:sz w:val="26"/>
                <w:szCs w:val="26"/>
              </w:rPr>
              <w:t>)</w:t>
            </w:r>
            <w:r w:rsidRPr="00AB292A">
              <w:rPr>
                <w:b w:val="0"/>
                <w:bCs/>
                <w:snapToGrid w:val="0"/>
                <w:sz w:val="26"/>
                <w:szCs w:val="26"/>
              </w:rPr>
              <w:t>.</w:t>
            </w:r>
          </w:p>
        </w:tc>
      </w:tr>
      <w:tr w:rsidR="00B13FA3" w:rsidRPr="00AA46BF" w14:paraId="30B18CF7" w14:textId="77777777" w:rsidTr="00342ED6">
        <w:trPr>
          <w:trHeight w:val="20"/>
        </w:trPr>
        <w:tc>
          <w:tcPr>
            <w:tcW w:w="851" w:type="dxa"/>
          </w:tcPr>
          <w:p w14:paraId="04C4254C" w14:textId="77777777" w:rsidR="00B13FA3" w:rsidRPr="00DB7BCB" w:rsidRDefault="00B13FA3" w:rsidP="00A6560D">
            <w:pPr>
              <w:pStyle w:val="affb"/>
              <w:widowControl w:val="0"/>
              <w:numPr>
                <w:ilvl w:val="0"/>
                <w:numId w:val="21"/>
              </w:numPr>
              <w:ind w:left="0" w:firstLine="0"/>
              <w:contextualSpacing w:val="0"/>
              <w:jc w:val="center"/>
              <w:rPr>
                <w:rFonts w:ascii="Times New Roman" w:hAnsi="Times New Roman"/>
                <w:sz w:val="26"/>
              </w:rPr>
            </w:pPr>
            <w:bookmarkStart w:id="4" w:name="_Ref446062609"/>
            <w:bookmarkEnd w:id="4"/>
          </w:p>
        </w:tc>
        <w:tc>
          <w:tcPr>
            <w:tcW w:w="9355" w:type="dxa"/>
            <w:gridSpan w:val="2"/>
          </w:tcPr>
          <w:p w14:paraId="73D79665" w14:textId="24FD0E7B" w:rsidR="00B13FA3" w:rsidRPr="00DB7BCB" w:rsidRDefault="00B13FA3" w:rsidP="00B13FA3">
            <w:pPr>
              <w:widowControl w:val="0"/>
              <w:spacing w:after="120"/>
            </w:pPr>
            <w:r w:rsidRPr="00FD1E8C">
              <w:t>Подробное описание закупаемой продукции и условий Договора, а такж</w:t>
            </w:r>
            <w:r>
              <w:t xml:space="preserve">е </w:t>
            </w:r>
            <w:r>
              <w:lastRenderedPageBreak/>
              <w:t>процедур закупки</w:t>
            </w:r>
            <w:r w:rsidR="003A5222">
              <w:t xml:space="preserve"> (включая порядок и сроки рассмотрения частей заявок, ценовых предложений, </w:t>
            </w:r>
            <w:r w:rsidR="00483C9A">
              <w:t xml:space="preserve">подведения итогов закупки, </w:t>
            </w:r>
            <w:r w:rsidR="003A5222">
              <w:t>а также проведения дополнительных этапов закупки (при наличии))</w:t>
            </w:r>
            <w:r>
              <w:t xml:space="preserve">содержится </w:t>
            </w:r>
            <w:r w:rsidRPr="00DB7BCB">
              <w:t>в Документации о закупке.</w:t>
            </w:r>
          </w:p>
        </w:tc>
      </w:tr>
    </w:tbl>
    <w:p w14:paraId="2679A557" w14:textId="77777777" w:rsidR="00AA46BF" w:rsidRPr="00C55B01" w:rsidRDefault="00AA46BF" w:rsidP="00AA46BF"/>
    <w:p w14:paraId="23C8CAA2" w14:textId="77777777" w:rsidR="00BE7D4A" w:rsidRPr="00C55B01" w:rsidRDefault="00BE7D4A" w:rsidP="00BE7D4A"/>
    <w:p w14:paraId="69125C07" w14:textId="77777777" w:rsidR="00BE7D4A" w:rsidRPr="00C55B01" w:rsidRDefault="00BE7D4A" w:rsidP="00BE7D4A"/>
    <w:p w14:paraId="61B4B43A" w14:textId="77777777" w:rsidR="00411076" w:rsidRPr="0071046D" w:rsidRDefault="00411076" w:rsidP="00411076">
      <w:pPr>
        <w:rPr>
          <w:rFonts w:eastAsia="Calibri"/>
          <w:i/>
          <w:highlight w:val="lightGray"/>
        </w:rPr>
      </w:pPr>
      <w:r w:rsidRPr="0071046D">
        <w:rPr>
          <w:b/>
          <w:bCs/>
          <w:i/>
          <w:highlight w:val="lightGray"/>
        </w:rPr>
        <w:t xml:space="preserve">[ВНИМАНИЕ! </w:t>
      </w:r>
      <w:r w:rsidRPr="0071046D">
        <w:rPr>
          <w:rFonts w:eastAsia="Calibri"/>
          <w:i/>
          <w:highlight w:val="lightGray"/>
        </w:rPr>
        <w:t>РусГидро внедрило процедуру аккредитации поставщиков для заблаговременной проверки потенциальных поставщиков на соответствие обязательным требованиям в отношении их правоспособности, благонадежности, деловой репутации и финансового состояния.</w:t>
      </w:r>
    </w:p>
    <w:p w14:paraId="6C72FC8B" w14:textId="77777777" w:rsidR="00411076" w:rsidRPr="0071046D" w:rsidRDefault="00411076" w:rsidP="00411076">
      <w:pPr>
        <w:rPr>
          <w:rFonts w:eastAsia="Calibri"/>
          <w:i/>
          <w:highlight w:val="lightGray"/>
        </w:rPr>
      </w:pPr>
      <w:r w:rsidRPr="0071046D">
        <w:rPr>
          <w:rFonts w:eastAsia="Calibri"/>
          <w:i/>
          <w:highlight w:val="lightGray"/>
        </w:rPr>
        <w:t>В настоящее время процедура носит добровольный характер. Далее, аккредитация будет необходима для всех потенциальных участников конкурентных закупок Группы РусГидро, при этом любой подавший заявку на участие в закупке поставщик сможет пройти аккредитацию не только заблаговременно, но и в рамках конкретной закупки.  При этом допускается, что не прошедший процедуру аккредитации поставщик сможет подать повторную заявку в любое время.</w:t>
      </w:r>
    </w:p>
    <w:p w14:paraId="124F5AC8" w14:textId="77777777" w:rsidR="00411076" w:rsidRPr="0071046D" w:rsidRDefault="00411076" w:rsidP="00411076">
      <w:pPr>
        <w:rPr>
          <w:rFonts w:eastAsia="Calibri"/>
          <w:i/>
          <w:highlight w:val="lightGray"/>
        </w:rPr>
      </w:pPr>
      <w:r w:rsidRPr="0071046D">
        <w:rPr>
          <w:rFonts w:eastAsia="Calibri"/>
          <w:i/>
          <w:highlight w:val="lightGray"/>
        </w:rPr>
        <w:t>Ключевые особенности процедуры аккредитации:</w:t>
      </w:r>
    </w:p>
    <w:p w14:paraId="095A6EEB" w14:textId="77777777" w:rsidR="00411076" w:rsidRPr="0071046D" w:rsidRDefault="00411076" w:rsidP="00411076">
      <w:pPr>
        <w:numPr>
          <w:ilvl w:val="0"/>
          <w:numId w:val="86"/>
        </w:numPr>
        <w:contextualSpacing/>
        <w:rPr>
          <w:rFonts w:eastAsia="Calibri"/>
          <w:i/>
          <w:noProof/>
          <w:highlight w:val="lightGray"/>
        </w:rPr>
      </w:pPr>
      <w:r w:rsidRPr="0071046D">
        <w:rPr>
          <w:rFonts w:eastAsia="Calibri"/>
          <w:i/>
          <w:noProof/>
          <w:highlight w:val="lightGray"/>
        </w:rPr>
        <w:t xml:space="preserve">Взаимодействие для аккредитации осуществляется через единый портал в сети Интернет: </w:t>
      </w:r>
      <w:hyperlink r:id="rId14" w:history="1">
        <w:r w:rsidRPr="0071046D">
          <w:rPr>
            <w:rFonts w:eastAsia="Calibri"/>
            <w:i/>
            <w:noProof/>
            <w:color w:val="0563C1"/>
            <w:highlight w:val="lightGray"/>
            <w:u w:val="single"/>
          </w:rPr>
          <w:t>https://accreditation.rushydro.ru/</w:t>
        </w:r>
      </w:hyperlink>
      <w:r w:rsidRPr="0071046D">
        <w:rPr>
          <w:rFonts w:eastAsia="Calibri"/>
          <w:i/>
          <w:noProof/>
          <w:highlight w:val="lightGray"/>
        </w:rPr>
        <w:t>;</w:t>
      </w:r>
    </w:p>
    <w:p w14:paraId="6D5DF30D" w14:textId="77777777" w:rsidR="00411076" w:rsidRPr="0071046D" w:rsidRDefault="00411076" w:rsidP="00411076">
      <w:pPr>
        <w:numPr>
          <w:ilvl w:val="0"/>
          <w:numId w:val="86"/>
        </w:numPr>
        <w:contextualSpacing/>
        <w:rPr>
          <w:rFonts w:eastAsia="Calibri"/>
          <w:i/>
          <w:noProof/>
          <w:highlight w:val="lightGray"/>
        </w:rPr>
      </w:pPr>
      <w:r w:rsidRPr="0071046D">
        <w:rPr>
          <w:rFonts w:eastAsia="Calibri"/>
          <w:i/>
          <w:noProof/>
          <w:highlight w:val="lightGray"/>
        </w:rPr>
        <w:t>Подача заявки на аккредитацию исключает прикрепление каких-либо подтверждающих документов (проверка данных в заявке осуществляется автоматически);</w:t>
      </w:r>
    </w:p>
    <w:p w14:paraId="48423714" w14:textId="77777777" w:rsidR="00411076" w:rsidRPr="0071046D" w:rsidRDefault="00411076" w:rsidP="00411076">
      <w:pPr>
        <w:numPr>
          <w:ilvl w:val="0"/>
          <w:numId w:val="86"/>
        </w:numPr>
        <w:contextualSpacing/>
        <w:rPr>
          <w:rFonts w:eastAsia="Calibri"/>
          <w:i/>
          <w:noProof/>
          <w:highlight w:val="lightGray"/>
        </w:rPr>
      </w:pPr>
      <w:r w:rsidRPr="0071046D">
        <w:rPr>
          <w:rFonts w:eastAsia="Calibri"/>
          <w:i/>
          <w:noProof/>
          <w:highlight w:val="lightGray"/>
        </w:rPr>
        <w:t>Исключается необходимость многократной проверки документов поставщиков, регулярно участвующих в закупках;</w:t>
      </w:r>
    </w:p>
    <w:p w14:paraId="2F47CFC3" w14:textId="77777777" w:rsidR="00411076" w:rsidRPr="0071046D" w:rsidRDefault="00411076" w:rsidP="00411076">
      <w:pPr>
        <w:numPr>
          <w:ilvl w:val="0"/>
          <w:numId w:val="86"/>
        </w:numPr>
        <w:contextualSpacing/>
        <w:rPr>
          <w:rFonts w:eastAsia="Calibri"/>
          <w:i/>
          <w:noProof/>
          <w:highlight w:val="lightGray"/>
        </w:rPr>
      </w:pPr>
      <w:r w:rsidRPr="0071046D">
        <w:rPr>
          <w:rFonts w:eastAsia="Calibri"/>
          <w:i/>
          <w:noProof/>
          <w:highlight w:val="lightGray"/>
        </w:rPr>
        <w:t>Снижаются трудозатраты и количество возможных ошибок со стороны поставщиков при подготовке заявок (больше фокус на подготовку технико-коммерческого предложения).</w:t>
      </w:r>
    </w:p>
    <w:p w14:paraId="70FA28FB" w14:textId="77777777" w:rsidR="00411076" w:rsidRPr="0071046D" w:rsidRDefault="00411076" w:rsidP="00411076">
      <w:pPr>
        <w:rPr>
          <w:rFonts w:eastAsia="Calibri"/>
          <w:i/>
          <w:highlight w:val="lightGray"/>
        </w:rPr>
      </w:pPr>
    </w:p>
    <w:p w14:paraId="4803076A" w14:textId="77777777" w:rsidR="00411076" w:rsidRPr="00C55B01" w:rsidRDefault="00411076" w:rsidP="00411076">
      <w:r w:rsidRPr="0071046D">
        <w:rPr>
          <w:rFonts w:eastAsia="Calibri"/>
          <w:i/>
          <w:highlight w:val="lightGray"/>
        </w:rPr>
        <w:t>Результаты одной аккредитации действуют для всей Группы РусГидро 18 месяцев.]</w:t>
      </w:r>
    </w:p>
    <w:p w14:paraId="37404C71" w14:textId="77777777" w:rsidR="00411076" w:rsidRPr="00C55B01" w:rsidRDefault="00411076" w:rsidP="00411076"/>
    <w:p w14:paraId="006154B5" w14:textId="77777777" w:rsidR="00BE7D4A" w:rsidRDefault="00BE7D4A" w:rsidP="00BE7D4A">
      <w:pPr>
        <w:jc w:val="left"/>
        <w:rPr>
          <w:rStyle w:val="af9"/>
          <w:b w:val="0"/>
          <w:snapToGrid/>
        </w:rPr>
        <w:sectPr w:rsidR="00BE7D4A" w:rsidSect="00B23782">
          <w:headerReference w:type="default" r:id="rId15"/>
          <w:footerReference w:type="default" r:id="rId16"/>
          <w:footerReference w:type="first" r:id="rId17"/>
          <w:pgSz w:w="11906" w:h="16838" w:code="9"/>
          <w:pgMar w:top="1134" w:right="567" w:bottom="992" w:left="1134" w:header="680" w:footer="79" w:gutter="0"/>
          <w:cols w:space="708"/>
          <w:titlePg/>
          <w:docGrid w:linePitch="360"/>
        </w:sectPr>
      </w:pPr>
    </w:p>
    <w:p w14:paraId="4DF865EA" w14:textId="38558FA5" w:rsidR="00411076" w:rsidRDefault="00411076" w:rsidP="00BE7D4A">
      <w:pPr>
        <w:ind w:left="4394" w:hanging="11"/>
        <w:rPr>
          <w:szCs w:val="28"/>
        </w:rPr>
      </w:pPr>
      <w:r>
        <w:rPr>
          <w:noProof/>
          <w:szCs w:val="28"/>
        </w:rPr>
        <w:lastRenderedPageBreak/>
        <w:drawing>
          <wp:inline distT="0" distB="0" distL="0" distR="0" wp14:anchorId="45748129" wp14:editId="218BE208">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5B89E9BD" w14:textId="77777777" w:rsidR="00411076" w:rsidRDefault="00411076" w:rsidP="00BE7D4A">
      <w:pPr>
        <w:ind w:left="4394" w:hanging="11"/>
        <w:rPr>
          <w:szCs w:val="28"/>
        </w:rPr>
      </w:pPr>
    </w:p>
    <w:p w14:paraId="58D8C638" w14:textId="77777777" w:rsidR="00411076" w:rsidRPr="00763D3B" w:rsidRDefault="00411076" w:rsidP="00411076">
      <w:pPr>
        <w:widowControl w:val="0"/>
        <w:spacing w:before="0"/>
        <w:contextualSpacing/>
        <w:jc w:val="center"/>
        <w:outlineLvl w:val="2"/>
        <w:rPr>
          <w:snapToGrid/>
          <w:sz w:val="24"/>
          <w:szCs w:val="24"/>
        </w:rPr>
      </w:pPr>
      <w:r w:rsidRPr="00763D3B">
        <w:rPr>
          <w:snapToGrid/>
          <w:sz w:val="24"/>
          <w:szCs w:val="24"/>
        </w:rPr>
        <w:t>Акционерное Общество</w:t>
      </w:r>
    </w:p>
    <w:p w14:paraId="0F393600" w14:textId="77777777" w:rsidR="00411076" w:rsidRPr="00763D3B" w:rsidRDefault="00411076" w:rsidP="00411076">
      <w:pPr>
        <w:widowControl w:val="0"/>
        <w:spacing w:before="0"/>
        <w:contextualSpacing/>
        <w:jc w:val="center"/>
        <w:rPr>
          <w:b/>
          <w:snapToGrid/>
          <w:sz w:val="24"/>
          <w:szCs w:val="24"/>
        </w:rPr>
      </w:pPr>
      <w:r w:rsidRPr="00763D3B">
        <w:rPr>
          <w:b/>
          <w:snapToGrid/>
          <w:sz w:val="24"/>
          <w:szCs w:val="24"/>
        </w:rPr>
        <w:t xml:space="preserve">«Дальневосточная распределительная сетевая </w:t>
      </w:r>
      <w:r w:rsidRPr="004B3F17">
        <w:rPr>
          <w:b/>
          <w:snapToGrid/>
          <w:sz w:val="24"/>
          <w:szCs w:val="24"/>
        </w:rPr>
        <w:t>компания</w:t>
      </w:r>
      <w:r w:rsidRPr="00763D3B">
        <w:rPr>
          <w:b/>
          <w:snapToGrid/>
          <w:sz w:val="24"/>
          <w:szCs w:val="24"/>
        </w:rPr>
        <w:t>»</w:t>
      </w:r>
    </w:p>
    <w:p w14:paraId="20D967CE" w14:textId="77777777" w:rsidR="00411076" w:rsidRDefault="00411076" w:rsidP="00411076">
      <w:pPr>
        <w:widowControl w:val="0"/>
        <w:spacing w:before="0"/>
        <w:contextualSpacing/>
        <w:jc w:val="center"/>
        <w:rPr>
          <w:snapToGrid/>
          <w:sz w:val="24"/>
          <w:szCs w:val="24"/>
        </w:rPr>
      </w:pPr>
      <w:r w:rsidRPr="00763D3B">
        <w:rPr>
          <w:snapToGrid/>
          <w:sz w:val="24"/>
          <w:szCs w:val="24"/>
        </w:rPr>
        <w:t>(АО «ДРСК»)</w:t>
      </w:r>
    </w:p>
    <w:p w14:paraId="4F702074" w14:textId="77777777" w:rsidR="00411076" w:rsidRPr="000D2B05" w:rsidRDefault="00411076" w:rsidP="00411076">
      <w:pPr>
        <w:ind w:left="4395" w:hanging="11"/>
        <w:rPr>
          <w:color w:val="FFFFFF" w:themeColor="background1"/>
          <w:szCs w:val="28"/>
        </w:rPr>
      </w:pPr>
    </w:p>
    <w:p w14:paraId="1B99DB15" w14:textId="77777777" w:rsidR="00411076" w:rsidRPr="000D2B05" w:rsidRDefault="00411076" w:rsidP="00411076">
      <w:pPr>
        <w:spacing w:before="0"/>
        <w:jc w:val="right"/>
        <w:outlineLvl w:val="4"/>
        <w:rPr>
          <w:color w:val="FFFFFF" w:themeColor="background1"/>
          <w:szCs w:val="28"/>
        </w:rPr>
      </w:pPr>
      <w:r w:rsidRPr="000D2B05">
        <w:rPr>
          <w:color w:val="FFFFFF" w:themeColor="background1"/>
          <w:szCs w:val="28"/>
        </w:rPr>
        <w:t>УТВЕРЖДАЮ»</w:t>
      </w:r>
    </w:p>
    <w:p w14:paraId="78767F67" w14:textId="77777777" w:rsidR="00411076" w:rsidRPr="00301963" w:rsidRDefault="00411076" w:rsidP="00411076">
      <w:pPr>
        <w:spacing w:before="0"/>
        <w:jc w:val="right"/>
        <w:outlineLvl w:val="4"/>
        <w:rPr>
          <w:color w:val="FFFFFF" w:themeColor="background1"/>
          <w:szCs w:val="28"/>
        </w:rPr>
      </w:pPr>
      <w:r w:rsidRPr="00301963">
        <w:rPr>
          <w:color w:val="FFFFFF" w:themeColor="background1"/>
          <w:szCs w:val="28"/>
        </w:rPr>
        <w:t xml:space="preserve">Председатель закупочной комиссии          </w:t>
      </w:r>
    </w:p>
    <w:p w14:paraId="75029D42" w14:textId="77777777" w:rsidR="00411076" w:rsidRPr="00301963" w:rsidRDefault="00411076" w:rsidP="00411076">
      <w:pPr>
        <w:spacing w:before="0"/>
        <w:jc w:val="right"/>
        <w:outlineLvl w:val="4"/>
        <w:rPr>
          <w:color w:val="FFFFFF" w:themeColor="background1"/>
          <w:szCs w:val="28"/>
        </w:rPr>
      </w:pPr>
      <w:r w:rsidRPr="00301963">
        <w:rPr>
          <w:color w:val="FFFFFF" w:themeColor="background1"/>
          <w:szCs w:val="28"/>
        </w:rPr>
        <w:t>1-го уровня АО «ДРСК»</w:t>
      </w:r>
    </w:p>
    <w:p w14:paraId="0057DD26" w14:textId="77777777" w:rsidR="00411076" w:rsidRPr="00301963" w:rsidRDefault="00411076" w:rsidP="00411076">
      <w:pPr>
        <w:spacing w:before="0"/>
        <w:jc w:val="right"/>
        <w:outlineLvl w:val="4"/>
        <w:rPr>
          <w:color w:val="FFFFFF" w:themeColor="background1"/>
          <w:szCs w:val="28"/>
        </w:rPr>
      </w:pPr>
      <w:r w:rsidRPr="00301963">
        <w:rPr>
          <w:color w:val="FFFFFF" w:themeColor="background1"/>
          <w:szCs w:val="28"/>
        </w:rPr>
        <w:t>__________________ С.А. Коржов</w:t>
      </w:r>
    </w:p>
    <w:p w14:paraId="45CBAB22" w14:textId="77777777" w:rsidR="00411076" w:rsidRPr="00301963" w:rsidRDefault="00411076" w:rsidP="00411076">
      <w:pPr>
        <w:spacing w:before="480" w:after="360"/>
        <w:jc w:val="right"/>
        <w:outlineLvl w:val="4"/>
        <w:rPr>
          <w:color w:val="FFFFFF" w:themeColor="background1"/>
          <w:szCs w:val="28"/>
        </w:rPr>
      </w:pPr>
      <w:r w:rsidRPr="00301963">
        <w:rPr>
          <w:color w:val="FFFFFF" w:themeColor="background1"/>
          <w:szCs w:val="28"/>
        </w:rPr>
        <w:t xml:space="preserve"> «      »                          2023 год </w:t>
      </w:r>
    </w:p>
    <w:p w14:paraId="0AC645D4" w14:textId="7C5A106A" w:rsidR="00EC5F37" w:rsidRPr="00C55B01" w:rsidRDefault="00EC5F37" w:rsidP="001D3D1B">
      <w:pPr>
        <w:jc w:val="right"/>
        <w:rPr>
          <w:b/>
          <w:sz w:val="22"/>
          <w:szCs w:val="22"/>
        </w:rPr>
      </w:pPr>
    </w:p>
    <w:p w14:paraId="0A27D389" w14:textId="77777777" w:rsidR="00EC5F37" w:rsidRPr="00C55B01" w:rsidRDefault="00EC5F37"/>
    <w:p w14:paraId="34EAF50E"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34C7DC19" w14:textId="77777777" w:rsidR="00EC5F37" w:rsidRPr="00C55B01" w:rsidRDefault="00EC5F37"/>
    <w:p w14:paraId="31613ACF" w14:textId="77777777" w:rsidR="00411076" w:rsidRDefault="00EC5F37" w:rsidP="00590C8F">
      <w:pPr>
        <w:suppressAutoHyphens/>
        <w:jc w:val="center"/>
      </w:pPr>
      <w:r w:rsidRPr="00C55B01">
        <w:t>КОНКУРС</w:t>
      </w:r>
      <w:r w:rsidR="00001A41">
        <w:t xml:space="preserve"> В ЭЛЕКТРОННОЙ ФОРМЕ</w:t>
      </w:r>
      <w:r w:rsidR="0018235C">
        <w:t>, УЧАСТНИКАМИ КОТОРОГО МОГУТ БЫТЬ ТОЛЬКО СУБЪЕКТЫ МСП,</w:t>
      </w:r>
      <w:r w:rsidRPr="00C55B01">
        <w:t xml:space="preserve"> </w:t>
      </w:r>
      <w:r w:rsidR="0018235C">
        <w:br/>
      </w:r>
      <w:r w:rsidRPr="00C55B01">
        <w:t xml:space="preserve">НА ПРАВО ЗАКЛЮЧЕНИЯ ДОГОВОРА НА </w:t>
      </w:r>
    </w:p>
    <w:p w14:paraId="725385E4" w14:textId="1956C8C7" w:rsidR="00D51C4F" w:rsidRPr="00411076" w:rsidRDefault="00B01BC3" w:rsidP="00590C8F">
      <w:pPr>
        <w:suppressAutoHyphens/>
        <w:jc w:val="center"/>
      </w:pPr>
      <w:r w:rsidRPr="00C55B01">
        <w:br/>
      </w:r>
      <w:r w:rsidR="00411076" w:rsidRPr="00411076">
        <w:rPr>
          <w:rFonts w:eastAsia="Calibri"/>
          <w:lang w:eastAsia="en-US"/>
        </w:rPr>
        <w:t>ОКПД2 42.22.22. Организация коммерческого учета электроэнергии при технологическом присоединении потребителей мощностью до 150 кВт на территории Надеждинского района Приморского края в рамках инвестиционной программы в составе мероприятий по Г-ПЭС-1, Г-ПЭС-2, Г-ПЭС-4, Г-ПЭС-5, Г-ПЭС-6</w:t>
      </w:r>
    </w:p>
    <w:p w14:paraId="094481BB" w14:textId="14C34AC2" w:rsidR="00EC5F37" w:rsidRPr="00411076" w:rsidRDefault="00411076" w:rsidP="00D51C4F">
      <w:pPr>
        <w:jc w:val="center"/>
      </w:pPr>
      <w:r w:rsidRPr="00411076">
        <w:t>(</w:t>
      </w:r>
      <w:r w:rsidRPr="00411076">
        <w:rPr>
          <w:rFonts w:eastAsia="Calibri"/>
          <w:lang w:eastAsia="en-US"/>
        </w:rPr>
        <w:t>Лот № 416901-КС ПИР СМР-2023-ДРСК-ПЭС</w:t>
      </w:r>
      <w:r w:rsidR="00D51C4F" w:rsidRPr="00411076">
        <w:t>)</w:t>
      </w:r>
    </w:p>
    <w:p w14:paraId="243186D4" w14:textId="77777777" w:rsidR="001D54B3" w:rsidRPr="00C55B01" w:rsidRDefault="001D54B3" w:rsidP="001D54B3"/>
    <w:p w14:paraId="1B0E26B8" w14:textId="77777777" w:rsidR="00D51C4F" w:rsidRPr="00C55B01" w:rsidRDefault="00D51C4F" w:rsidP="00D51C4F">
      <w:pPr>
        <w:jc w:val="center"/>
      </w:pPr>
    </w:p>
    <w:p w14:paraId="1315835A" w14:textId="77777777" w:rsidR="00411076" w:rsidRPr="00BA04C6" w:rsidRDefault="00411076" w:rsidP="00411076">
      <w:pPr>
        <w:rPr>
          <w:rStyle w:val="af9"/>
        </w:rPr>
      </w:pPr>
      <w:r w:rsidRPr="0071046D">
        <w:rPr>
          <w:b/>
          <w:bCs/>
          <w:i/>
          <w:highlight w:val="lightGray"/>
        </w:rPr>
        <w:t xml:space="preserve">[ВНИМАНИЕ! </w:t>
      </w:r>
      <w:r w:rsidRPr="0071046D">
        <w:rPr>
          <w:rFonts w:eastAsia="Calibri"/>
          <w:i/>
          <w:highlight w:val="lightGray"/>
        </w:rPr>
        <w:t xml:space="preserve">РусГидро внедрило процедуру аккредитации поставщиков (в настоящее время процедура носит добровольный характер) для заблаговременной проверки потенциальных поставщиков на соответствие обязательным требованиям в отношении их правоспособности, благонадежности, деловой репутации и финансового состояния. Более подробная информация размещена на едином портале в сети Интернет: </w:t>
      </w:r>
      <w:hyperlink r:id="rId19" w:history="1">
        <w:r w:rsidRPr="0071046D">
          <w:rPr>
            <w:rFonts w:eastAsia="Calibri"/>
            <w:i/>
            <w:color w:val="0563C1"/>
            <w:highlight w:val="lightGray"/>
            <w:u w:val="single"/>
          </w:rPr>
          <w:t>https://accreditation.rushydro.ru/</w:t>
        </w:r>
      </w:hyperlink>
      <w:r w:rsidRPr="0071046D">
        <w:rPr>
          <w:rFonts w:eastAsia="Calibri"/>
          <w:i/>
          <w:highlight w:val="lightGray"/>
        </w:rPr>
        <w:t>]</w:t>
      </w:r>
    </w:p>
    <w:p w14:paraId="5B00F3BF" w14:textId="5EB09328" w:rsidR="00781ABD" w:rsidRPr="00BA04C6" w:rsidRDefault="00781ABD" w:rsidP="00AC3169">
      <w:pPr>
        <w:rPr>
          <w:rStyle w:val="af9"/>
        </w:rPr>
      </w:pPr>
    </w:p>
    <w:p w14:paraId="4E93C83E" w14:textId="77777777"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bookmarkStart w:id="6" w:name="_GoBack"/>
    <w:bookmarkEnd w:id="6"/>
    <w:p w14:paraId="4B367DAC" w14:textId="7980FFB1" w:rsidR="00CE274B" w:rsidRDefault="00343B48">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142559338" w:history="1">
        <w:r w:rsidR="00CE274B" w:rsidRPr="00C90138">
          <w:rPr>
            <w:rStyle w:val="a9"/>
          </w:rPr>
          <w:t>СОКРАЩЕНИЯ</w:t>
        </w:r>
        <w:r w:rsidR="00CE274B">
          <w:rPr>
            <w:webHidden/>
          </w:rPr>
          <w:tab/>
        </w:r>
        <w:r w:rsidR="00CE274B">
          <w:rPr>
            <w:webHidden/>
          </w:rPr>
          <w:fldChar w:fldCharType="begin"/>
        </w:r>
        <w:r w:rsidR="00CE274B">
          <w:rPr>
            <w:webHidden/>
          </w:rPr>
          <w:instrText xml:space="preserve"> PAGEREF _Toc142559338 \h </w:instrText>
        </w:r>
        <w:r w:rsidR="00CE274B">
          <w:rPr>
            <w:webHidden/>
          </w:rPr>
        </w:r>
        <w:r w:rsidR="00CE274B">
          <w:rPr>
            <w:webHidden/>
          </w:rPr>
          <w:fldChar w:fldCharType="separate"/>
        </w:r>
        <w:r w:rsidR="00CE274B">
          <w:rPr>
            <w:webHidden/>
          </w:rPr>
          <w:t>10</w:t>
        </w:r>
        <w:r w:rsidR="00CE274B">
          <w:rPr>
            <w:webHidden/>
          </w:rPr>
          <w:fldChar w:fldCharType="end"/>
        </w:r>
      </w:hyperlink>
    </w:p>
    <w:p w14:paraId="0480122B" w14:textId="376CB53E" w:rsidR="00CE274B" w:rsidRDefault="00CE274B">
      <w:pPr>
        <w:pStyle w:val="11"/>
        <w:rPr>
          <w:rFonts w:asciiTheme="minorHAnsi" w:eastAsiaTheme="minorEastAsia" w:hAnsiTheme="minorHAnsi" w:cstheme="minorBidi"/>
          <w:b w:val="0"/>
          <w:bCs w:val="0"/>
          <w:caps w:val="0"/>
          <w:snapToGrid/>
          <w:sz w:val="22"/>
          <w:szCs w:val="22"/>
        </w:rPr>
      </w:pPr>
      <w:hyperlink w:anchor="_Toc142559339" w:history="1">
        <w:r w:rsidRPr="00C90138">
          <w:rPr>
            <w:rStyle w:val="a9"/>
          </w:rPr>
          <w:t>ТЕРМИНЫ И ОПРЕДЕЛЕНИЯ</w:t>
        </w:r>
        <w:r>
          <w:rPr>
            <w:webHidden/>
          </w:rPr>
          <w:tab/>
        </w:r>
        <w:r>
          <w:rPr>
            <w:webHidden/>
          </w:rPr>
          <w:fldChar w:fldCharType="begin"/>
        </w:r>
        <w:r>
          <w:rPr>
            <w:webHidden/>
          </w:rPr>
          <w:instrText xml:space="preserve"> PAGEREF _Toc142559339 \h </w:instrText>
        </w:r>
        <w:r>
          <w:rPr>
            <w:webHidden/>
          </w:rPr>
        </w:r>
        <w:r>
          <w:rPr>
            <w:webHidden/>
          </w:rPr>
          <w:fldChar w:fldCharType="separate"/>
        </w:r>
        <w:r>
          <w:rPr>
            <w:webHidden/>
          </w:rPr>
          <w:t>12</w:t>
        </w:r>
        <w:r>
          <w:rPr>
            <w:webHidden/>
          </w:rPr>
          <w:fldChar w:fldCharType="end"/>
        </w:r>
      </w:hyperlink>
    </w:p>
    <w:p w14:paraId="4045B790" w14:textId="2DA80755" w:rsidR="00CE274B" w:rsidRDefault="00CE274B">
      <w:pPr>
        <w:pStyle w:val="11"/>
        <w:rPr>
          <w:rFonts w:asciiTheme="minorHAnsi" w:eastAsiaTheme="minorEastAsia" w:hAnsiTheme="minorHAnsi" w:cstheme="minorBidi"/>
          <w:b w:val="0"/>
          <w:bCs w:val="0"/>
          <w:caps w:val="0"/>
          <w:snapToGrid/>
          <w:sz w:val="22"/>
          <w:szCs w:val="22"/>
        </w:rPr>
      </w:pPr>
      <w:hyperlink w:anchor="_Toc142559340" w:history="1">
        <w:r w:rsidRPr="00C90138">
          <w:rPr>
            <w:rStyle w:val="a9"/>
          </w:rPr>
          <w:t>1.</w:t>
        </w:r>
        <w:r>
          <w:rPr>
            <w:rFonts w:asciiTheme="minorHAnsi" w:eastAsiaTheme="minorEastAsia" w:hAnsiTheme="minorHAnsi" w:cstheme="minorBidi"/>
            <w:b w:val="0"/>
            <w:bCs w:val="0"/>
            <w:caps w:val="0"/>
            <w:snapToGrid/>
            <w:sz w:val="22"/>
            <w:szCs w:val="22"/>
          </w:rPr>
          <w:tab/>
        </w:r>
        <w:r w:rsidRPr="00C90138">
          <w:rPr>
            <w:rStyle w:val="a9"/>
          </w:rPr>
          <w:t>ОСНОВНЫЕ СВЕДЕНИЯ О ЗАКУПКЕ</w:t>
        </w:r>
        <w:r>
          <w:rPr>
            <w:webHidden/>
          </w:rPr>
          <w:tab/>
        </w:r>
        <w:r>
          <w:rPr>
            <w:webHidden/>
          </w:rPr>
          <w:fldChar w:fldCharType="begin"/>
        </w:r>
        <w:r>
          <w:rPr>
            <w:webHidden/>
          </w:rPr>
          <w:instrText xml:space="preserve"> PAGEREF _Toc142559340 \h </w:instrText>
        </w:r>
        <w:r>
          <w:rPr>
            <w:webHidden/>
          </w:rPr>
        </w:r>
        <w:r>
          <w:rPr>
            <w:webHidden/>
          </w:rPr>
          <w:fldChar w:fldCharType="separate"/>
        </w:r>
        <w:r>
          <w:rPr>
            <w:webHidden/>
          </w:rPr>
          <w:t>16</w:t>
        </w:r>
        <w:r>
          <w:rPr>
            <w:webHidden/>
          </w:rPr>
          <w:fldChar w:fldCharType="end"/>
        </w:r>
      </w:hyperlink>
    </w:p>
    <w:p w14:paraId="4D9FF524" w14:textId="78FEF9D6"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341" w:history="1">
        <w:r w:rsidRPr="00C90138">
          <w:rPr>
            <w:rStyle w:val="a9"/>
          </w:rPr>
          <w:t>1.1</w:t>
        </w:r>
        <w:r>
          <w:rPr>
            <w:rFonts w:asciiTheme="minorHAnsi" w:eastAsiaTheme="minorEastAsia" w:hAnsiTheme="minorHAnsi" w:cstheme="minorBidi"/>
            <w:b w:val="0"/>
            <w:snapToGrid/>
            <w:sz w:val="22"/>
            <w:szCs w:val="22"/>
            <w:lang w:val="ru-RU"/>
          </w:rPr>
          <w:tab/>
        </w:r>
        <w:r w:rsidRPr="00C90138">
          <w:rPr>
            <w:rStyle w:val="a9"/>
          </w:rPr>
          <w:t>Статус настоящего раздела</w:t>
        </w:r>
        <w:r>
          <w:rPr>
            <w:webHidden/>
          </w:rPr>
          <w:tab/>
        </w:r>
        <w:r>
          <w:rPr>
            <w:webHidden/>
          </w:rPr>
          <w:fldChar w:fldCharType="begin"/>
        </w:r>
        <w:r>
          <w:rPr>
            <w:webHidden/>
          </w:rPr>
          <w:instrText xml:space="preserve"> PAGEREF _Toc142559341 \h </w:instrText>
        </w:r>
        <w:r>
          <w:rPr>
            <w:webHidden/>
          </w:rPr>
        </w:r>
        <w:r>
          <w:rPr>
            <w:webHidden/>
          </w:rPr>
          <w:fldChar w:fldCharType="separate"/>
        </w:r>
        <w:r>
          <w:rPr>
            <w:webHidden/>
          </w:rPr>
          <w:t>16</w:t>
        </w:r>
        <w:r>
          <w:rPr>
            <w:webHidden/>
          </w:rPr>
          <w:fldChar w:fldCharType="end"/>
        </w:r>
      </w:hyperlink>
    </w:p>
    <w:p w14:paraId="0C8C3A27" w14:textId="59AD207E"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342" w:history="1">
        <w:r w:rsidRPr="00C90138">
          <w:rPr>
            <w:rStyle w:val="a9"/>
          </w:rPr>
          <w:t>1.2</w:t>
        </w:r>
        <w:r>
          <w:rPr>
            <w:rFonts w:asciiTheme="minorHAnsi" w:eastAsiaTheme="minorEastAsia" w:hAnsiTheme="minorHAnsi" w:cstheme="minorBidi"/>
            <w:b w:val="0"/>
            <w:snapToGrid/>
            <w:sz w:val="22"/>
            <w:szCs w:val="22"/>
            <w:lang w:val="ru-RU"/>
          </w:rPr>
          <w:tab/>
        </w:r>
        <w:r w:rsidRPr="00C90138">
          <w:rPr>
            <w:rStyle w:val="a9"/>
          </w:rPr>
          <w:t>Информация о проводимой закупке</w:t>
        </w:r>
        <w:r>
          <w:rPr>
            <w:webHidden/>
          </w:rPr>
          <w:tab/>
        </w:r>
        <w:r>
          <w:rPr>
            <w:webHidden/>
          </w:rPr>
          <w:fldChar w:fldCharType="begin"/>
        </w:r>
        <w:r>
          <w:rPr>
            <w:webHidden/>
          </w:rPr>
          <w:instrText xml:space="preserve"> PAGEREF _Toc142559342 \h </w:instrText>
        </w:r>
        <w:r>
          <w:rPr>
            <w:webHidden/>
          </w:rPr>
        </w:r>
        <w:r>
          <w:rPr>
            <w:webHidden/>
          </w:rPr>
          <w:fldChar w:fldCharType="separate"/>
        </w:r>
        <w:r>
          <w:rPr>
            <w:webHidden/>
          </w:rPr>
          <w:t>16</w:t>
        </w:r>
        <w:r>
          <w:rPr>
            <w:webHidden/>
          </w:rPr>
          <w:fldChar w:fldCharType="end"/>
        </w:r>
      </w:hyperlink>
    </w:p>
    <w:p w14:paraId="7A9F95FF" w14:textId="3C9A28B4" w:rsidR="00CE274B" w:rsidRDefault="00CE274B">
      <w:pPr>
        <w:pStyle w:val="11"/>
        <w:rPr>
          <w:rFonts w:asciiTheme="minorHAnsi" w:eastAsiaTheme="minorEastAsia" w:hAnsiTheme="minorHAnsi" w:cstheme="minorBidi"/>
          <w:b w:val="0"/>
          <w:bCs w:val="0"/>
          <w:caps w:val="0"/>
          <w:snapToGrid/>
          <w:sz w:val="22"/>
          <w:szCs w:val="22"/>
        </w:rPr>
      </w:pPr>
      <w:hyperlink w:anchor="_Toc142559343" w:history="1">
        <w:r w:rsidRPr="00C90138">
          <w:rPr>
            <w:rStyle w:val="a9"/>
          </w:rPr>
          <w:t>2.</w:t>
        </w:r>
        <w:r>
          <w:rPr>
            <w:rFonts w:asciiTheme="minorHAnsi" w:eastAsiaTheme="minorEastAsia" w:hAnsiTheme="minorHAnsi" w:cstheme="minorBidi"/>
            <w:b w:val="0"/>
            <w:bCs w:val="0"/>
            <w:caps w:val="0"/>
            <w:snapToGrid/>
            <w:sz w:val="22"/>
            <w:szCs w:val="22"/>
          </w:rPr>
          <w:tab/>
        </w:r>
        <w:r w:rsidRPr="00C90138">
          <w:rPr>
            <w:rStyle w:val="a9"/>
          </w:rPr>
          <w:t>ОБЩИЕ ПОЛОЖЕНИЯ</w:t>
        </w:r>
        <w:r>
          <w:rPr>
            <w:webHidden/>
          </w:rPr>
          <w:tab/>
        </w:r>
        <w:r>
          <w:rPr>
            <w:webHidden/>
          </w:rPr>
          <w:fldChar w:fldCharType="begin"/>
        </w:r>
        <w:r>
          <w:rPr>
            <w:webHidden/>
          </w:rPr>
          <w:instrText xml:space="preserve"> PAGEREF _Toc142559343 \h </w:instrText>
        </w:r>
        <w:r>
          <w:rPr>
            <w:webHidden/>
          </w:rPr>
        </w:r>
        <w:r>
          <w:rPr>
            <w:webHidden/>
          </w:rPr>
          <w:fldChar w:fldCharType="separate"/>
        </w:r>
        <w:r>
          <w:rPr>
            <w:webHidden/>
          </w:rPr>
          <w:t>20</w:t>
        </w:r>
        <w:r>
          <w:rPr>
            <w:webHidden/>
          </w:rPr>
          <w:fldChar w:fldCharType="end"/>
        </w:r>
      </w:hyperlink>
    </w:p>
    <w:p w14:paraId="574A61CE" w14:textId="72574518"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344" w:history="1">
        <w:r w:rsidRPr="00C90138">
          <w:rPr>
            <w:rStyle w:val="a9"/>
          </w:rPr>
          <w:t>2.1</w:t>
        </w:r>
        <w:r>
          <w:rPr>
            <w:rFonts w:asciiTheme="minorHAnsi" w:eastAsiaTheme="minorEastAsia" w:hAnsiTheme="minorHAnsi" w:cstheme="minorBidi"/>
            <w:b w:val="0"/>
            <w:snapToGrid/>
            <w:sz w:val="22"/>
            <w:szCs w:val="22"/>
            <w:lang w:val="ru-RU"/>
          </w:rPr>
          <w:tab/>
        </w:r>
        <w:r w:rsidRPr="00C90138">
          <w:rPr>
            <w:rStyle w:val="a9"/>
          </w:rPr>
          <w:t>Общие сведения о закупке</w:t>
        </w:r>
        <w:r>
          <w:rPr>
            <w:webHidden/>
          </w:rPr>
          <w:tab/>
        </w:r>
        <w:r>
          <w:rPr>
            <w:webHidden/>
          </w:rPr>
          <w:fldChar w:fldCharType="begin"/>
        </w:r>
        <w:r>
          <w:rPr>
            <w:webHidden/>
          </w:rPr>
          <w:instrText xml:space="preserve"> PAGEREF _Toc142559344 \h </w:instrText>
        </w:r>
        <w:r>
          <w:rPr>
            <w:webHidden/>
          </w:rPr>
        </w:r>
        <w:r>
          <w:rPr>
            <w:webHidden/>
          </w:rPr>
          <w:fldChar w:fldCharType="separate"/>
        </w:r>
        <w:r>
          <w:rPr>
            <w:webHidden/>
          </w:rPr>
          <w:t>20</w:t>
        </w:r>
        <w:r>
          <w:rPr>
            <w:webHidden/>
          </w:rPr>
          <w:fldChar w:fldCharType="end"/>
        </w:r>
      </w:hyperlink>
    </w:p>
    <w:p w14:paraId="5B96F393" w14:textId="68E4E166"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345" w:history="1">
        <w:r w:rsidRPr="00C90138">
          <w:rPr>
            <w:rStyle w:val="a9"/>
          </w:rPr>
          <w:t>2.2</w:t>
        </w:r>
        <w:r>
          <w:rPr>
            <w:rFonts w:asciiTheme="minorHAnsi" w:eastAsiaTheme="minorEastAsia" w:hAnsiTheme="minorHAnsi" w:cstheme="minorBidi"/>
            <w:b w:val="0"/>
            <w:snapToGrid/>
            <w:sz w:val="22"/>
            <w:szCs w:val="22"/>
            <w:lang w:val="ru-RU"/>
          </w:rPr>
          <w:tab/>
        </w:r>
        <w:r w:rsidRPr="00C90138">
          <w:rPr>
            <w:rStyle w:val="a9"/>
          </w:rPr>
          <w:t>Правовой статус документов</w:t>
        </w:r>
        <w:r>
          <w:rPr>
            <w:webHidden/>
          </w:rPr>
          <w:tab/>
        </w:r>
        <w:r>
          <w:rPr>
            <w:webHidden/>
          </w:rPr>
          <w:fldChar w:fldCharType="begin"/>
        </w:r>
        <w:r>
          <w:rPr>
            <w:webHidden/>
          </w:rPr>
          <w:instrText xml:space="preserve"> PAGEREF _Toc142559345 \h </w:instrText>
        </w:r>
        <w:r>
          <w:rPr>
            <w:webHidden/>
          </w:rPr>
        </w:r>
        <w:r>
          <w:rPr>
            <w:webHidden/>
          </w:rPr>
          <w:fldChar w:fldCharType="separate"/>
        </w:r>
        <w:r>
          <w:rPr>
            <w:webHidden/>
          </w:rPr>
          <w:t>20</w:t>
        </w:r>
        <w:r>
          <w:rPr>
            <w:webHidden/>
          </w:rPr>
          <w:fldChar w:fldCharType="end"/>
        </w:r>
      </w:hyperlink>
    </w:p>
    <w:p w14:paraId="490B4324" w14:textId="02AE6A41"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346" w:history="1">
        <w:r w:rsidRPr="00C90138">
          <w:rPr>
            <w:rStyle w:val="a9"/>
          </w:rPr>
          <w:t>2.3</w:t>
        </w:r>
        <w:r>
          <w:rPr>
            <w:rFonts w:asciiTheme="minorHAnsi" w:eastAsiaTheme="minorEastAsia" w:hAnsiTheme="minorHAnsi" w:cstheme="minorBidi"/>
            <w:b w:val="0"/>
            <w:snapToGrid/>
            <w:sz w:val="22"/>
            <w:szCs w:val="22"/>
            <w:lang w:val="ru-RU"/>
          </w:rPr>
          <w:tab/>
        </w:r>
        <w:r w:rsidRPr="00C90138">
          <w:rPr>
            <w:rStyle w:val="a9"/>
          </w:rPr>
          <w:t>Обжалование</w:t>
        </w:r>
        <w:r>
          <w:rPr>
            <w:webHidden/>
          </w:rPr>
          <w:tab/>
        </w:r>
        <w:r>
          <w:rPr>
            <w:webHidden/>
          </w:rPr>
          <w:fldChar w:fldCharType="begin"/>
        </w:r>
        <w:r>
          <w:rPr>
            <w:webHidden/>
          </w:rPr>
          <w:instrText xml:space="preserve"> PAGEREF _Toc142559346 \h </w:instrText>
        </w:r>
        <w:r>
          <w:rPr>
            <w:webHidden/>
          </w:rPr>
        </w:r>
        <w:r>
          <w:rPr>
            <w:webHidden/>
          </w:rPr>
          <w:fldChar w:fldCharType="separate"/>
        </w:r>
        <w:r>
          <w:rPr>
            <w:webHidden/>
          </w:rPr>
          <w:t>21</w:t>
        </w:r>
        <w:r>
          <w:rPr>
            <w:webHidden/>
          </w:rPr>
          <w:fldChar w:fldCharType="end"/>
        </w:r>
      </w:hyperlink>
    </w:p>
    <w:p w14:paraId="501B95C4" w14:textId="26847349"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347" w:history="1">
        <w:r w:rsidRPr="00C90138">
          <w:rPr>
            <w:rStyle w:val="a9"/>
          </w:rPr>
          <w:t>2.4</w:t>
        </w:r>
        <w:r>
          <w:rPr>
            <w:rFonts w:asciiTheme="minorHAnsi" w:eastAsiaTheme="minorEastAsia" w:hAnsiTheme="minorHAnsi" w:cstheme="minorBidi"/>
            <w:b w:val="0"/>
            <w:snapToGrid/>
            <w:sz w:val="22"/>
            <w:szCs w:val="22"/>
            <w:lang w:val="ru-RU"/>
          </w:rPr>
          <w:tab/>
        </w:r>
        <w:r w:rsidRPr="00C90138">
          <w:rPr>
            <w:rStyle w:val="a9"/>
          </w:rPr>
          <w:t>Особенности проведения закупки с использованием ЭТП</w:t>
        </w:r>
        <w:r>
          <w:rPr>
            <w:webHidden/>
          </w:rPr>
          <w:tab/>
        </w:r>
        <w:r>
          <w:rPr>
            <w:webHidden/>
          </w:rPr>
          <w:fldChar w:fldCharType="begin"/>
        </w:r>
        <w:r>
          <w:rPr>
            <w:webHidden/>
          </w:rPr>
          <w:instrText xml:space="preserve"> PAGEREF _Toc142559347 \h </w:instrText>
        </w:r>
        <w:r>
          <w:rPr>
            <w:webHidden/>
          </w:rPr>
        </w:r>
        <w:r>
          <w:rPr>
            <w:webHidden/>
          </w:rPr>
          <w:fldChar w:fldCharType="separate"/>
        </w:r>
        <w:r>
          <w:rPr>
            <w:webHidden/>
          </w:rPr>
          <w:t>22</w:t>
        </w:r>
        <w:r>
          <w:rPr>
            <w:webHidden/>
          </w:rPr>
          <w:fldChar w:fldCharType="end"/>
        </w:r>
      </w:hyperlink>
    </w:p>
    <w:p w14:paraId="4D4D6A4D" w14:textId="75AABD54"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348" w:history="1">
        <w:r w:rsidRPr="00C90138">
          <w:rPr>
            <w:rStyle w:val="a9"/>
          </w:rPr>
          <w:t>2.5</w:t>
        </w:r>
        <w:r>
          <w:rPr>
            <w:rFonts w:asciiTheme="minorHAnsi" w:eastAsiaTheme="minorEastAsia" w:hAnsiTheme="minorHAnsi" w:cstheme="minorBidi"/>
            <w:b w:val="0"/>
            <w:snapToGrid/>
            <w:sz w:val="22"/>
            <w:szCs w:val="22"/>
            <w:lang w:val="ru-RU"/>
          </w:rPr>
          <w:tab/>
        </w:r>
        <w:r w:rsidRPr="00C90138">
          <w:rPr>
            <w:rStyle w:val="a9"/>
          </w:rPr>
          <w:t>Прочие положения</w:t>
        </w:r>
        <w:r>
          <w:rPr>
            <w:webHidden/>
          </w:rPr>
          <w:tab/>
        </w:r>
        <w:r>
          <w:rPr>
            <w:webHidden/>
          </w:rPr>
          <w:fldChar w:fldCharType="begin"/>
        </w:r>
        <w:r>
          <w:rPr>
            <w:webHidden/>
          </w:rPr>
          <w:instrText xml:space="preserve"> PAGEREF _Toc142559348 \h </w:instrText>
        </w:r>
        <w:r>
          <w:rPr>
            <w:webHidden/>
          </w:rPr>
        </w:r>
        <w:r>
          <w:rPr>
            <w:webHidden/>
          </w:rPr>
          <w:fldChar w:fldCharType="separate"/>
        </w:r>
        <w:r>
          <w:rPr>
            <w:webHidden/>
          </w:rPr>
          <w:t>22</w:t>
        </w:r>
        <w:r>
          <w:rPr>
            <w:webHidden/>
          </w:rPr>
          <w:fldChar w:fldCharType="end"/>
        </w:r>
      </w:hyperlink>
    </w:p>
    <w:p w14:paraId="2DF3ED9B" w14:textId="67B164C7" w:rsidR="00CE274B" w:rsidRDefault="00CE274B">
      <w:pPr>
        <w:pStyle w:val="11"/>
        <w:rPr>
          <w:rFonts w:asciiTheme="minorHAnsi" w:eastAsiaTheme="minorEastAsia" w:hAnsiTheme="minorHAnsi" w:cstheme="minorBidi"/>
          <w:b w:val="0"/>
          <w:bCs w:val="0"/>
          <w:caps w:val="0"/>
          <w:snapToGrid/>
          <w:sz w:val="22"/>
          <w:szCs w:val="22"/>
        </w:rPr>
      </w:pPr>
      <w:hyperlink w:anchor="_Toc142559349" w:history="1">
        <w:r w:rsidRPr="00C90138">
          <w:rPr>
            <w:rStyle w:val="a9"/>
          </w:rPr>
          <w:t>3.</w:t>
        </w:r>
        <w:r>
          <w:rPr>
            <w:rFonts w:asciiTheme="minorHAnsi" w:eastAsiaTheme="minorEastAsia" w:hAnsiTheme="minorHAnsi" w:cstheme="minorBidi"/>
            <w:b w:val="0"/>
            <w:bCs w:val="0"/>
            <w:caps w:val="0"/>
            <w:snapToGrid/>
            <w:sz w:val="22"/>
            <w:szCs w:val="22"/>
          </w:rPr>
          <w:tab/>
        </w:r>
        <w:r w:rsidRPr="00C90138">
          <w:rPr>
            <w:rStyle w:val="a9"/>
          </w:rPr>
          <w:t>ТРЕБОВАНИЯ К УЧАСТНИКАМ ЗАКУПКИ</w:t>
        </w:r>
        <w:r>
          <w:rPr>
            <w:webHidden/>
          </w:rPr>
          <w:tab/>
        </w:r>
        <w:r>
          <w:rPr>
            <w:webHidden/>
          </w:rPr>
          <w:fldChar w:fldCharType="begin"/>
        </w:r>
        <w:r>
          <w:rPr>
            <w:webHidden/>
          </w:rPr>
          <w:instrText xml:space="preserve"> PAGEREF _Toc142559349 \h </w:instrText>
        </w:r>
        <w:r>
          <w:rPr>
            <w:webHidden/>
          </w:rPr>
        </w:r>
        <w:r>
          <w:rPr>
            <w:webHidden/>
          </w:rPr>
          <w:fldChar w:fldCharType="separate"/>
        </w:r>
        <w:r>
          <w:rPr>
            <w:webHidden/>
          </w:rPr>
          <w:t>24</w:t>
        </w:r>
        <w:r>
          <w:rPr>
            <w:webHidden/>
          </w:rPr>
          <w:fldChar w:fldCharType="end"/>
        </w:r>
      </w:hyperlink>
    </w:p>
    <w:p w14:paraId="01EF20CA" w14:textId="1B4BE01E"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350" w:history="1">
        <w:r w:rsidRPr="00C90138">
          <w:rPr>
            <w:rStyle w:val="a9"/>
          </w:rPr>
          <w:t>3.1</w:t>
        </w:r>
        <w:r>
          <w:rPr>
            <w:rFonts w:asciiTheme="minorHAnsi" w:eastAsiaTheme="minorEastAsia" w:hAnsiTheme="minorHAnsi" w:cstheme="minorBidi"/>
            <w:b w:val="0"/>
            <w:snapToGrid/>
            <w:sz w:val="22"/>
            <w:szCs w:val="22"/>
            <w:lang w:val="ru-RU"/>
          </w:rPr>
          <w:tab/>
        </w:r>
        <w:r w:rsidRPr="00C90138">
          <w:rPr>
            <w:rStyle w:val="a9"/>
          </w:rPr>
          <w:t>Общие требования к Участникам закупки</w:t>
        </w:r>
        <w:r>
          <w:rPr>
            <w:webHidden/>
          </w:rPr>
          <w:tab/>
        </w:r>
        <w:r>
          <w:rPr>
            <w:webHidden/>
          </w:rPr>
          <w:fldChar w:fldCharType="begin"/>
        </w:r>
        <w:r>
          <w:rPr>
            <w:webHidden/>
          </w:rPr>
          <w:instrText xml:space="preserve"> PAGEREF _Toc142559350 \h </w:instrText>
        </w:r>
        <w:r>
          <w:rPr>
            <w:webHidden/>
          </w:rPr>
        </w:r>
        <w:r>
          <w:rPr>
            <w:webHidden/>
          </w:rPr>
          <w:fldChar w:fldCharType="separate"/>
        </w:r>
        <w:r>
          <w:rPr>
            <w:webHidden/>
          </w:rPr>
          <w:t>24</w:t>
        </w:r>
        <w:r>
          <w:rPr>
            <w:webHidden/>
          </w:rPr>
          <w:fldChar w:fldCharType="end"/>
        </w:r>
      </w:hyperlink>
    </w:p>
    <w:p w14:paraId="4DC991D1" w14:textId="3065B3FB"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351" w:history="1">
        <w:r w:rsidRPr="00C90138">
          <w:rPr>
            <w:rStyle w:val="a9"/>
          </w:rPr>
          <w:t>3.2</w:t>
        </w:r>
        <w:r>
          <w:rPr>
            <w:rFonts w:asciiTheme="minorHAnsi" w:eastAsiaTheme="minorEastAsia" w:hAnsiTheme="minorHAnsi" w:cstheme="minorBidi"/>
            <w:b w:val="0"/>
            <w:snapToGrid/>
            <w:sz w:val="22"/>
            <w:szCs w:val="22"/>
            <w:lang w:val="ru-RU"/>
          </w:rPr>
          <w:tab/>
        </w:r>
        <w:r w:rsidRPr="00C90138">
          <w:rPr>
            <w:rStyle w:val="a9"/>
          </w:rPr>
          <w:t>Коллективные участники</w:t>
        </w:r>
        <w:r>
          <w:rPr>
            <w:webHidden/>
          </w:rPr>
          <w:tab/>
        </w:r>
        <w:r>
          <w:rPr>
            <w:webHidden/>
          </w:rPr>
          <w:fldChar w:fldCharType="begin"/>
        </w:r>
        <w:r>
          <w:rPr>
            <w:webHidden/>
          </w:rPr>
          <w:instrText xml:space="preserve"> PAGEREF _Toc142559351 \h </w:instrText>
        </w:r>
        <w:r>
          <w:rPr>
            <w:webHidden/>
          </w:rPr>
        </w:r>
        <w:r>
          <w:rPr>
            <w:webHidden/>
          </w:rPr>
          <w:fldChar w:fldCharType="separate"/>
        </w:r>
        <w:r>
          <w:rPr>
            <w:webHidden/>
          </w:rPr>
          <w:t>24</w:t>
        </w:r>
        <w:r>
          <w:rPr>
            <w:webHidden/>
          </w:rPr>
          <w:fldChar w:fldCharType="end"/>
        </w:r>
      </w:hyperlink>
    </w:p>
    <w:p w14:paraId="48EBCDC1" w14:textId="3AD400CE"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352" w:history="1">
        <w:r w:rsidRPr="00C90138">
          <w:rPr>
            <w:rStyle w:val="a9"/>
          </w:rPr>
          <w:t>3.3</w:t>
        </w:r>
        <w:r>
          <w:rPr>
            <w:rFonts w:asciiTheme="minorHAnsi" w:eastAsiaTheme="minorEastAsia" w:hAnsiTheme="minorHAnsi" w:cstheme="minorBidi"/>
            <w:b w:val="0"/>
            <w:snapToGrid/>
            <w:sz w:val="22"/>
            <w:szCs w:val="22"/>
            <w:lang w:val="ru-RU"/>
          </w:rPr>
          <w:tab/>
        </w:r>
        <w:r w:rsidRPr="00C90138">
          <w:rPr>
            <w:rStyle w:val="a9"/>
          </w:rPr>
          <w:t>Генеральные подрядчики</w:t>
        </w:r>
        <w:r>
          <w:rPr>
            <w:webHidden/>
          </w:rPr>
          <w:tab/>
        </w:r>
        <w:r>
          <w:rPr>
            <w:webHidden/>
          </w:rPr>
          <w:fldChar w:fldCharType="begin"/>
        </w:r>
        <w:r>
          <w:rPr>
            <w:webHidden/>
          </w:rPr>
          <w:instrText xml:space="preserve"> PAGEREF _Toc142559352 \h </w:instrText>
        </w:r>
        <w:r>
          <w:rPr>
            <w:webHidden/>
          </w:rPr>
        </w:r>
        <w:r>
          <w:rPr>
            <w:webHidden/>
          </w:rPr>
          <w:fldChar w:fldCharType="separate"/>
        </w:r>
        <w:r>
          <w:rPr>
            <w:webHidden/>
          </w:rPr>
          <w:t>26</w:t>
        </w:r>
        <w:r>
          <w:rPr>
            <w:webHidden/>
          </w:rPr>
          <w:fldChar w:fldCharType="end"/>
        </w:r>
      </w:hyperlink>
    </w:p>
    <w:p w14:paraId="194132E4" w14:textId="3886F37E" w:rsidR="00CE274B" w:rsidRDefault="00CE274B">
      <w:pPr>
        <w:pStyle w:val="11"/>
        <w:rPr>
          <w:rFonts w:asciiTheme="minorHAnsi" w:eastAsiaTheme="minorEastAsia" w:hAnsiTheme="minorHAnsi" w:cstheme="minorBidi"/>
          <w:b w:val="0"/>
          <w:bCs w:val="0"/>
          <w:caps w:val="0"/>
          <w:snapToGrid/>
          <w:sz w:val="22"/>
          <w:szCs w:val="22"/>
        </w:rPr>
      </w:pPr>
      <w:hyperlink w:anchor="_Toc142559353" w:history="1">
        <w:r w:rsidRPr="00C90138">
          <w:rPr>
            <w:rStyle w:val="a9"/>
          </w:rPr>
          <w:t>4.</w:t>
        </w:r>
        <w:r>
          <w:rPr>
            <w:rFonts w:asciiTheme="minorHAnsi" w:eastAsiaTheme="minorEastAsia" w:hAnsiTheme="minorHAnsi" w:cstheme="minorBidi"/>
            <w:b w:val="0"/>
            <w:bCs w:val="0"/>
            <w:caps w:val="0"/>
            <w:snapToGrid/>
            <w:sz w:val="22"/>
            <w:szCs w:val="22"/>
          </w:rPr>
          <w:tab/>
        </w:r>
        <w:r w:rsidRPr="00C90138">
          <w:rPr>
            <w:rStyle w:val="a9"/>
          </w:rPr>
          <w:t>ПОРЯДОК ПРОВЕДЕНИЯ ЗАКУПКИ. ИНСТРУКЦИИ ПО ПОДГОТОВКЕ ЗАЯВОК</w:t>
        </w:r>
        <w:r>
          <w:rPr>
            <w:webHidden/>
          </w:rPr>
          <w:tab/>
        </w:r>
        <w:r>
          <w:rPr>
            <w:webHidden/>
          </w:rPr>
          <w:fldChar w:fldCharType="begin"/>
        </w:r>
        <w:r>
          <w:rPr>
            <w:webHidden/>
          </w:rPr>
          <w:instrText xml:space="preserve"> PAGEREF _Toc142559353 \h </w:instrText>
        </w:r>
        <w:r>
          <w:rPr>
            <w:webHidden/>
          </w:rPr>
        </w:r>
        <w:r>
          <w:rPr>
            <w:webHidden/>
          </w:rPr>
          <w:fldChar w:fldCharType="separate"/>
        </w:r>
        <w:r>
          <w:rPr>
            <w:webHidden/>
          </w:rPr>
          <w:t>28</w:t>
        </w:r>
        <w:r>
          <w:rPr>
            <w:webHidden/>
          </w:rPr>
          <w:fldChar w:fldCharType="end"/>
        </w:r>
      </w:hyperlink>
    </w:p>
    <w:p w14:paraId="754A1D22" w14:textId="7CD7E8AE"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354" w:history="1">
        <w:r w:rsidRPr="00C90138">
          <w:rPr>
            <w:rStyle w:val="a9"/>
          </w:rPr>
          <w:t>4.1</w:t>
        </w:r>
        <w:r>
          <w:rPr>
            <w:rFonts w:asciiTheme="minorHAnsi" w:eastAsiaTheme="minorEastAsia" w:hAnsiTheme="minorHAnsi" w:cstheme="minorBidi"/>
            <w:b w:val="0"/>
            <w:snapToGrid/>
            <w:sz w:val="22"/>
            <w:szCs w:val="22"/>
            <w:lang w:val="ru-RU"/>
          </w:rPr>
          <w:tab/>
        </w:r>
        <w:r w:rsidRPr="00C90138">
          <w:rPr>
            <w:rStyle w:val="a9"/>
          </w:rPr>
          <w:t>Общий порядок проведения закупки</w:t>
        </w:r>
        <w:r>
          <w:rPr>
            <w:webHidden/>
          </w:rPr>
          <w:tab/>
        </w:r>
        <w:r>
          <w:rPr>
            <w:webHidden/>
          </w:rPr>
          <w:fldChar w:fldCharType="begin"/>
        </w:r>
        <w:r>
          <w:rPr>
            <w:webHidden/>
          </w:rPr>
          <w:instrText xml:space="preserve"> PAGEREF _Toc142559354 \h </w:instrText>
        </w:r>
        <w:r>
          <w:rPr>
            <w:webHidden/>
          </w:rPr>
        </w:r>
        <w:r>
          <w:rPr>
            <w:webHidden/>
          </w:rPr>
          <w:fldChar w:fldCharType="separate"/>
        </w:r>
        <w:r>
          <w:rPr>
            <w:webHidden/>
          </w:rPr>
          <w:t>28</w:t>
        </w:r>
        <w:r>
          <w:rPr>
            <w:webHidden/>
          </w:rPr>
          <w:fldChar w:fldCharType="end"/>
        </w:r>
      </w:hyperlink>
    </w:p>
    <w:p w14:paraId="374C860E" w14:textId="6198E498"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355" w:history="1">
        <w:r w:rsidRPr="00C90138">
          <w:rPr>
            <w:rStyle w:val="a9"/>
          </w:rPr>
          <w:t>4.2</w:t>
        </w:r>
        <w:r>
          <w:rPr>
            <w:rFonts w:asciiTheme="minorHAnsi" w:eastAsiaTheme="minorEastAsia" w:hAnsiTheme="minorHAnsi" w:cstheme="minorBidi"/>
            <w:b w:val="0"/>
            <w:snapToGrid/>
            <w:sz w:val="22"/>
            <w:szCs w:val="22"/>
            <w:lang w:val="ru-RU"/>
          </w:rPr>
          <w:tab/>
        </w:r>
        <w:r w:rsidRPr="00C90138">
          <w:rPr>
            <w:rStyle w:val="a9"/>
          </w:rPr>
          <w:t>Официальное размещение Извещения и Документации о закупке</w:t>
        </w:r>
        <w:r>
          <w:rPr>
            <w:webHidden/>
          </w:rPr>
          <w:tab/>
        </w:r>
        <w:r>
          <w:rPr>
            <w:webHidden/>
          </w:rPr>
          <w:fldChar w:fldCharType="begin"/>
        </w:r>
        <w:r>
          <w:rPr>
            <w:webHidden/>
          </w:rPr>
          <w:instrText xml:space="preserve"> PAGEREF _Toc142559355 \h </w:instrText>
        </w:r>
        <w:r>
          <w:rPr>
            <w:webHidden/>
          </w:rPr>
        </w:r>
        <w:r>
          <w:rPr>
            <w:webHidden/>
          </w:rPr>
          <w:fldChar w:fldCharType="separate"/>
        </w:r>
        <w:r>
          <w:rPr>
            <w:webHidden/>
          </w:rPr>
          <w:t>29</w:t>
        </w:r>
        <w:r>
          <w:rPr>
            <w:webHidden/>
          </w:rPr>
          <w:fldChar w:fldCharType="end"/>
        </w:r>
      </w:hyperlink>
    </w:p>
    <w:p w14:paraId="0DBFA5B9" w14:textId="53495033"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356" w:history="1">
        <w:r w:rsidRPr="00C90138">
          <w:rPr>
            <w:rStyle w:val="a9"/>
          </w:rPr>
          <w:t>4.3</w:t>
        </w:r>
        <w:r>
          <w:rPr>
            <w:rFonts w:asciiTheme="minorHAnsi" w:eastAsiaTheme="minorEastAsia" w:hAnsiTheme="minorHAnsi" w:cstheme="minorBidi"/>
            <w:b w:val="0"/>
            <w:snapToGrid/>
            <w:sz w:val="22"/>
            <w:szCs w:val="22"/>
            <w:lang w:val="ru-RU"/>
          </w:rPr>
          <w:tab/>
        </w:r>
        <w:r w:rsidRPr="00C90138">
          <w:rPr>
            <w:rStyle w:val="a9"/>
          </w:rPr>
          <w:t>Разъяснение Документации о закупке</w:t>
        </w:r>
        <w:r>
          <w:rPr>
            <w:webHidden/>
          </w:rPr>
          <w:tab/>
        </w:r>
        <w:r>
          <w:rPr>
            <w:webHidden/>
          </w:rPr>
          <w:fldChar w:fldCharType="begin"/>
        </w:r>
        <w:r>
          <w:rPr>
            <w:webHidden/>
          </w:rPr>
          <w:instrText xml:space="preserve"> PAGEREF _Toc142559356 \h </w:instrText>
        </w:r>
        <w:r>
          <w:rPr>
            <w:webHidden/>
          </w:rPr>
        </w:r>
        <w:r>
          <w:rPr>
            <w:webHidden/>
          </w:rPr>
          <w:fldChar w:fldCharType="separate"/>
        </w:r>
        <w:r>
          <w:rPr>
            <w:webHidden/>
          </w:rPr>
          <w:t>29</w:t>
        </w:r>
        <w:r>
          <w:rPr>
            <w:webHidden/>
          </w:rPr>
          <w:fldChar w:fldCharType="end"/>
        </w:r>
      </w:hyperlink>
    </w:p>
    <w:p w14:paraId="0C456D7F" w14:textId="7703BD78"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357" w:history="1">
        <w:r w:rsidRPr="00C90138">
          <w:rPr>
            <w:rStyle w:val="a9"/>
          </w:rPr>
          <w:t>4.4</w:t>
        </w:r>
        <w:r>
          <w:rPr>
            <w:rFonts w:asciiTheme="minorHAnsi" w:eastAsiaTheme="minorEastAsia" w:hAnsiTheme="minorHAnsi" w:cstheme="minorBidi"/>
            <w:b w:val="0"/>
            <w:snapToGrid/>
            <w:sz w:val="22"/>
            <w:szCs w:val="22"/>
            <w:lang w:val="ru-RU"/>
          </w:rPr>
          <w:tab/>
        </w:r>
        <w:r w:rsidRPr="00C90138">
          <w:rPr>
            <w:rStyle w:val="a9"/>
          </w:rPr>
          <w:t>Изменения Документации о закупке</w:t>
        </w:r>
        <w:r>
          <w:rPr>
            <w:webHidden/>
          </w:rPr>
          <w:tab/>
        </w:r>
        <w:r>
          <w:rPr>
            <w:webHidden/>
          </w:rPr>
          <w:fldChar w:fldCharType="begin"/>
        </w:r>
        <w:r>
          <w:rPr>
            <w:webHidden/>
          </w:rPr>
          <w:instrText xml:space="preserve"> PAGEREF _Toc142559357 \h </w:instrText>
        </w:r>
        <w:r>
          <w:rPr>
            <w:webHidden/>
          </w:rPr>
        </w:r>
        <w:r>
          <w:rPr>
            <w:webHidden/>
          </w:rPr>
          <w:fldChar w:fldCharType="separate"/>
        </w:r>
        <w:r>
          <w:rPr>
            <w:webHidden/>
          </w:rPr>
          <w:t>30</w:t>
        </w:r>
        <w:r>
          <w:rPr>
            <w:webHidden/>
          </w:rPr>
          <w:fldChar w:fldCharType="end"/>
        </w:r>
      </w:hyperlink>
    </w:p>
    <w:p w14:paraId="5E8658F5" w14:textId="500034A8"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358" w:history="1">
        <w:r w:rsidRPr="00C90138">
          <w:rPr>
            <w:rStyle w:val="a9"/>
          </w:rPr>
          <w:t>4.5</w:t>
        </w:r>
        <w:r>
          <w:rPr>
            <w:rFonts w:asciiTheme="minorHAnsi" w:eastAsiaTheme="minorEastAsia" w:hAnsiTheme="minorHAnsi" w:cstheme="minorBidi"/>
            <w:b w:val="0"/>
            <w:snapToGrid/>
            <w:sz w:val="22"/>
            <w:szCs w:val="22"/>
            <w:lang w:val="ru-RU"/>
          </w:rPr>
          <w:tab/>
        </w:r>
        <w:r w:rsidRPr="00C90138">
          <w:rPr>
            <w:rStyle w:val="a9"/>
          </w:rPr>
          <w:t>Подготовка заявок</w:t>
        </w:r>
        <w:r>
          <w:rPr>
            <w:webHidden/>
          </w:rPr>
          <w:tab/>
        </w:r>
        <w:r>
          <w:rPr>
            <w:webHidden/>
          </w:rPr>
          <w:fldChar w:fldCharType="begin"/>
        </w:r>
        <w:r>
          <w:rPr>
            <w:webHidden/>
          </w:rPr>
          <w:instrText xml:space="preserve"> PAGEREF _Toc142559358 \h </w:instrText>
        </w:r>
        <w:r>
          <w:rPr>
            <w:webHidden/>
          </w:rPr>
        </w:r>
        <w:r>
          <w:rPr>
            <w:webHidden/>
          </w:rPr>
          <w:fldChar w:fldCharType="separate"/>
        </w:r>
        <w:r>
          <w:rPr>
            <w:webHidden/>
          </w:rPr>
          <w:t>31</w:t>
        </w:r>
        <w:r>
          <w:rPr>
            <w:webHidden/>
          </w:rPr>
          <w:fldChar w:fldCharType="end"/>
        </w:r>
      </w:hyperlink>
    </w:p>
    <w:p w14:paraId="630F9534" w14:textId="1B9CFCDA"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359" w:history="1">
        <w:r w:rsidRPr="00C90138">
          <w:rPr>
            <w:rStyle w:val="a9"/>
          </w:rPr>
          <w:t>4.6</w:t>
        </w:r>
        <w:r>
          <w:rPr>
            <w:rFonts w:asciiTheme="minorHAnsi" w:eastAsiaTheme="minorEastAsia" w:hAnsiTheme="minorHAnsi" w:cstheme="minorBidi"/>
            <w:b w:val="0"/>
            <w:snapToGrid/>
            <w:sz w:val="22"/>
            <w:szCs w:val="22"/>
            <w:lang w:val="ru-RU"/>
          </w:rPr>
          <w:tab/>
        </w:r>
        <w:r w:rsidRPr="00C90138">
          <w:rPr>
            <w:rStyle w:val="a9"/>
          </w:rPr>
          <w:t>Предзаявочное обсуждение (дополнительный этап)</w:t>
        </w:r>
        <w:r>
          <w:rPr>
            <w:webHidden/>
          </w:rPr>
          <w:tab/>
        </w:r>
        <w:r>
          <w:rPr>
            <w:webHidden/>
          </w:rPr>
          <w:fldChar w:fldCharType="begin"/>
        </w:r>
        <w:r>
          <w:rPr>
            <w:webHidden/>
          </w:rPr>
          <w:instrText xml:space="preserve"> PAGEREF _Toc142559359 \h </w:instrText>
        </w:r>
        <w:r>
          <w:rPr>
            <w:webHidden/>
          </w:rPr>
        </w:r>
        <w:r>
          <w:rPr>
            <w:webHidden/>
          </w:rPr>
          <w:fldChar w:fldCharType="separate"/>
        </w:r>
        <w:r>
          <w:rPr>
            <w:webHidden/>
          </w:rPr>
          <w:t>38</w:t>
        </w:r>
        <w:r>
          <w:rPr>
            <w:webHidden/>
          </w:rPr>
          <w:fldChar w:fldCharType="end"/>
        </w:r>
      </w:hyperlink>
    </w:p>
    <w:p w14:paraId="67DBE2CD" w14:textId="689A670A"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360" w:history="1">
        <w:r w:rsidRPr="00C90138">
          <w:rPr>
            <w:rStyle w:val="a9"/>
          </w:rPr>
          <w:t>4.7</w:t>
        </w:r>
        <w:r>
          <w:rPr>
            <w:rFonts w:asciiTheme="minorHAnsi" w:eastAsiaTheme="minorEastAsia" w:hAnsiTheme="minorHAnsi" w:cstheme="minorBidi"/>
            <w:b w:val="0"/>
            <w:snapToGrid/>
            <w:sz w:val="22"/>
            <w:szCs w:val="22"/>
            <w:lang w:val="ru-RU"/>
          </w:rPr>
          <w:tab/>
        </w:r>
        <w:r w:rsidRPr="00C90138">
          <w:rPr>
            <w:rStyle w:val="a9"/>
          </w:rPr>
          <w:t>Подача заявок и их прием</w:t>
        </w:r>
        <w:r>
          <w:rPr>
            <w:webHidden/>
          </w:rPr>
          <w:tab/>
        </w:r>
        <w:r>
          <w:rPr>
            <w:webHidden/>
          </w:rPr>
          <w:fldChar w:fldCharType="begin"/>
        </w:r>
        <w:r>
          <w:rPr>
            <w:webHidden/>
          </w:rPr>
          <w:instrText xml:space="preserve"> PAGEREF _Toc142559360 \h </w:instrText>
        </w:r>
        <w:r>
          <w:rPr>
            <w:webHidden/>
          </w:rPr>
        </w:r>
        <w:r>
          <w:rPr>
            <w:webHidden/>
          </w:rPr>
          <w:fldChar w:fldCharType="separate"/>
        </w:r>
        <w:r>
          <w:rPr>
            <w:webHidden/>
          </w:rPr>
          <w:t>39</w:t>
        </w:r>
        <w:r>
          <w:rPr>
            <w:webHidden/>
          </w:rPr>
          <w:fldChar w:fldCharType="end"/>
        </w:r>
      </w:hyperlink>
    </w:p>
    <w:p w14:paraId="7998B66C" w14:textId="361A5108"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361" w:history="1">
        <w:r w:rsidRPr="00C90138">
          <w:rPr>
            <w:rStyle w:val="a9"/>
          </w:rPr>
          <w:t>4.8</w:t>
        </w:r>
        <w:r>
          <w:rPr>
            <w:rFonts w:asciiTheme="minorHAnsi" w:eastAsiaTheme="minorEastAsia" w:hAnsiTheme="minorHAnsi" w:cstheme="minorBidi"/>
            <w:b w:val="0"/>
            <w:snapToGrid/>
            <w:sz w:val="22"/>
            <w:szCs w:val="22"/>
            <w:lang w:val="ru-RU"/>
          </w:rPr>
          <w:tab/>
        </w:r>
        <w:r w:rsidRPr="00C90138">
          <w:rPr>
            <w:rStyle w:val="a9"/>
          </w:rPr>
          <w:t>Изменение и отзыв заявок</w:t>
        </w:r>
        <w:r>
          <w:rPr>
            <w:webHidden/>
          </w:rPr>
          <w:tab/>
        </w:r>
        <w:r>
          <w:rPr>
            <w:webHidden/>
          </w:rPr>
          <w:fldChar w:fldCharType="begin"/>
        </w:r>
        <w:r>
          <w:rPr>
            <w:webHidden/>
          </w:rPr>
          <w:instrText xml:space="preserve"> PAGEREF _Toc142559361 \h </w:instrText>
        </w:r>
        <w:r>
          <w:rPr>
            <w:webHidden/>
          </w:rPr>
        </w:r>
        <w:r>
          <w:rPr>
            <w:webHidden/>
          </w:rPr>
          <w:fldChar w:fldCharType="separate"/>
        </w:r>
        <w:r>
          <w:rPr>
            <w:webHidden/>
          </w:rPr>
          <w:t>40</w:t>
        </w:r>
        <w:r>
          <w:rPr>
            <w:webHidden/>
          </w:rPr>
          <w:fldChar w:fldCharType="end"/>
        </w:r>
      </w:hyperlink>
    </w:p>
    <w:p w14:paraId="729B5946" w14:textId="610BA0D2"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362" w:history="1">
        <w:r w:rsidRPr="00C90138">
          <w:rPr>
            <w:rStyle w:val="a9"/>
          </w:rPr>
          <w:t>4.9</w:t>
        </w:r>
        <w:r>
          <w:rPr>
            <w:rFonts w:asciiTheme="minorHAnsi" w:eastAsiaTheme="minorEastAsia" w:hAnsiTheme="minorHAnsi" w:cstheme="minorBidi"/>
            <w:b w:val="0"/>
            <w:snapToGrid/>
            <w:sz w:val="22"/>
            <w:szCs w:val="22"/>
            <w:lang w:val="ru-RU"/>
          </w:rPr>
          <w:tab/>
        </w:r>
        <w:r w:rsidRPr="00C90138">
          <w:rPr>
            <w:rStyle w:val="a9"/>
          </w:rPr>
          <w:t>Открытие доступа к первым частям заявок</w:t>
        </w:r>
        <w:r>
          <w:rPr>
            <w:webHidden/>
          </w:rPr>
          <w:tab/>
        </w:r>
        <w:r>
          <w:rPr>
            <w:webHidden/>
          </w:rPr>
          <w:fldChar w:fldCharType="begin"/>
        </w:r>
        <w:r>
          <w:rPr>
            <w:webHidden/>
          </w:rPr>
          <w:instrText xml:space="preserve"> PAGEREF _Toc142559362 \h </w:instrText>
        </w:r>
        <w:r>
          <w:rPr>
            <w:webHidden/>
          </w:rPr>
        </w:r>
        <w:r>
          <w:rPr>
            <w:webHidden/>
          </w:rPr>
          <w:fldChar w:fldCharType="separate"/>
        </w:r>
        <w:r>
          <w:rPr>
            <w:webHidden/>
          </w:rPr>
          <w:t>40</w:t>
        </w:r>
        <w:r>
          <w:rPr>
            <w:webHidden/>
          </w:rPr>
          <w:fldChar w:fldCharType="end"/>
        </w:r>
      </w:hyperlink>
    </w:p>
    <w:p w14:paraId="4CBCBF00" w14:textId="26359FBA" w:rsidR="00CE274B" w:rsidRDefault="00CE274B">
      <w:pPr>
        <w:pStyle w:val="21"/>
        <w:tabs>
          <w:tab w:val="left" w:pos="1979"/>
        </w:tabs>
        <w:rPr>
          <w:rFonts w:asciiTheme="minorHAnsi" w:eastAsiaTheme="minorEastAsia" w:hAnsiTheme="minorHAnsi" w:cstheme="minorBidi"/>
          <w:b w:val="0"/>
          <w:snapToGrid/>
          <w:sz w:val="22"/>
          <w:szCs w:val="22"/>
          <w:lang w:val="ru-RU"/>
        </w:rPr>
      </w:pPr>
      <w:hyperlink w:anchor="_Toc142559363" w:history="1">
        <w:r w:rsidRPr="00C90138">
          <w:rPr>
            <w:rStyle w:val="a9"/>
          </w:rPr>
          <w:t>4.10</w:t>
        </w:r>
        <w:r>
          <w:rPr>
            <w:rFonts w:asciiTheme="minorHAnsi" w:eastAsiaTheme="minorEastAsia" w:hAnsiTheme="minorHAnsi" w:cstheme="minorBidi"/>
            <w:b w:val="0"/>
            <w:snapToGrid/>
            <w:sz w:val="22"/>
            <w:szCs w:val="22"/>
            <w:lang w:val="ru-RU"/>
          </w:rPr>
          <w:tab/>
        </w:r>
        <w:r w:rsidRPr="00C90138">
          <w:rPr>
            <w:rStyle w:val="a9"/>
          </w:rPr>
          <w:t>Обсуждение заявок (дополнительный этап)</w:t>
        </w:r>
        <w:r>
          <w:rPr>
            <w:webHidden/>
          </w:rPr>
          <w:tab/>
        </w:r>
        <w:r>
          <w:rPr>
            <w:webHidden/>
          </w:rPr>
          <w:fldChar w:fldCharType="begin"/>
        </w:r>
        <w:r>
          <w:rPr>
            <w:webHidden/>
          </w:rPr>
          <w:instrText xml:space="preserve"> PAGEREF _Toc142559363 \h </w:instrText>
        </w:r>
        <w:r>
          <w:rPr>
            <w:webHidden/>
          </w:rPr>
        </w:r>
        <w:r>
          <w:rPr>
            <w:webHidden/>
          </w:rPr>
          <w:fldChar w:fldCharType="separate"/>
        </w:r>
        <w:r>
          <w:rPr>
            <w:webHidden/>
          </w:rPr>
          <w:t>41</w:t>
        </w:r>
        <w:r>
          <w:rPr>
            <w:webHidden/>
          </w:rPr>
          <w:fldChar w:fldCharType="end"/>
        </w:r>
      </w:hyperlink>
    </w:p>
    <w:p w14:paraId="7FF8447A" w14:textId="538483E3" w:rsidR="00CE274B" w:rsidRDefault="00CE274B">
      <w:pPr>
        <w:pStyle w:val="21"/>
        <w:tabs>
          <w:tab w:val="left" w:pos="1979"/>
        </w:tabs>
        <w:rPr>
          <w:rFonts w:asciiTheme="minorHAnsi" w:eastAsiaTheme="minorEastAsia" w:hAnsiTheme="minorHAnsi" w:cstheme="minorBidi"/>
          <w:b w:val="0"/>
          <w:snapToGrid/>
          <w:sz w:val="22"/>
          <w:szCs w:val="22"/>
          <w:lang w:val="ru-RU"/>
        </w:rPr>
      </w:pPr>
      <w:hyperlink w:anchor="_Toc142559364" w:history="1">
        <w:r w:rsidRPr="00C90138">
          <w:rPr>
            <w:rStyle w:val="a9"/>
          </w:rPr>
          <w:t>4.11</w:t>
        </w:r>
        <w:r>
          <w:rPr>
            <w:rFonts w:asciiTheme="minorHAnsi" w:eastAsiaTheme="minorEastAsia" w:hAnsiTheme="minorHAnsi" w:cstheme="minorBidi"/>
            <w:b w:val="0"/>
            <w:snapToGrid/>
            <w:sz w:val="22"/>
            <w:szCs w:val="22"/>
            <w:lang w:val="ru-RU"/>
          </w:rPr>
          <w:tab/>
        </w:r>
        <w:r w:rsidRPr="00C90138">
          <w:rPr>
            <w:rStyle w:val="a9"/>
          </w:rPr>
          <w:t>Подача окончательных предложений Участников</w:t>
        </w:r>
        <w:r>
          <w:rPr>
            <w:webHidden/>
          </w:rPr>
          <w:tab/>
        </w:r>
        <w:r>
          <w:rPr>
            <w:webHidden/>
          </w:rPr>
          <w:fldChar w:fldCharType="begin"/>
        </w:r>
        <w:r>
          <w:rPr>
            <w:webHidden/>
          </w:rPr>
          <w:instrText xml:space="preserve"> PAGEREF _Toc142559364 \h </w:instrText>
        </w:r>
        <w:r>
          <w:rPr>
            <w:webHidden/>
          </w:rPr>
        </w:r>
        <w:r>
          <w:rPr>
            <w:webHidden/>
          </w:rPr>
          <w:fldChar w:fldCharType="separate"/>
        </w:r>
        <w:r>
          <w:rPr>
            <w:webHidden/>
          </w:rPr>
          <w:t>42</w:t>
        </w:r>
        <w:r>
          <w:rPr>
            <w:webHidden/>
          </w:rPr>
          <w:fldChar w:fldCharType="end"/>
        </w:r>
      </w:hyperlink>
    </w:p>
    <w:p w14:paraId="72680895" w14:textId="70B6FBFA" w:rsidR="00CE274B" w:rsidRDefault="00CE274B">
      <w:pPr>
        <w:pStyle w:val="21"/>
        <w:tabs>
          <w:tab w:val="left" w:pos="1979"/>
        </w:tabs>
        <w:rPr>
          <w:rFonts w:asciiTheme="minorHAnsi" w:eastAsiaTheme="minorEastAsia" w:hAnsiTheme="minorHAnsi" w:cstheme="minorBidi"/>
          <w:b w:val="0"/>
          <w:snapToGrid/>
          <w:sz w:val="22"/>
          <w:szCs w:val="22"/>
          <w:lang w:val="ru-RU"/>
        </w:rPr>
      </w:pPr>
      <w:hyperlink w:anchor="_Toc142559365" w:history="1">
        <w:r w:rsidRPr="00C90138">
          <w:rPr>
            <w:rStyle w:val="a9"/>
          </w:rPr>
          <w:t>4.12</w:t>
        </w:r>
        <w:r>
          <w:rPr>
            <w:rFonts w:asciiTheme="minorHAnsi" w:eastAsiaTheme="minorEastAsia" w:hAnsiTheme="minorHAnsi" w:cstheme="minorBidi"/>
            <w:b w:val="0"/>
            <w:snapToGrid/>
            <w:sz w:val="22"/>
            <w:szCs w:val="22"/>
            <w:lang w:val="ru-RU"/>
          </w:rPr>
          <w:tab/>
        </w:r>
        <w:r w:rsidRPr="00C90138">
          <w:rPr>
            <w:rStyle w:val="a9"/>
          </w:rPr>
          <w:t>Открытие доступа к первым частям окончательных предложений Участников</w:t>
        </w:r>
        <w:r>
          <w:rPr>
            <w:webHidden/>
          </w:rPr>
          <w:tab/>
        </w:r>
        <w:r>
          <w:rPr>
            <w:webHidden/>
          </w:rPr>
          <w:fldChar w:fldCharType="begin"/>
        </w:r>
        <w:r>
          <w:rPr>
            <w:webHidden/>
          </w:rPr>
          <w:instrText xml:space="preserve"> PAGEREF _Toc142559365 \h </w:instrText>
        </w:r>
        <w:r>
          <w:rPr>
            <w:webHidden/>
          </w:rPr>
        </w:r>
        <w:r>
          <w:rPr>
            <w:webHidden/>
          </w:rPr>
          <w:fldChar w:fldCharType="separate"/>
        </w:r>
        <w:r>
          <w:rPr>
            <w:webHidden/>
          </w:rPr>
          <w:t>43</w:t>
        </w:r>
        <w:r>
          <w:rPr>
            <w:webHidden/>
          </w:rPr>
          <w:fldChar w:fldCharType="end"/>
        </w:r>
      </w:hyperlink>
    </w:p>
    <w:p w14:paraId="1C1E3D88" w14:textId="549A454B" w:rsidR="00CE274B" w:rsidRDefault="00CE274B">
      <w:pPr>
        <w:pStyle w:val="21"/>
        <w:tabs>
          <w:tab w:val="left" w:pos="1979"/>
        </w:tabs>
        <w:rPr>
          <w:rFonts w:asciiTheme="minorHAnsi" w:eastAsiaTheme="minorEastAsia" w:hAnsiTheme="minorHAnsi" w:cstheme="minorBidi"/>
          <w:b w:val="0"/>
          <w:snapToGrid/>
          <w:sz w:val="22"/>
          <w:szCs w:val="22"/>
          <w:lang w:val="ru-RU"/>
        </w:rPr>
      </w:pPr>
      <w:hyperlink w:anchor="_Toc142559366" w:history="1">
        <w:r w:rsidRPr="00C90138">
          <w:rPr>
            <w:rStyle w:val="a9"/>
          </w:rPr>
          <w:t>4.13</w:t>
        </w:r>
        <w:r>
          <w:rPr>
            <w:rFonts w:asciiTheme="minorHAnsi" w:eastAsiaTheme="minorEastAsia" w:hAnsiTheme="minorHAnsi" w:cstheme="minorBidi"/>
            <w:b w:val="0"/>
            <w:snapToGrid/>
            <w:sz w:val="22"/>
            <w:szCs w:val="22"/>
            <w:lang w:val="ru-RU"/>
          </w:rPr>
          <w:tab/>
        </w:r>
        <w:r w:rsidRPr="00C90138">
          <w:rPr>
            <w:rStyle w:val="a9"/>
          </w:rPr>
          <w:t>Рассмотрение первых частей заявок (первых частей окончательных предложений Участников)</w:t>
        </w:r>
        <w:r>
          <w:rPr>
            <w:webHidden/>
          </w:rPr>
          <w:tab/>
        </w:r>
        <w:r>
          <w:rPr>
            <w:webHidden/>
          </w:rPr>
          <w:fldChar w:fldCharType="begin"/>
        </w:r>
        <w:r>
          <w:rPr>
            <w:webHidden/>
          </w:rPr>
          <w:instrText xml:space="preserve"> PAGEREF _Toc142559366 \h </w:instrText>
        </w:r>
        <w:r>
          <w:rPr>
            <w:webHidden/>
          </w:rPr>
        </w:r>
        <w:r>
          <w:rPr>
            <w:webHidden/>
          </w:rPr>
          <w:fldChar w:fldCharType="separate"/>
        </w:r>
        <w:r>
          <w:rPr>
            <w:webHidden/>
          </w:rPr>
          <w:t>44</w:t>
        </w:r>
        <w:r>
          <w:rPr>
            <w:webHidden/>
          </w:rPr>
          <w:fldChar w:fldCharType="end"/>
        </w:r>
      </w:hyperlink>
    </w:p>
    <w:p w14:paraId="4F2B588E" w14:textId="2ECDAD92" w:rsidR="00CE274B" w:rsidRDefault="00CE274B">
      <w:pPr>
        <w:pStyle w:val="21"/>
        <w:tabs>
          <w:tab w:val="left" w:pos="1979"/>
        </w:tabs>
        <w:rPr>
          <w:rFonts w:asciiTheme="minorHAnsi" w:eastAsiaTheme="minorEastAsia" w:hAnsiTheme="minorHAnsi" w:cstheme="minorBidi"/>
          <w:b w:val="0"/>
          <w:snapToGrid/>
          <w:sz w:val="22"/>
          <w:szCs w:val="22"/>
          <w:lang w:val="ru-RU"/>
        </w:rPr>
      </w:pPr>
      <w:hyperlink w:anchor="_Toc142559367" w:history="1">
        <w:r w:rsidRPr="00C90138">
          <w:rPr>
            <w:rStyle w:val="a9"/>
          </w:rPr>
          <w:t>4.14</w:t>
        </w:r>
        <w:r>
          <w:rPr>
            <w:rFonts w:asciiTheme="minorHAnsi" w:eastAsiaTheme="minorEastAsia" w:hAnsiTheme="minorHAnsi" w:cstheme="minorBidi"/>
            <w:b w:val="0"/>
            <w:snapToGrid/>
            <w:sz w:val="22"/>
            <w:szCs w:val="22"/>
            <w:lang w:val="ru-RU"/>
          </w:rPr>
          <w:tab/>
        </w:r>
        <w:r w:rsidRPr="00C90138">
          <w:rPr>
            <w:rStyle w:val="a9"/>
          </w:rPr>
          <w:t>Открытие доступа ко вторым частям заявок и ценовым предложениям</w:t>
        </w:r>
        <w:r>
          <w:rPr>
            <w:webHidden/>
          </w:rPr>
          <w:tab/>
        </w:r>
        <w:r>
          <w:rPr>
            <w:webHidden/>
          </w:rPr>
          <w:fldChar w:fldCharType="begin"/>
        </w:r>
        <w:r>
          <w:rPr>
            <w:webHidden/>
          </w:rPr>
          <w:instrText xml:space="preserve"> PAGEREF _Toc142559367 \h </w:instrText>
        </w:r>
        <w:r>
          <w:rPr>
            <w:webHidden/>
          </w:rPr>
        </w:r>
        <w:r>
          <w:rPr>
            <w:webHidden/>
          </w:rPr>
          <w:fldChar w:fldCharType="separate"/>
        </w:r>
        <w:r>
          <w:rPr>
            <w:webHidden/>
          </w:rPr>
          <w:t>45</w:t>
        </w:r>
        <w:r>
          <w:rPr>
            <w:webHidden/>
          </w:rPr>
          <w:fldChar w:fldCharType="end"/>
        </w:r>
      </w:hyperlink>
    </w:p>
    <w:p w14:paraId="4CF12ABC" w14:textId="7F6BA729" w:rsidR="00CE274B" w:rsidRDefault="00CE274B">
      <w:pPr>
        <w:pStyle w:val="21"/>
        <w:tabs>
          <w:tab w:val="left" w:pos="1979"/>
        </w:tabs>
        <w:rPr>
          <w:rFonts w:asciiTheme="minorHAnsi" w:eastAsiaTheme="minorEastAsia" w:hAnsiTheme="minorHAnsi" w:cstheme="minorBidi"/>
          <w:b w:val="0"/>
          <w:snapToGrid/>
          <w:sz w:val="22"/>
          <w:szCs w:val="22"/>
          <w:lang w:val="ru-RU"/>
        </w:rPr>
      </w:pPr>
      <w:hyperlink w:anchor="_Toc142559368" w:history="1">
        <w:r w:rsidRPr="00C90138">
          <w:rPr>
            <w:rStyle w:val="a9"/>
          </w:rPr>
          <w:t>4.15</w:t>
        </w:r>
        <w:r>
          <w:rPr>
            <w:rFonts w:asciiTheme="minorHAnsi" w:eastAsiaTheme="minorEastAsia" w:hAnsiTheme="minorHAnsi" w:cstheme="minorBidi"/>
            <w:b w:val="0"/>
            <w:snapToGrid/>
            <w:sz w:val="22"/>
            <w:szCs w:val="22"/>
            <w:lang w:val="ru-RU"/>
          </w:rPr>
          <w:tab/>
        </w:r>
        <w:r w:rsidRPr="00C90138">
          <w:rPr>
            <w:rStyle w:val="a9"/>
          </w:rPr>
          <w:t>Рассмотрение вторых частей заявок (и ценовых предложений)</w:t>
        </w:r>
        <w:r>
          <w:rPr>
            <w:webHidden/>
          </w:rPr>
          <w:tab/>
        </w:r>
        <w:r>
          <w:rPr>
            <w:webHidden/>
          </w:rPr>
          <w:fldChar w:fldCharType="begin"/>
        </w:r>
        <w:r>
          <w:rPr>
            <w:webHidden/>
          </w:rPr>
          <w:instrText xml:space="preserve"> PAGEREF _Toc142559368 \h </w:instrText>
        </w:r>
        <w:r>
          <w:rPr>
            <w:webHidden/>
          </w:rPr>
        </w:r>
        <w:r>
          <w:rPr>
            <w:webHidden/>
          </w:rPr>
          <w:fldChar w:fldCharType="separate"/>
        </w:r>
        <w:r>
          <w:rPr>
            <w:webHidden/>
          </w:rPr>
          <w:t>46</w:t>
        </w:r>
        <w:r>
          <w:rPr>
            <w:webHidden/>
          </w:rPr>
          <w:fldChar w:fldCharType="end"/>
        </w:r>
      </w:hyperlink>
    </w:p>
    <w:p w14:paraId="5B013E65" w14:textId="33B05CE7" w:rsidR="00CE274B" w:rsidRDefault="00CE274B">
      <w:pPr>
        <w:pStyle w:val="21"/>
        <w:tabs>
          <w:tab w:val="left" w:pos="1979"/>
        </w:tabs>
        <w:rPr>
          <w:rFonts w:asciiTheme="minorHAnsi" w:eastAsiaTheme="minorEastAsia" w:hAnsiTheme="minorHAnsi" w:cstheme="minorBidi"/>
          <w:b w:val="0"/>
          <w:snapToGrid/>
          <w:sz w:val="22"/>
          <w:szCs w:val="22"/>
          <w:lang w:val="ru-RU"/>
        </w:rPr>
      </w:pPr>
      <w:hyperlink w:anchor="_Toc142559369" w:history="1">
        <w:r w:rsidRPr="00C90138">
          <w:rPr>
            <w:rStyle w:val="a9"/>
          </w:rPr>
          <w:t>4.16</w:t>
        </w:r>
        <w:r>
          <w:rPr>
            <w:rFonts w:asciiTheme="minorHAnsi" w:eastAsiaTheme="minorEastAsia" w:hAnsiTheme="minorHAnsi" w:cstheme="minorBidi"/>
            <w:b w:val="0"/>
            <w:snapToGrid/>
            <w:sz w:val="22"/>
            <w:szCs w:val="22"/>
            <w:lang w:val="ru-RU"/>
          </w:rPr>
          <w:tab/>
        </w:r>
        <w:r w:rsidRPr="00C90138">
          <w:rPr>
            <w:rStyle w:val="a9"/>
          </w:rPr>
          <w:t>Дополнительные запросы разъяснений заявок Участников</w:t>
        </w:r>
        <w:r>
          <w:rPr>
            <w:webHidden/>
          </w:rPr>
          <w:tab/>
        </w:r>
        <w:r>
          <w:rPr>
            <w:webHidden/>
          </w:rPr>
          <w:fldChar w:fldCharType="begin"/>
        </w:r>
        <w:r>
          <w:rPr>
            <w:webHidden/>
          </w:rPr>
          <w:instrText xml:space="preserve"> PAGEREF _Toc142559369 \h </w:instrText>
        </w:r>
        <w:r>
          <w:rPr>
            <w:webHidden/>
          </w:rPr>
        </w:r>
        <w:r>
          <w:rPr>
            <w:webHidden/>
          </w:rPr>
          <w:fldChar w:fldCharType="separate"/>
        </w:r>
        <w:r>
          <w:rPr>
            <w:webHidden/>
          </w:rPr>
          <w:t>47</w:t>
        </w:r>
        <w:r>
          <w:rPr>
            <w:webHidden/>
          </w:rPr>
          <w:fldChar w:fldCharType="end"/>
        </w:r>
      </w:hyperlink>
    </w:p>
    <w:p w14:paraId="59C38933" w14:textId="4655B2D3" w:rsidR="00CE274B" w:rsidRDefault="00CE274B">
      <w:pPr>
        <w:pStyle w:val="21"/>
        <w:tabs>
          <w:tab w:val="left" w:pos="1979"/>
        </w:tabs>
        <w:rPr>
          <w:rFonts w:asciiTheme="minorHAnsi" w:eastAsiaTheme="minorEastAsia" w:hAnsiTheme="minorHAnsi" w:cstheme="minorBidi"/>
          <w:b w:val="0"/>
          <w:snapToGrid/>
          <w:sz w:val="22"/>
          <w:szCs w:val="22"/>
          <w:lang w:val="ru-RU"/>
        </w:rPr>
      </w:pPr>
      <w:hyperlink w:anchor="_Toc142559370" w:history="1">
        <w:r w:rsidRPr="00C90138">
          <w:rPr>
            <w:rStyle w:val="a9"/>
          </w:rPr>
          <w:t>4.17</w:t>
        </w:r>
        <w:r>
          <w:rPr>
            <w:rFonts w:asciiTheme="minorHAnsi" w:eastAsiaTheme="minorEastAsia" w:hAnsiTheme="minorHAnsi" w:cstheme="minorBidi"/>
            <w:b w:val="0"/>
            <w:snapToGrid/>
            <w:sz w:val="22"/>
            <w:szCs w:val="22"/>
            <w:lang w:val="ru-RU"/>
          </w:rPr>
          <w:tab/>
        </w:r>
        <w:r w:rsidRPr="00C90138">
          <w:rPr>
            <w:rStyle w:val="a9"/>
          </w:rPr>
          <w:t>Переторжка (дополнительный этап)</w:t>
        </w:r>
        <w:r>
          <w:rPr>
            <w:webHidden/>
          </w:rPr>
          <w:tab/>
        </w:r>
        <w:r>
          <w:rPr>
            <w:webHidden/>
          </w:rPr>
          <w:fldChar w:fldCharType="begin"/>
        </w:r>
        <w:r>
          <w:rPr>
            <w:webHidden/>
          </w:rPr>
          <w:instrText xml:space="preserve"> PAGEREF _Toc142559370 \h </w:instrText>
        </w:r>
        <w:r>
          <w:rPr>
            <w:webHidden/>
          </w:rPr>
        </w:r>
        <w:r>
          <w:rPr>
            <w:webHidden/>
          </w:rPr>
          <w:fldChar w:fldCharType="separate"/>
        </w:r>
        <w:r>
          <w:rPr>
            <w:webHidden/>
          </w:rPr>
          <w:t>49</w:t>
        </w:r>
        <w:r>
          <w:rPr>
            <w:webHidden/>
          </w:rPr>
          <w:fldChar w:fldCharType="end"/>
        </w:r>
      </w:hyperlink>
    </w:p>
    <w:p w14:paraId="3D734192" w14:textId="4E1A463A" w:rsidR="00CE274B" w:rsidRDefault="00CE274B">
      <w:pPr>
        <w:pStyle w:val="21"/>
        <w:tabs>
          <w:tab w:val="left" w:pos="1979"/>
        </w:tabs>
        <w:rPr>
          <w:rFonts w:asciiTheme="minorHAnsi" w:eastAsiaTheme="minorEastAsia" w:hAnsiTheme="minorHAnsi" w:cstheme="minorBidi"/>
          <w:b w:val="0"/>
          <w:snapToGrid/>
          <w:sz w:val="22"/>
          <w:szCs w:val="22"/>
          <w:lang w:val="ru-RU"/>
        </w:rPr>
      </w:pPr>
      <w:hyperlink w:anchor="_Toc142559371" w:history="1">
        <w:r w:rsidRPr="00C90138">
          <w:rPr>
            <w:rStyle w:val="a9"/>
          </w:rPr>
          <w:t>4.18</w:t>
        </w:r>
        <w:r>
          <w:rPr>
            <w:rFonts w:asciiTheme="minorHAnsi" w:eastAsiaTheme="minorEastAsia" w:hAnsiTheme="minorHAnsi" w:cstheme="minorBidi"/>
            <w:b w:val="0"/>
            <w:snapToGrid/>
            <w:sz w:val="22"/>
            <w:szCs w:val="22"/>
            <w:lang w:val="ru-RU"/>
          </w:rPr>
          <w:tab/>
        </w:r>
        <w:r w:rsidRPr="00C90138">
          <w:rPr>
            <w:rStyle w:val="a9"/>
          </w:rPr>
          <w:t>Рассмотрение дополнительных ценовых предложений</w:t>
        </w:r>
        <w:r>
          <w:rPr>
            <w:webHidden/>
          </w:rPr>
          <w:tab/>
        </w:r>
        <w:r>
          <w:rPr>
            <w:webHidden/>
          </w:rPr>
          <w:fldChar w:fldCharType="begin"/>
        </w:r>
        <w:r>
          <w:rPr>
            <w:webHidden/>
          </w:rPr>
          <w:instrText xml:space="preserve"> PAGEREF _Toc142559371 \h </w:instrText>
        </w:r>
        <w:r>
          <w:rPr>
            <w:webHidden/>
          </w:rPr>
        </w:r>
        <w:r>
          <w:rPr>
            <w:webHidden/>
          </w:rPr>
          <w:fldChar w:fldCharType="separate"/>
        </w:r>
        <w:r>
          <w:rPr>
            <w:webHidden/>
          </w:rPr>
          <w:t>51</w:t>
        </w:r>
        <w:r>
          <w:rPr>
            <w:webHidden/>
          </w:rPr>
          <w:fldChar w:fldCharType="end"/>
        </w:r>
      </w:hyperlink>
    </w:p>
    <w:p w14:paraId="09A741EE" w14:textId="2D7AB6D3" w:rsidR="00CE274B" w:rsidRDefault="00CE274B">
      <w:pPr>
        <w:pStyle w:val="21"/>
        <w:tabs>
          <w:tab w:val="left" w:pos="1979"/>
        </w:tabs>
        <w:rPr>
          <w:rFonts w:asciiTheme="minorHAnsi" w:eastAsiaTheme="minorEastAsia" w:hAnsiTheme="minorHAnsi" w:cstheme="minorBidi"/>
          <w:b w:val="0"/>
          <w:snapToGrid/>
          <w:sz w:val="22"/>
          <w:szCs w:val="22"/>
          <w:lang w:val="ru-RU"/>
        </w:rPr>
      </w:pPr>
      <w:hyperlink w:anchor="_Toc142559372" w:history="1">
        <w:r w:rsidRPr="00C90138">
          <w:rPr>
            <w:rStyle w:val="a9"/>
          </w:rPr>
          <w:t>4.19</w:t>
        </w:r>
        <w:r>
          <w:rPr>
            <w:rFonts w:asciiTheme="minorHAnsi" w:eastAsiaTheme="minorEastAsia" w:hAnsiTheme="minorHAnsi" w:cstheme="minorBidi"/>
            <w:b w:val="0"/>
            <w:snapToGrid/>
            <w:sz w:val="22"/>
            <w:szCs w:val="22"/>
            <w:lang w:val="ru-RU"/>
          </w:rPr>
          <w:tab/>
        </w:r>
        <w:r w:rsidRPr="00C90138">
          <w:rPr>
            <w:rStyle w:val="a9"/>
          </w:rPr>
          <w:t>Оценка и сопоставление заявок</w:t>
        </w:r>
        <w:r>
          <w:rPr>
            <w:webHidden/>
          </w:rPr>
          <w:tab/>
        </w:r>
        <w:r>
          <w:rPr>
            <w:webHidden/>
          </w:rPr>
          <w:fldChar w:fldCharType="begin"/>
        </w:r>
        <w:r>
          <w:rPr>
            <w:webHidden/>
          </w:rPr>
          <w:instrText xml:space="preserve"> PAGEREF _Toc142559372 \h </w:instrText>
        </w:r>
        <w:r>
          <w:rPr>
            <w:webHidden/>
          </w:rPr>
        </w:r>
        <w:r>
          <w:rPr>
            <w:webHidden/>
          </w:rPr>
          <w:fldChar w:fldCharType="separate"/>
        </w:r>
        <w:r>
          <w:rPr>
            <w:webHidden/>
          </w:rPr>
          <w:t>51</w:t>
        </w:r>
        <w:r>
          <w:rPr>
            <w:webHidden/>
          </w:rPr>
          <w:fldChar w:fldCharType="end"/>
        </w:r>
      </w:hyperlink>
    </w:p>
    <w:p w14:paraId="7098EA4D" w14:textId="768372E3" w:rsidR="00CE274B" w:rsidRDefault="00CE274B">
      <w:pPr>
        <w:pStyle w:val="21"/>
        <w:tabs>
          <w:tab w:val="left" w:pos="1979"/>
        </w:tabs>
        <w:rPr>
          <w:rFonts w:asciiTheme="minorHAnsi" w:eastAsiaTheme="minorEastAsia" w:hAnsiTheme="minorHAnsi" w:cstheme="minorBidi"/>
          <w:b w:val="0"/>
          <w:snapToGrid/>
          <w:sz w:val="22"/>
          <w:szCs w:val="22"/>
          <w:lang w:val="ru-RU"/>
        </w:rPr>
      </w:pPr>
      <w:hyperlink w:anchor="_Toc142559373" w:history="1">
        <w:r w:rsidRPr="00C90138">
          <w:rPr>
            <w:rStyle w:val="a9"/>
          </w:rPr>
          <w:t>4.20</w:t>
        </w:r>
        <w:r>
          <w:rPr>
            <w:rFonts w:asciiTheme="minorHAnsi" w:eastAsiaTheme="minorEastAsia" w:hAnsiTheme="minorHAnsi" w:cstheme="minorBidi"/>
            <w:b w:val="0"/>
            <w:snapToGrid/>
            <w:sz w:val="22"/>
            <w:szCs w:val="22"/>
            <w:lang w:val="ru-RU"/>
          </w:rPr>
          <w:tab/>
        </w:r>
        <w:r w:rsidRPr="00C90138">
          <w:rPr>
            <w:rStyle w:val="a9"/>
          </w:rPr>
          <w:t>Применение приоритета в соответствии с ПП 925</w:t>
        </w:r>
        <w:r>
          <w:rPr>
            <w:webHidden/>
          </w:rPr>
          <w:tab/>
        </w:r>
        <w:r>
          <w:rPr>
            <w:webHidden/>
          </w:rPr>
          <w:fldChar w:fldCharType="begin"/>
        </w:r>
        <w:r>
          <w:rPr>
            <w:webHidden/>
          </w:rPr>
          <w:instrText xml:space="preserve"> PAGEREF _Toc142559373 \h </w:instrText>
        </w:r>
        <w:r>
          <w:rPr>
            <w:webHidden/>
          </w:rPr>
        </w:r>
        <w:r>
          <w:rPr>
            <w:webHidden/>
          </w:rPr>
          <w:fldChar w:fldCharType="separate"/>
        </w:r>
        <w:r>
          <w:rPr>
            <w:webHidden/>
          </w:rPr>
          <w:t>52</w:t>
        </w:r>
        <w:r>
          <w:rPr>
            <w:webHidden/>
          </w:rPr>
          <w:fldChar w:fldCharType="end"/>
        </w:r>
      </w:hyperlink>
    </w:p>
    <w:p w14:paraId="35617792" w14:textId="736D5BA4" w:rsidR="00CE274B" w:rsidRDefault="00CE274B">
      <w:pPr>
        <w:pStyle w:val="21"/>
        <w:tabs>
          <w:tab w:val="left" w:pos="1979"/>
        </w:tabs>
        <w:rPr>
          <w:rFonts w:asciiTheme="minorHAnsi" w:eastAsiaTheme="minorEastAsia" w:hAnsiTheme="minorHAnsi" w:cstheme="minorBidi"/>
          <w:b w:val="0"/>
          <w:snapToGrid/>
          <w:sz w:val="22"/>
          <w:szCs w:val="22"/>
          <w:lang w:val="ru-RU"/>
        </w:rPr>
      </w:pPr>
      <w:hyperlink w:anchor="_Toc142559374" w:history="1">
        <w:r w:rsidRPr="00C90138">
          <w:rPr>
            <w:rStyle w:val="a9"/>
          </w:rPr>
          <w:t>4.21</w:t>
        </w:r>
        <w:r>
          <w:rPr>
            <w:rFonts w:asciiTheme="minorHAnsi" w:eastAsiaTheme="minorEastAsia" w:hAnsiTheme="minorHAnsi" w:cstheme="minorBidi"/>
            <w:b w:val="0"/>
            <w:snapToGrid/>
            <w:sz w:val="22"/>
            <w:szCs w:val="22"/>
            <w:lang w:val="ru-RU"/>
          </w:rPr>
          <w:tab/>
        </w:r>
        <w:r w:rsidRPr="00C90138">
          <w:rPr>
            <w:rStyle w:val="a9"/>
          </w:rPr>
          <w:t>Преференции в части использования российского алюминия</w:t>
        </w:r>
        <w:r>
          <w:rPr>
            <w:webHidden/>
          </w:rPr>
          <w:tab/>
        </w:r>
        <w:r>
          <w:rPr>
            <w:webHidden/>
          </w:rPr>
          <w:fldChar w:fldCharType="begin"/>
        </w:r>
        <w:r>
          <w:rPr>
            <w:webHidden/>
          </w:rPr>
          <w:instrText xml:space="preserve"> PAGEREF _Toc142559374 \h </w:instrText>
        </w:r>
        <w:r>
          <w:rPr>
            <w:webHidden/>
          </w:rPr>
        </w:r>
        <w:r>
          <w:rPr>
            <w:webHidden/>
          </w:rPr>
          <w:fldChar w:fldCharType="separate"/>
        </w:r>
        <w:r>
          <w:rPr>
            <w:webHidden/>
          </w:rPr>
          <w:t>55</w:t>
        </w:r>
        <w:r>
          <w:rPr>
            <w:webHidden/>
          </w:rPr>
          <w:fldChar w:fldCharType="end"/>
        </w:r>
      </w:hyperlink>
    </w:p>
    <w:p w14:paraId="7734EF95" w14:textId="6C1C06EA" w:rsidR="00CE274B" w:rsidRDefault="00CE274B">
      <w:pPr>
        <w:pStyle w:val="21"/>
        <w:tabs>
          <w:tab w:val="left" w:pos="1979"/>
        </w:tabs>
        <w:rPr>
          <w:rFonts w:asciiTheme="minorHAnsi" w:eastAsiaTheme="minorEastAsia" w:hAnsiTheme="minorHAnsi" w:cstheme="minorBidi"/>
          <w:b w:val="0"/>
          <w:snapToGrid/>
          <w:sz w:val="22"/>
          <w:szCs w:val="22"/>
          <w:lang w:val="ru-RU"/>
        </w:rPr>
      </w:pPr>
      <w:hyperlink w:anchor="_Toc142559375" w:history="1">
        <w:r w:rsidRPr="00C90138">
          <w:rPr>
            <w:rStyle w:val="a9"/>
          </w:rPr>
          <w:t>4.22</w:t>
        </w:r>
        <w:r>
          <w:rPr>
            <w:rFonts w:asciiTheme="minorHAnsi" w:eastAsiaTheme="minorEastAsia" w:hAnsiTheme="minorHAnsi" w:cstheme="minorBidi"/>
            <w:b w:val="0"/>
            <w:snapToGrid/>
            <w:sz w:val="22"/>
            <w:szCs w:val="22"/>
            <w:lang w:val="ru-RU"/>
          </w:rPr>
          <w:tab/>
        </w:r>
        <w:r w:rsidRPr="00C90138">
          <w:rPr>
            <w:rStyle w:val="a9"/>
          </w:rPr>
          <w:t>Определение Победителя (подведение итогов закупки)</w:t>
        </w:r>
        <w:r>
          <w:rPr>
            <w:webHidden/>
          </w:rPr>
          <w:tab/>
        </w:r>
        <w:r>
          <w:rPr>
            <w:webHidden/>
          </w:rPr>
          <w:fldChar w:fldCharType="begin"/>
        </w:r>
        <w:r>
          <w:rPr>
            <w:webHidden/>
          </w:rPr>
          <w:instrText xml:space="preserve"> PAGEREF _Toc142559375 \h </w:instrText>
        </w:r>
        <w:r>
          <w:rPr>
            <w:webHidden/>
          </w:rPr>
        </w:r>
        <w:r>
          <w:rPr>
            <w:webHidden/>
          </w:rPr>
          <w:fldChar w:fldCharType="separate"/>
        </w:r>
        <w:r>
          <w:rPr>
            <w:webHidden/>
          </w:rPr>
          <w:t>55</w:t>
        </w:r>
        <w:r>
          <w:rPr>
            <w:webHidden/>
          </w:rPr>
          <w:fldChar w:fldCharType="end"/>
        </w:r>
      </w:hyperlink>
    </w:p>
    <w:p w14:paraId="44D81546" w14:textId="5F64F0B8" w:rsidR="00CE274B" w:rsidRDefault="00CE274B">
      <w:pPr>
        <w:pStyle w:val="21"/>
        <w:tabs>
          <w:tab w:val="left" w:pos="1979"/>
        </w:tabs>
        <w:rPr>
          <w:rFonts w:asciiTheme="minorHAnsi" w:eastAsiaTheme="minorEastAsia" w:hAnsiTheme="minorHAnsi" w:cstheme="minorBidi"/>
          <w:b w:val="0"/>
          <w:snapToGrid/>
          <w:sz w:val="22"/>
          <w:szCs w:val="22"/>
          <w:lang w:val="ru-RU"/>
        </w:rPr>
      </w:pPr>
      <w:hyperlink w:anchor="_Toc142559376" w:history="1">
        <w:r w:rsidRPr="00C90138">
          <w:rPr>
            <w:rStyle w:val="a9"/>
          </w:rPr>
          <w:t>4.23</w:t>
        </w:r>
        <w:r>
          <w:rPr>
            <w:rFonts w:asciiTheme="minorHAnsi" w:eastAsiaTheme="minorEastAsia" w:hAnsiTheme="minorHAnsi" w:cstheme="minorBidi"/>
            <w:b w:val="0"/>
            <w:snapToGrid/>
            <w:sz w:val="22"/>
            <w:szCs w:val="22"/>
            <w:lang w:val="ru-RU"/>
          </w:rPr>
          <w:tab/>
        </w:r>
        <w:r w:rsidRPr="00C90138">
          <w:rPr>
            <w:rStyle w:val="a9"/>
          </w:rPr>
          <w:t>Признание закупки несостоявшейся</w:t>
        </w:r>
        <w:r>
          <w:rPr>
            <w:webHidden/>
          </w:rPr>
          <w:tab/>
        </w:r>
        <w:r>
          <w:rPr>
            <w:webHidden/>
          </w:rPr>
          <w:fldChar w:fldCharType="begin"/>
        </w:r>
        <w:r>
          <w:rPr>
            <w:webHidden/>
          </w:rPr>
          <w:instrText xml:space="preserve"> PAGEREF _Toc142559376 \h </w:instrText>
        </w:r>
        <w:r>
          <w:rPr>
            <w:webHidden/>
          </w:rPr>
        </w:r>
        <w:r>
          <w:rPr>
            <w:webHidden/>
          </w:rPr>
          <w:fldChar w:fldCharType="separate"/>
        </w:r>
        <w:r>
          <w:rPr>
            <w:webHidden/>
          </w:rPr>
          <w:t>57</w:t>
        </w:r>
        <w:r>
          <w:rPr>
            <w:webHidden/>
          </w:rPr>
          <w:fldChar w:fldCharType="end"/>
        </w:r>
      </w:hyperlink>
    </w:p>
    <w:p w14:paraId="30B4F8DF" w14:textId="0F9D67C1" w:rsidR="00CE274B" w:rsidRDefault="00CE274B">
      <w:pPr>
        <w:pStyle w:val="21"/>
        <w:tabs>
          <w:tab w:val="left" w:pos="1979"/>
        </w:tabs>
        <w:rPr>
          <w:rFonts w:asciiTheme="minorHAnsi" w:eastAsiaTheme="minorEastAsia" w:hAnsiTheme="minorHAnsi" w:cstheme="minorBidi"/>
          <w:b w:val="0"/>
          <w:snapToGrid/>
          <w:sz w:val="22"/>
          <w:szCs w:val="22"/>
          <w:lang w:val="ru-RU"/>
        </w:rPr>
      </w:pPr>
      <w:hyperlink w:anchor="_Toc142559377" w:history="1">
        <w:r w:rsidRPr="00C90138">
          <w:rPr>
            <w:rStyle w:val="a9"/>
          </w:rPr>
          <w:t>4.24</w:t>
        </w:r>
        <w:r>
          <w:rPr>
            <w:rFonts w:asciiTheme="minorHAnsi" w:eastAsiaTheme="minorEastAsia" w:hAnsiTheme="minorHAnsi" w:cstheme="minorBidi"/>
            <w:b w:val="0"/>
            <w:snapToGrid/>
            <w:sz w:val="22"/>
            <w:szCs w:val="22"/>
            <w:lang w:val="ru-RU"/>
          </w:rPr>
          <w:tab/>
        </w:r>
        <w:r w:rsidRPr="00C90138">
          <w:rPr>
            <w:rStyle w:val="a9"/>
          </w:rPr>
          <w:t>Отказ от проведения (отмена) закупки</w:t>
        </w:r>
        <w:r>
          <w:rPr>
            <w:webHidden/>
          </w:rPr>
          <w:tab/>
        </w:r>
        <w:r>
          <w:rPr>
            <w:webHidden/>
          </w:rPr>
          <w:fldChar w:fldCharType="begin"/>
        </w:r>
        <w:r>
          <w:rPr>
            <w:webHidden/>
          </w:rPr>
          <w:instrText xml:space="preserve"> PAGEREF _Toc142559377 \h </w:instrText>
        </w:r>
        <w:r>
          <w:rPr>
            <w:webHidden/>
          </w:rPr>
        </w:r>
        <w:r>
          <w:rPr>
            <w:webHidden/>
          </w:rPr>
          <w:fldChar w:fldCharType="separate"/>
        </w:r>
        <w:r>
          <w:rPr>
            <w:webHidden/>
          </w:rPr>
          <w:t>58</w:t>
        </w:r>
        <w:r>
          <w:rPr>
            <w:webHidden/>
          </w:rPr>
          <w:fldChar w:fldCharType="end"/>
        </w:r>
      </w:hyperlink>
    </w:p>
    <w:p w14:paraId="29BC3FB5" w14:textId="431C3322" w:rsidR="00CE274B" w:rsidRDefault="00CE274B">
      <w:pPr>
        <w:pStyle w:val="11"/>
        <w:rPr>
          <w:rFonts w:asciiTheme="minorHAnsi" w:eastAsiaTheme="minorEastAsia" w:hAnsiTheme="minorHAnsi" w:cstheme="minorBidi"/>
          <w:b w:val="0"/>
          <w:bCs w:val="0"/>
          <w:caps w:val="0"/>
          <w:snapToGrid/>
          <w:sz w:val="22"/>
          <w:szCs w:val="22"/>
        </w:rPr>
      </w:pPr>
      <w:hyperlink w:anchor="_Toc142559378" w:history="1">
        <w:r w:rsidRPr="00C90138">
          <w:rPr>
            <w:rStyle w:val="a9"/>
          </w:rPr>
          <w:t>5.</w:t>
        </w:r>
        <w:r>
          <w:rPr>
            <w:rFonts w:asciiTheme="minorHAnsi" w:eastAsiaTheme="minorEastAsia" w:hAnsiTheme="minorHAnsi" w:cstheme="minorBidi"/>
            <w:b w:val="0"/>
            <w:bCs w:val="0"/>
            <w:caps w:val="0"/>
            <w:snapToGrid/>
            <w:sz w:val="22"/>
            <w:szCs w:val="22"/>
          </w:rPr>
          <w:tab/>
        </w:r>
        <w:r w:rsidRPr="00C90138">
          <w:rPr>
            <w:rStyle w:val="a9"/>
          </w:rPr>
          <w:t>ПОРЯДОК ЗАКЛЮЧЕНИЯ ДОГОВОРА</w:t>
        </w:r>
        <w:r>
          <w:rPr>
            <w:webHidden/>
          </w:rPr>
          <w:tab/>
        </w:r>
        <w:r>
          <w:rPr>
            <w:webHidden/>
          </w:rPr>
          <w:fldChar w:fldCharType="begin"/>
        </w:r>
        <w:r>
          <w:rPr>
            <w:webHidden/>
          </w:rPr>
          <w:instrText xml:space="preserve"> PAGEREF _Toc142559378 \h </w:instrText>
        </w:r>
        <w:r>
          <w:rPr>
            <w:webHidden/>
          </w:rPr>
        </w:r>
        <w:r>
          <w:rPr>
            <w:webHidden/>
          </w:rPr>
          <w:fldChar w:fldCharType="separate"/>
        </w:r>
        <w:r>
          <w:rPr>
            <w:webHidden/>
          </w:rPr>
          <w:t>59</w:t>
        </w:r>
        <w:r>
          <w:rPr>
            <w:webHidden/>
          </w:rPr>
          <w:fldChar w:fldCharType="end"/>
        </w:r>
      </w:hyperlink>
    </w:p>
    <w:p w14:paraId="35E4BB2D" w14:textId="0E2291BF"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379" w:history="1">
        <w:r w:rsidRPr="00C90138">
          <w:rPr>
            <w:rStyle w:val="a9"/>
          </w:rPr>
          <w:t>5.1</w:t>
        </w:r>
        <w:r>
          <w:rPr>
            <w:rFonts w:asciiTheme="minorHAnsi" w:eastAsiaTheme="minorEastAsia" w:hAnsiTheme="minorHAnsi" w:cstheme="minorBidi"/>
            <w:b w:val="0"/>
            <w:snapToGrid/>
            <w:sz w:val="22"/>
            <w:szCs w:val="22"/>
            <w:lang w:val="ru-RU"/>
          </w:rPr>
          <w:tab/>
        </w:r>
        <w:r w:rsidRPr="00C90138">
          <w:rPr>
            <w:rStyle w:val="a9"/>
          </w:rPr>
          <w:t>Заключение Договора</w:t>
        </w:r>
        <w:r>
          <w:rPr>
            <w:webHidden/>
          </w:rPr>
          <w:tab/>
        </w:r>
        <w:r>
          <w:rPr>
            <w:webHidden/>
          </w:rPr>
          <w:fldChar w:fldCharType="begin"/>
        </w:r>
        <w:r>
          <w:rPr>
            <w:webHidden/>
          </w:rPr>
          <w:instrText xml:space="preserve"> PAGEREF _Toc142559379 \h </w:instrText>
        </w:r>
        <w:r>
          <w:rPr>
            <w:webHidden/>
          </w:rPr>
        </w:r>
        <w:r>
          <w:rPr>
            <w:webHidden/>
          </w:rPr>
          <w:fldChar w:fldCharType="separate"/>
        </w:r>
        <w:r>
          <w:rPr>
            <w:webHidden/>
          </w:rPr>
          <w:t>59</w:t>
        </w:r>
        <w:r>
          <w:rPr>
            <w:webHidden/>
          </w:rPr>
          <w:fldChar w:fldCharType="end"/>
        </w:r>
      </w:hyperlink>
    </w:p>
    <w:p w14:paraId="22ED7E92" w14:textId="7FE365AA"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380" w:history="1">
        <w:r w:rsidRPr="00C90138">
          <w:rPr>
            <w:rStyle w:val="a9"/>
          </w:rPr>
          <w:t>5.2</w:t>
        </w:r>
        <w:r>
          <w:rPr>
            <w:rFonts w:asciiTheme="minorHAnsi" w:eastAsiaTheme="minorEastAsia" w:hAnsiTheme="minorHAnsi" w:cstheme="minorBidi"/>
            <w:b w:val="0"/>
            <w:snapToGrid/>
            <w:sz w:val="22"/>
            <w:szCs w:val="22"/>
            <w:lang w:val="ru-RU"/>
          </w:rPr>
          <w:tab/>
        </w:r>
        <w:r w:rsidRPr="00C90138">
          <w:rPr>
            <w:rStyle w:val="a9"/>
          </w:rPr>
          <w:t>Уклонение Победителя от заключения Договора</w:t>
        </w:r>
        <w:r>
          <w:rPr>
            <w:webHidden/>
          </w:rPr>
          <w:tab/>
        </w:r>
        <w:r>
          <w:rPr>
            <w:webHidden/>
          </w:rPr>
          <w:fldChar w:fldCharType="begin"/>
        </w:r>
        <w:r>
          <w:rPr>
            <w:webHidden/>
          </w:rPr>
          <w:instrText xml:space="preserve"> PAGEREF _Toc142559380 \h </w:instrText>
        </w:r>
        <w:r>
          <w:rPr>
            <w:webHidden/>
          </w:rPr>
        </w:r>
        <w:r>
          <w:rPr>
            <w:webHidden/>
          </w:rPr>
          <w:fldChar w:fldCharType="separate"/>
        </w:r>
        <w:r>
          <w:rPr>
            <w:webHidden/>
          </w:rPr>
          <w:t>61</w:t>
        </w:r>
        <w:r>
          <w:rPr>
            <w:webHidden/>
          </w:rPr>
          <w:fldChar w:fldCharType="end"/>
        </w:r>
      </w:hyperlink>
    </w:p>
    <w:p w14:paraId="0C1D7CFC" w14:textId="2D7D970D" w:rsidR="00CE274B" w:rsidRDefault="00CE274B">
      <w:pPr>
        <w:pStyle w:val="11"/>
        <w:rPr>
          <w:rFonts w:asciiTheme="minorHAnsi" w:eastAsiaTheme="minorEastAsia" w:hAnsiTheme="minorHAnsi" w:cstheme="minorBidi"/>
          <w:b w:val="0"/>
          <w:bCs w:val="0"/>
          <w:caps w:val="0"/>
          <w:snapToGrid/>
          <w:sz w:val="22"/>
          <w:szCs w:val="22"/>
        </w:rPr>
      </w:pPr>
      <w:hyperlink w:anchor="_Toc142559381" w:history="1">
        <w:r w:rsidRPr="00C90138">
          <w:rPr>
            <w:rStyle w:val="a9"/>
          </w:rPr>
          <w:t>6.</w:t>
        </w:r>
        <w:r>
          <w:rPr>
            <w:rFonts w:asciiTheme="minorHAnsi" w:eastAsiaTheme="minorEastAsia" w:hAnsiTheme="minorHAnsi" w:cstheme="minorBidi"/>
            <w:b w:val="0"/>
            <w:bCs w:val="0"/>
            <w:caps w:val="0"/>
            <w:snapToGrid/>
            <w:sz w:val="22"/>
            <w:szCs w:val="22"/>
          </w:rPr>
          <w:tab/>
        </w:r>
        <w:r w:rsidRPr="00C90138">
          <w:rPr>
            <w:rStyle w:val="a9"/>
          </w:rPr>
          <w:t>ПОРЯДОК ПРИМЕНЕНИЯ ДОПОЛНИТЕЛЬНЫХ ЭЛЕМЕНТОВ ЗАКУПКИ</w:t>
        </w:r>
        <w:r>
          <w:rPr>
            <w:webHidden/>
          </w:rPr>
          <w:tab/>
        </w:r>
        <w:r>
          <w:rPr>
            <w:webHidden/>
          </w:rPr>
          <w:fldChar w:fldCharType="begin"/>
        </w:r>
        <w:r>
          <w:rPr>
            <w:webHidden/>
          </w:rPr>
          <w:instrText xml:space="preserve"> PAGEREF _Toc142559381 \h </w:instrText>
        </w:r>
        <w:r>
          <w:rPr>
            <w:webHidden/>
          </w:rPr>
        </w:r>
        <w:r>
          <w:rPr>
            <w:webHidden/>
          </w:rPr>
          <w:fldChar w:fldCharType="separate"/>
        </w:r>
        <w:r>
          <w:rPr>
            <w:webHidden/>
          </w:rPr>
          <w:t>62</w:t>
        </w:r>
        <w:r>
          <w:rPr>
            <w:webHidden/>
          </w:rPr>
          <w:fldChar w:fldCharType="end"/>
        </w:r>
      </w:hyperlink>
    </w:p>
    <w:p w14:paraId="62509022" w14:textId="772F2FE6"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382" w:history="1">
        <w:r w:rsidRPr="00C90138">
          <w:rPr>
            <w:rStyle w:val="a9"/>
          </w:rPr>
          <w:t>6.1</w:t>
        </w:r>
        <w:r>
          <w:rPr>
            <w:rFonts w:asciiTheme="minorHAnsi" w:eastAsiaTheme="minorEastAsia" w:hAnsiTheme="minorHAnsi" w:cstheme="minorBidi"/>
            <w:b w:val="0"/>
            <w:snapToGrid/>
            <w:sz w:val="22"/>
            <w:szCs w:val="22"/>
            <w:lang w:val="ru-RU"/>
          </w:rPr>
          <w:tab/>
        </w:r>
        <w:r w:rsidRPr="00C90138">
          <w:rPr>
            <w:rStyle w:val="a9"/>
          </w:rPr>
          <w:t>Статус настоящего раздела</w:t>
        </w:r>
        <w:r>
          <w:rPr>
            <w:webHidden/>
          </w:rPr>
          <w:tab/>
        </w:r>
        <w:r>
          <w:rPr>
            <w:webHidden/>
          </w:rPr>
          <w:fldChar w:fldCharType="begin"/>
        </w:r>
        <w:r>
          <w:rPr>
            <w:webHidden/>
          </w:rPr>
          <w:instrText xml:space="preserve"> PAGEREF _Toc142559382 \h </w:instrText>
        </w:r>
        <w:r>
          <w:rPr>
            <w:webHidden/>
          </w:rPr>
        </w:r>
        <w:r>
          <w:rPr>
            <w:webHidden/>
          </w:rPr>
          <w:fldChar w:fldCharType="separate"/>
        </w:r>
        <w:r>
          <w:rPr>
            <w:webHidden/>
          </w:rPr>
          <w:t>62</w:t>
        </w:r>
        <w:r>
          <w:rPr>
            <w:webHidden/>
          </w:rPr>
          <w:fldChar w:fldCharType="end"/>
        </w:r>
      </w:hyperlink>
    </w:p>
    <w:p w14:paraId="47B65838" w14:textId="004A1204"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383" w:history="1">
        <w:r w:rsidRPr="00C90138">
          <w:rPr>
            <w:rStyle w:val="a9"/>
          </w:rPr>
          <w:t>6.2</w:t>
        </w:r>
        <w:r>
          <w:rPr>
            <w:rFonts w:asciiTheme="minorHAnsi" w:eastAsiaTheme="minorEastAsia" w:hAnsiTheme="minorHAnsi" w:cstheme="minorBidi"/>
            <w:b w:val="0"/>
            <w:snapToGrid/>
            <w:sz w:val="22"/>
            <w:szCs w:val="22"/>
            <w:lang w:val="ru-RU"/>
          </w:rPr>
          <w:tab/>
        </w:r>
        <w:r w:rsidRPr="00C90138">
          <w:rPr>
            <w:rStyle w:val="a9"/>
          </w:rPr>
          <w:t>Многолотовая закупка</w:t>
        </w:r>
        <w:r>
          <w:rPr>
            <w:webHidden/>
          </w:rPr>
          <w:tab/>
        </w:r>
        <w:r>
          <w:rPr>
            <w:webHidden/>
          </w:rPr>
          <w:fldChar w:fldCharType="begin"/>
        </w:r>
        <w:r>
          <w:rPr>
            <w:webHidden/>
          </w:rPr>
          <w:instrText xml:space="preserve"> PAGEREF _Toc142559383 \h </w:instrText>
        </w:r>
        <w:r>
          <w:rPr>
            <w:webHidden/>
          </w:rPr>
        </w:r>
        <w:r>
          <w:rPr>
            <w:webHidden/>
          </w:rPr>
          <w:fldChar w:fldCharType="separate"/>
        </w:r>
        <w:r>
          <w:rPr>
            <w:webHidden/>
          </w:rPr>
          <w:t>62</w:t>
        </w:r>
        <w:r>
          <w:rPr>
            <w:webHidden/>
          </w:rPr>
          <w:fldChar w:fldCharType="end"/>
        </w:r>
      </w:hyperlink>
    </w:p>
    <w:p w14:paraId="39633D74" w14:textId="4040B1F7"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384" w:history="1">
        <w:r w:rsidRPr="00C90138">
          <w:rPr>
            <w:rStyle w:val="a9"/>
          </w:rPr>
          <w:t>6.3</w:t>
        </w:r>
        <w:r>
          <w:rPr>
            <w:rFonts w:asciiTheme="minorHAnsi" w:eastAsiaTheme="minorEastAsia" w:hAnsiTheme="minorHAnsi" w:cstheme="minorBidi"/>
            <w:b w:val="0"/>
            <w:snapToGrid/>
            <w:sz w:val="22"/>
            <w:szCs w:val="22"/>
            <w:lang w:val="ru-RU"/>
          </w:rPr>
          <w:tab/>
        </w:r>
        <w:r w:rsidRPr="00C90138">
          <w:rPr>
            <w:rStyle w:val="a9"/>
          </w:rPr>
          <w:t>Особенности проведения закупки с выбором нескольких победителей</w:t>
        </w:r>
        <w:r>
          <w:rPr>
            <w:webHidden/>
          </w:rPr>
          <w:tab/>
        </w:r>
        <w:r>
          <w:rPr>
            <w:webHidden/>
          </w:rPr>
          <w:fldChar w:fldCharType="begin"/>
        </w:r>
        <w:r>
          <w:rPr>
            <w:webHidden/>
          </w:rPr>
          <w:instrText xml:space="preserve"> PAGEREF _Toc142559384 \h </w:instrText>
        </w:r>
        <w:r>
          <w:rPr>
            <w:webHidden/>
          </w:rPr>
        </w:r>
        <w:r>
          <w:rPr>
            <w:webHidden/>
          </w:rPr>
          <w:fldChar w:fldCharType="separate"/>
        </w:r>
        <w:r>
          <w:rPr>
            <w:webHidden/>
          </w:rPr>
          <w:t>63</w:t>
        </w:r>
        <w:r>
          <w:rPr>
            <w:webHidden/>
          </w:rPr>
          <w:fldChar w:fldCharType="end"/>
        </w:r>
      </w:hyperlink>
    </w:p>
    <w:p w14:paraId="2F394E34" w14:textId="5A6E3717" w:rsidR="00CE274B" w:rsidRDefault="00CE274B">
      <w:pPr>
        <w:pStyle w:val="11"/>
        <w:rPr>
          <w:rFonts w:asciiTheme="minorHAnsi" w:eastAsiaTheme="minorEastAsia" w:hAnsiTheme="minorHAnsi" w:cstheme="minorBidi"/>
          <w:b w:val="0"/>
          <w:bCs w:val="0"/>
          <w:caps w:val="0"/>
          <w:snapToGrid/>
          <w:sz w:val="22"/>
          <w:szCs w:val="22"/>
        </w:rPr>
      </w:pPr>
      <w:hyperlink w:anchor="_Toc142559385" w:history="1">
        <w:r w:rsidRPr="00C90138">
          <w:rPr>
            <w:rStyle w:val="a9"/>
          </w:rPr>
          <w:t>7.</w:t>
        </w:r>
        <w:r>
          <w:rPr>
            <w:rFonts w:asciiTheme="minorHAnsi" w:eastAsiaTheme="minorEastAsia" w:hAnsiTheme="minorHAnsi" w:cstheme="minorBidi"/>
            <w:b w:val="0"/>
            <w:bCs w:val="0"/>
            <w:caps w:val="0"/>
            <w:snapToGrid/>
            <w:sz w:val="22"/>
            <w:szCs w:val="22"/>
          </w:rPr>
          <w:tab/>
        </w:r>
        <w:r w:rsidRPr="00C90138">
          <w:rPr>
            <w:rStyle w:val="a9"/>
          </w:rPr>
          <w:t>ОБРАЗЦЫ ОСНОВНЫХ ФОРМ ДОКУМЕНТОВ, ВКЛЮЧАЕМЫХ В ЗАЯВКУ</w:t>
        </w:r>
        <w:r>
          <w:rPr>
            <w:webHidden/>
          </w:rPr>
          <w:tab/>
        </w:r>
        <w:r>
          <w:rPr>
            <w:webHidden/>
          </w:rPr>
          <w:fldChar w:fldCharType="begin"/>
        </w:r>
        <w:r>
          <w:rPr>
            <w:webHidden/>
          </w:rPr>
          <w:instrText xml:space="preserve"> PAGEREF _Toc142559385 \h </w:instrText>
        </w:r>
        <w:r>
          <w:rPr>
            <w:webHidden/>
          </w:rPr>
        </w:r>
        <w:r>
          <w:rPr>
            <w:webHidden/>
          </w:rPr>
          <w:fldChar w:fldCharType="separate"/>
        </w:r>
        <w:r>
          <w:rPr>
            <w:webHidden/>
          </w:rPr>
          <w:t>64</w:t>
        </w:r>
        <w:r>
          <w:rPr>
            <w:webHidden/>
          </w:rPr>
          <w:fldChar w:fldCharType="end"/>
        </w:r>
      </w:hyperlink>
    </w:p>
    <w:p w14:paraId="4479EA2C" w14:textId="60BF26D1"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386" w:history="1">
        <w:r w:rsidRPr="00C90138">
          <w:rPr>
            <w:rStyle w:val="a9"/>
          </w:rPr>
          <w:t>7.1</w:t>
        </w:r>
        <w:r>
          <w:rPr>
            <w:rFonts w:asciiTheme="minorHAnsi" w:eastAsiaTheme="minorEastAsia" w:hAnsiTheme="minorHAnsi" w:cstheme="minorBidi"/>
            <w:b w:val="0"/>
            <w:snapToGrid/>
            <w:sz w:val="22"/>
            <w:szCs w:val="22"/>
            <w:lang w:val="ru-RU"/>
          </w:rPr>
          <w:tab/>
        </w:r>
        <w:r w:rsidRPr="00C90138">
          <w:rPr>
            <w:rStyle w:val="a9"/>
          </w:rPr>
          <w:t>Опись документов (форма 1)</w:t>
        </w:r>
        <w:r w:rsidRPr="00C90138">
          <w:rPr>
            <w:rStyle w:val="a9"/>
            <w:bCs/>
            <w:i/>
            <w:iCs/>
          </w:rPr>
          <w:t xml:space="preserve"> </w:t>
        </w:r>
        <w:r w:rsidRPr="00C90138">
          <w:rPr>
            <w:rStyle w:val="a9"/>
            <w:i/>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r>
          <w:rPr>
            <w:webHidden/>
          </w:rPr>
          <w:tab/>
        </w:r>
        <w:r>
          <w:rPr>
            <w:webHidden/>
          </w:rPr>
          <w:fldChar w:fldCharType="begin"/>
        </w:r>
        <w:r>
          <w:rPr>
            <w:webHidden/>
          </w:rPr>
          <w:instrText xml:space="preserve"> PAGEREF _Toc142559386 \h </w:instrText>
        </w:r>
        <w:r>
          <w:rPr>
            <w:webHidden/>
          </w:rPr>
        </w:r>
        <w:r>
          <w:rPr>
            <w:webHidden/>
          </w:rPr>
          <w:fldChar w:fldCharType="separate"/>
        </w:r>
        <w:r>
          <w:rPr>
            <w:webHidden/>
          </w:rPr>
          <w:t>64</w:t>
        </w:r>
        <w:r>
          <w:rPr>
            <w:webHidden/>
          </w:rPr>
          <w:fldChar w:fldCharType="end"/>
        </w:r>
      </w:hyperlink>
    </w:p>
    <w:p w14:paraId="14196631" w14:textId="6D7D7E2C" w:rsidR="00CE274B" w:rsidRDefault="00CE274B">
      <w:pPr>
        <w:pStyle w:val="31"/>
        <w:rPr>
          <w:rFonts w:asciiTheme="minorHAnsi" w:eastAsiaTheme="minorEastAsia" w:hAnsiTheme="minorHAnsi" w:cstheme="minorBidi"/>
          <w:iCs w:val="0"/>
          <w:snapToGrid/>
          <w:sz w:val="22"/>
          <w:szCs w:val="22"/>
        </w:rPr>
      </w:pPr>
      <w:hyperlink w:anchor="_Toc142559387" w:history="1">
        <w:r w:rsidRPr="00C90138">
          <w:rPr>
            <w:rStyle w:val="a9"/>
          </w:rPr>
          <w:t>7.1.1</w:t>
        </w:r>
        <w:r>
          <w:rPr>
            <w:rFonts w:asciiTheme="minorHAnsi" w:eastAsiaTheme="minorEastAsia" w:hAnsiTheme="minorHAnsi" w:cstheme="minorBidi"/>
            <w:iCs w:val="0"/>
            <w:snapToGrid/>
            <w:sz w:val="22"/>
            <w:szCs w:val="22"/>
          </w:rPr>
          <w:tab/>
        </w:r>
        <w:r w:rsidRPr="00C90138">
          <w:rPr>
            <w:rStyle w:val="a9"/>
          </w:rPr>
          <w:t>Форма описи документов</w:t>
        </w:r>
        <w:r>
          <w:rPr>
            <w:webHidden/>
          </w:rPr>
          <w:tab/>
        </w:r>
        <w:r>
          <w:rPr>
            <w:webHidden/>
          </w:rPr>
          <w:fldChar w:fldCharType="begin"/>
        </w:r>
        <w:r>
          <w:rPr>
            <w:webHidden/>
          </w:rPr>
          <w:instrText xml:space="preserve"> PAGEREF _Toc142559387 \h </w:instrText>
        </w:r>
        <w:r>
          <w:rPr>
            <w:webHidden/>
          </w:rPr>
        </w:r>
        <w:r>
          <w:rPr>
            <w:webHidden/>
          </w:rPr>
          <w:fldChar w:fldCharType="separate"/>
        </w:r>
        <w:r>
          <w:rPr>
            <w:webHidden/>
          </w:rPr>
          <w:t>64</w:t>
        </w:r>
        <w:r>
          <w:rPr>
            <w:webHidden/>
          </w:rPr>
          <w:fldChar w:fldCharType="end"/>
        </w:r>
      </w:hyperlink>
    </w:p>
    <w:p w14:paraId="2D720EDD" w14:textId="1ED8EE34" w:rsidR="00CE274B" w:rsidRDefault="00CE274B">
      <w:pPr>
        <w:pStyle w:val="31"/>
        <w:rPr>
          <w:rFonts w:asciiTheme="minorHAnsi" w:eastAsiaTheme="minorEastAsia" w:hAnsiTheme="minorHAnsi" w:cstheme="minorBidi"/>
          <w:iCs w:val="0"/>
          <w:snapToGrid/>
          <w:sz w:val="22"/>
          <w:szCs w:val="22"/>
        </w:rPr>
      </w:pPr>
      <w:hyperlink w:anchor="_Toc142559388" w:history="1">
        <w:r w:rsidRPr="00C90138">
          <w:rPr>
            <w:rStyle w:val="a9"/>
          </w:rPr>
          <w:t>7.1.2</w:t>
        </w:r>
        <w:r>
          <w:rPr>
            <w:rFonts w:asciiTheme="minorHAnsi" w:eastAsiaTheme="minorEastAsia" w:hAnsiTheme="minorHAnsi" w:cstheme="minorBidi"/>
            <w:iCs w:val="0"/>
            <w:snapToGrid/>
            <w:sz w:val="22"/>
            <w:szCs w:val="22"/>
          </w:rPr>
          <w:tab/>
        </w:r>
        <w:r w:rsidRPr="00C90138">
          <w:rPr>
            <w:rStyle w:val="a9"/>
          </w:rPr>
          <w:t>Инструкции по заполнению</w:t>
        </w:r>
        <w:r>
          <w:rPr>
            <w:webHidden/>
          </w:rPr>
          <w:tab/>
        </w:r>
        <w:r>
          <w:rPr>
            <w:webHidden/>
          </w:rPr>
          <w:fldChar w:fldCharType="begin"/>
        </w:r>
        <w:r>
          <w:rPr>
            <w:webHidden/>
          </w:rPr>
          <w:instrText xml:space="preserve"> PAGEREF _Toc142559388 \h </w:instrText>
        </w:r>
        <w:r>
          <w:rPr>
            <w:webHidden/>
          </w:rPr>
        </w:r>
        <w:r>
          <w:rPr>
            <w:webHidden/>
          </w:rPr>
          <w:fldChar w:fldCharType="separate"/>
        </w:r>
        <w:r>
          <w:rPr>
            <w:webHidden/>
          </w:rPr>
          <w:t>65</w:t>
        </w:r>
        <w:r>
          <w:rPr>
            <w:webHidden/>
          </w:rPr>
          <w:fldChar w:fldCharType="end"/>
        </w:r>
      </w:hyperlink>
    </w:p>
    <w:p w14:paraId="0BB0FC72" w14:textId="6ED621B6"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389" w:history="1">
        <w:r w:rsidRPr="00C90138">
          <w:rPr>
            <w:rStyle w:val="a9"/>
          </w:rPr>
          <w:t>7.2</w:t>
        </w:r>
        <w:r>
          <w:rPr>
            <w:rFonts w:asciiTheme="minorHAnsi" w:eastAsiaTheme="minorEastAsia" w:hAnsiTheme="minorHAnsi" w:cstheme="minorBidi"/>
            <w:b w:val="0"/>
            <w:snapToGrid/>
            <w:sz w:val="22"/>
            <w:szCs w:val="22"/>
            <w:lang w:val="ru-RU"/>
          </w:rPr>
          <w:tab/>
        </w:r>
        <w:r w:rsidRPr="00C90138">
          <w:rPr>
            <w:rStyle w:val="a9"/>
          </w:rPr>
          <w:t>Письмо о подаче оферты (форма 2)</w:t>
        </w:r>
        <w:r>
          <w:rPr>
            <w:webHidden/>
          </w:rPr>
          <w:tab/>
        </w:r>
        <w:r>
          <w:rPr>
            <w:webHidden/>
          </w:rPr>
          <w:fldChar w:fldCharType="begin"/>
        </w:r>
        <w:r>
          <w:rPr>
            <w:webHidden/>
          </w:rPr>
          <w:instrText xml:space="preserve"> PAGEREF _Toc142559389 \h </w:instrText>
        </w:r>
        <w:r>
          <w:rPr>
            <w:webHidden/>
          </w:rPr>
        </w:r>
        <w:r>
          <w:rPr>
            <w:webHidden/>
          </w:rPr>
          <w:fldChar w:fldCharType="separate"/>
        </w:r>
        <w:r>
          <w:rPr>
            <w:webHidden/>
          </w:rPr>
          <w:t>66</w:t>
        </w:r>
        <w:r>
          <w:rPr>
            <w:webHidden/>
          </w:rPr>
          <w:fldChar w:fldCharType="end"/>
        </w:r>
      </w:hyperlink>
    </w:p>
    <w:p w14:paraId="1FD151D2" w14:textId="6023DC21" w:rsidR="00CE274B" w:rsidRDefault="00CE274B">
      <w:pPr>
        <w:pStyle w:val="31"/>
        <w:rPr>
          <w:rFonts w:asciiTheme="minorHAnsi" w:eastAsiaTheme="minorEastAsia" w:hAnsiTheme="minorHAnsi" w:cstheme="minorBidi"/>
          <w:iCs w:val="0"/>
          <w:snapToGrid/>
          <w:sz w:val="22"/>
          <w:szCs w:val="22"/>
        </w:rPr>
      </w:pPr>
      <w:hyperlink w:anchor="_Toc142559390" w:history="1">
        <w:r w:rsidRPr="00C90138">
          <w:rPr>
            <w:rStyle w:val="a9"/>
          </w:rPr>
          <w:t>Форма письма о подаче оферты</w:t>
        </w:r>
        <w:r>
          <w:rPr>
            <w:webHidden/>
          </w:rPr>
          <w:tab/>
        </w:r>
        <w:r>
          <w:rPr>
            <w:webHidden/>
          </w:rPr>
          <w:fldChar w:fldCharType="begin"/>
        </w:r>
        <w:r>
          <w:rPr>
            <w:webHidden/>
          </w:rPr>
          <w:instrText xml:space="preserve"> PAGEREF _Toc142559390 \h </w:instrText>
        </w:r>
        <w:r>
          <w:rPr>
            <w:webHidden/>
          </w:rPr>
        </w:r>
        <w:r>
          <w:rPr>
            <w:webHidden/>
          </w:rPr>
          <w:fldChar w:fldCharType="separate"/>
        </w:r>
        <w:r>
          <w:rPr>
            <w:webHidden/>
          </w:rPr>
          <w:t>66</w:t>
        </w:r>
        <w:r>
          <w:rPr>
            <w:webHidden/>
          </w:rPr>
          <w:fldChar w:fldCharType="end"/>
        </w:r>
      </w:hyperlink>
    </w:p>
    <w:p w14:paraId="3C3CA5CE" w14:textId="51FB8AA0" w:rsidR="00CE274B" w:rsidRDefault="00CE274B">
      <w:pPr>
        <w:pStyle w:val="31"/>
        <w:rPr>
          <w:rFonts w:asciiTheme="minorHAnsi" w:eastAsiaTheme="minorEastAsia" w:hAnsiTheme="minorHAnsi" w:cstheme="minorBidi"/>
          <w:iCs w:val="0"/>
          <w:snapToGrid/>
          <w:sz w:val="22"/>
          <w:szCs w:val="22"/>
        </w:rPr>
      </w:pPr>
      <w:hyperlink w:anchor="_Toc142559391" w:history="1">
        <w:r w:rsidRPr="00C90138">
          <w:rPr>
            <w:rStyle w:val="a9"/>
          </w:rPr>
          <w:t>Инструкции по заполнению</w:t>
        </w:r>
        <w:r>
          <w:rPr>
            <w:webHidden/>
          </w:rPr>
          <w:tab/>
        </w:r>
        <w:r>
          <w:rPr>
            <w:webHidden/>
          </w:rPr>
          <w:fldChar w:fldCharType="begin"/>
        </w:r>
        <w:r>
          <w:rPr>
            <w:webHidden/>
          </w:rPr>
          <w:instrText xml:space="preserve"> PAGEREF _Toc142559391 \h </w:instrText>
        </w:r>
        <w:r>
          <w:rPr>
            <w:webHidden/>
          </w:rPr>
        </w:r>
        <w:r>
          <w:rPr>
            <w:webHidden/>
          </w:rPr>
          <w:fldChar w:fldCharType="separate"/>
        </w:r>
        <w:r>
          <w:rPr>
            <w:webHidden/>
          </w:rPr>
          <w:t>70</w:t>
        </w:r>
        <w:r>
          <w:rPr>
            <w:webHidden/>
          </w:rPr>
          <w:fldChar w:fldCharType="end"/>
        </w:r>
      </w:hyperlink>
    </w:p>
    <w:p w14:paraId="7DB1925E" w14:textId="05343A8A"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392" w:history="1">
        <w:r w:rsidRPr="00C90138">
          <w:rPr>
            <w:rStyle w:val="a9"/>
          </w:rPr>
          <w:t>7.3</w:t>
        </w:r>
        <w:r>
          <w:rPr>
            <w:rFonts w:asciiTheme="minorHAnsi" w:eastAsiaTheme="minorEastAsia" w:hAnsiTheme="minorHAnsi" w:cstheme="minorBidi"/>
            <w:b w:val="0"/>
            <w:snapToGrid/>
            <w:sz w:val="22"/>
            <w:szCs w:val="22"/>
            <w:lang w:val="ru-RU"/>
          </w:rPr>
          <w:tab/>
        </w:r>
        <w:r w:rsidRPr="00C90138">
          <w:rPr>
            <w:rStyle w:val="a9"/>
          </w:rPr>
          <w:t>Коммерческое предложение (форма 3)</w:t>
        </w:r>
        <w:r>
          <w:rPr>
            <w:webHidden/>
          </w:rPr>
          <w:tab/>
        </w:r>
        <w:r>
          <w:rPr>
            <w:webHidden/>
          </w:rPr>
          <w:fldChar w:fldCharType="begin"/>
        </w:r>
        <w:r>
          <w:rPr>
            <w:webHidden/>
          </w:rPr>
          <w:instrText xml:space="preserve"> PAGEREF _Toc142559392 \h </w:instrText>
        </w:r>
        <w:r>
          <w:rPr>
            <w:webHidden/>
          </w:rPr>
        </w:r>
        <w:r>
          <w:rPr>
            <w:webHidden/>
          </w:rPr>
          <w:fldChar w:fldCharType="separate"/>
        </w:r>
        <w:r>
          <w:rPr>
            <w:webHidden/>
          </w:rPr>
          <w:t>71</w:t>
        </w:r>
        <w:r>
          <w:rPr>
            <w:webHidden/>
          </w:rPr>
          <w:fldChar w:fldCharType="end"/>
        </w:r>
      </w:hyperlink>
    </w:p>
    <w:p w14:paraId="20492BBE" w14:textId="008FC295" w:rsidR="00CE274B" w:rsidRDefault="00CE274B">
      <w:pPr>
        <w:pStyle w:val="31"/>
        <w:rPr>
          <w:rFonts w:asciiTheme="minorHAnsi" w:eastAsiaTheme="minorEastAsia" w:hAnsiTheme="minorHAnsi" w:cstheme="minorBidi"/>
          <w:iCs w:val="0"/>
          <w:snapToGrid/>
          <w:sz w:val="22"/>
          <w:szCs w:val="22"/>
        </w:rPr>
      </w:pPr>
      <w:hyperlink w:anchor="_Toc142559393" w:history="1">
        <w:r w:rsidRPr="00C90138">
          <w:rPr>
            <w:rStyle w:val="a9"/>
          </w:rPr>
          <w:t>Форма Коммерческого предложения</w:t>
        </w:r>
        <w:r>
          <w:rPr>
            <w:webHidden/>
          </w:rPr>
          <w:tab/>
        </w:r>
        <w:r>
          <w:rPr>
            <w:webHidden/>
          </w:rPr>
          <w:fldChar w:fldCharType="begin"/>
        </w:r>
        <w:r>
          <w:rPr>
            <w:webHidden/>
          </w:rPr>
          <w:instrText xml:space="preserve"> PAGEREF _Toc142559393 \h </w:instrText>
        </w:r>
        <w:r>
          <w:rPr>
            <w:webHidden/>
          </w:rPr>
        </w:r>
        <w:r>
          <w:rPr>
            <w:webHidden/>
          </w:rPr>
          <w:fldChar w:fldCharType="separate"/>
        </w:r>
        <w:r>
          <w:rPr>
            <w:webHidden/>
          </w:rPr>
          <w:t>71</w:t>
        </w:r>
        <w:r>
          <w:rPr>
            <w:webHidden/>
          </w:rPr>
          <w:fldChar w:fldCharType="end"/>
        </w:r>
      </w:hyperlink>
    </w:p>
    <w:p w14:paraId="321FDAC9" w14:textId="5B773C08" w:rsidR="00CE274B" w:rsidRDefault="00CE274B">
      <w:pPr>
        <w:pStyle w:val="31"/>
        <w:rPr>
          <w:rFonts w:asciiTheme="minorHAnsi" w:eastAsiaTheme="minorEastAsia" w:hAnsiTheme="minorHAnsi" w:cstheme="minorBidi"/>
          <w:iCs w:val="0"/>
          <w:snapToGrid/>
          <w:sz w:val="22"/>
          <w:szCs w:val="22"/>
        </w:rPr>
      </w:pPr>
      <w:hyperlink w:anchor="_Toc142559394" w:history="1">
        <w:r w:rsidRPr="00C90138">
          <w:rPr>
            <w:rStyle w:val="a9"/>
          </w:rPr>
          <w:t>Инструкции по заполнению</w:t>
        </w:r>
        <w:r>
          <w:rPr>
            <w:webHidden/>
          </w:rPr>
          <w:tab/>
        </w:r>
        <w:r>
          <w:rPr>
            <w:webHidden/>
          </w:rPr>
          <w:fldChar w:fldCharType="begin"/>
        </w:r>
        <w:r>
          <w:rPr>
            <w:webHidden/>
          </w:rPr>
          <w:instrText xml:space="preserve"> PAGEREF _Toc142559394 \h </w:instrText>
        </w:r>
        <w:r>
          <w:rPr>
            <w:webHidden/>
          </w:rPr>
        </w:r>
        <w:r>
          <w:rPr>
            <w:webHidden/>
          </w:rPr>
          <w:fldChar w:fldCharType="separate"/>
        </w:r>
        <w:r>
          <w:rPr>
            <w:webHidden/>
          </w:rPr>
          <w:t>74</w:t>
        </w:r>
        <w:r>
          <w:rPr>
            <w:webHidden/>
          </w:rPr>
          <w:fldChar w:fldCharType="end"/>
        </w:r>
      </w:hyperlink>
    </w:p>
    <w:p w14:paraId="0B1924CB" w14:textId="791938EF"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395" w:history="1">
        <w:r w:rsidRPr="00C90138">
          <w:rPr>
            <w:rStyle w:val="a9"/>
          </w:rPr>
          <w:t>7.4</w:t>
        </w:r>
        <w:r>
          <w:rPr>
            <w:rFonts w:asciiTheme="minorHAnsi" w:eastAsiaTheme="minorEastAsia" w:hAnsiTheme="minorHAnsi" w:cstheme="minorBidi"/>
            <w:b w:val="0"/>
            <w:snapToGrid/>
            <w:sz w:val="22"/>
            <w:szCs w:val="22"/>
            <w:lang w:val="ru-RU"/>
          </w:rPr>
          <w:tab/>
        </w:r>
        <w:r w:rsidRPr="00C90138">
          <w:rPr>
            <w:rStyle w:val="a9"/>
          </w:rPr>
          <w:t>Техническое предложение (форма 4)</w:t>
        </w:r>
        <w:r>
          <w:rPr>
            <w:webHidden/>
          </w:rPr>
          <w:tab/>
        </w:r>
        <w:r>
          <w:rPr>
            <w:webHidden/>
          </w:rPr>
          <w:fldChar w:fldCharType="begin"/>
        </w:r>
        <w:r>
          <w:rPr>
            <w:webHidden/>
          </w:rPr>
          <w:instrText xml:space="preserve"> PAGEREF _Toc142559395 \h </w:instrText>
        </w:r>
        <w:r>
          <w:rPr>
            <w:webHidden/>
          </w:rPr>
        </w:r>
        <w:r>
          <w:rPr>
            <w:webHidden/>
          </w:rPr>
          <w:fldChar w:fldCharType="separate"/>
        </w:r>
        <w:r>
          <w:rPr>
            <w:webHidden/>
          </w:rPr>
          <w:t>75</w:t>
        </w:r>
        <w:r>
          <w:rPr>
            <w:webHidden/>
          </w:rPr>
          <w:fldChar w:fldCharType="end"/>
        </w:r>
      </w:hyperlink>
    </w:p>
    <w:p w14:paraId="5EA53611" w14:textId="458516AE" w:rsidR="00CE274B" w:rsidRDefault="00CE274B">
      <w:pPr>
        <w:pStyle w:val="31"/>
        <w:rPr>
          <w:rFonts w:asciiTheme="minorHAnsi" w:eastAsiaTheme="minorEastAsia" w:hAnsiTheme="minorHAnsi" w:cstheme="minorBidi"/>
          <w:iCs w:val="0"/>
          <w:snapToGrid/>
          <w:sz w:val="22"/>
          <w:szCs w:val="22"/>
        </w:rPr>
      </w:pPr>
      <w:hyperlink w:anchor="_Toc142559396" w:history="1">
        <w:r w:rsidRPr="00C90138">
          <w:rPr>
            <w:rStyle w:val="a9"/>
          </w:rPr>
          <w:t>Форма Технического предложения</w:t>
        </w:r>
        <w:r>
          <w:rPr>
            <w:webHidden/>
          </w:rPr>
          <w:tab/>
        </w:r>
        <w:r>
          <w:rPr>
            <w:webHidden/>
          </w:rPr>
          <w:fldChar w:fldCharType="begin"/>
        </w:r>
        <w:r>
          <w:rPr>
            <w:webHidden/>
          </w:rPr>
          <w:instrText xml:space="preserve"> PAGEREF _Toc142559396 \h </w:instrText>
        </w:r>
        <w:r>
          <w:rPr>
            <w:webHidden/>
          </w:rPr>
        </w:r>
        <w:r>
          <w:rPr>
            <w:webHidden/>
          </w:rPr>
          <w:fldChar w:fldCharType="separate"/>
        </w:r>
        <w:r>
          <w:rPr>
            <w:webHidden/>
          </w:rPr>
          <w:t>75</w:t>
        </w:r>
        <w:r>
          <w:rPr>
            <w:webHidden/>
          </w:rPr>
          <w:fldChar w:fldCharType="end"/>
        </w:r>
      </w:hyperlink>
    </w:p>
    <w:p w14:paraId="03181E78" w14:textId="16E1CC89" w:rsidR="00CE274B" w:rsidRDefault="00CE274B">
      <w:pPr>
        <w:pStyle w:val="31"/>
        <w:rPr>
          <w:rFonts w:asciiTheme="minorHAnsi" w:eastAsiaTheme="minorEastAsia" w:hAnsiTheme="minorHAnsi" w:cstheme="minorBidi"/>
          <w:iCs w:val="0"/>
          <w:snapToGrid/>
          <w:sz w:val="22"/>
          <w:szCs w:val="22"/>
        </w:rPr>
      </w:pPr>
      <w:hyperlink w:anchor="_Toc142559397" w:history="1">
        <w:r w:rsidRPr="00C90138">
          <w:rPr>
            <w:rStyle w:val="a9"/>
          </w:rPr>
          <w:t>Инструкции по заполнению</w:t>
        </w:r>
        <w:r>
          <w:rPr>
            <w:webHidden/>
          </w:rPr>
          <w:tab/>
        </w:r>
        <w:r>
          <w:rPr>
            <w:webHidden/>
          </w:rPr>
          <w:fldChar w:fldCharType="begin"/>
        </w:r>
        <w:r>
          <w:rPr>
            <w:webHidden/>
          </w:rPr>
          <w:instrText xml:space="preserve"> PAGEREF _Toc142559397 \h </w:instrText>
        </w:r>
        <w:r>
          <w:rPr>
            <w:webHidden/>
          </w:rPr>
        </w:r>
        <w:r>
          <w:rPr>
            <w:webHidden/>
          </w:rPr>
          <w:fldChar w:fldCharType="separate"/>
        </w:r>
        <w:r>
          <w:rPr>
            <w:webHidden/>
          </w:rPr>
          <w:t>76</w:t>
        </w:r>
        <w:r>
          <w:rPr>
            <w:webHidden/>
          </w:rPr>
          <w:fldChar w:fldCharType="end"/>
        </w:r>
      </w:hyperlink>
    </w:p>
    <w:p w14:paraId="4F559179" w14:textId="52C8AD71"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398" w:history="1">
        <w:r w:rsidRPr="00C90138">
          <w:rPr>
            <w:rStyle w:val="a9"/>
          </w:rPr>
          <w:t>7.5</w:t>
        </w:r>
        <w:r>
          <w:rPr>
            <w:rFonts w:asciiTheme="minorHAnsi" w:eastAsiaTheme="minorEastAsia" w:hAnsiTheme="minorHAnsi" w:cstheme="minorBidi"/>
            <w:b w:val="0"/>
            <w:snapToGrid/>
            <w:sz w:val="22"/>
            <w:szCs w:val="22"/>
            <w:lang w:val="ru-RU"/>
          </w:rPr>
          <w:tab/>
        </w:r>
        <w:r w:rsidRPr="00C90138">
          <w:rPr>
            <w:rStyle w:val="a9"/>
          </w:rPr>
          <w:t>Календарный график (форма 5)</w:t>
        </w:r>
        <w:r>
          <w:rPr>
            <w:webHidden/>
          </w:rPr>
          <w:tab/>
        </w:r>
        <w:r>
          <w:rPr>
            <w:webHidden/>
          </w:rPr>
          <w:fldChar w:fldCharType="begin"/>
        </w:r>
        <w:r>
          <w:rPr>
            <w:webHidden/>
          </w:rPr>
          <w:instrText xml:space="preserve"> PAGEREF _Toc142559398 \h </w:instrText>
        </w:r>
        <w:r>
          <w:rPr>
            <w:webHidden/>
          </w:rPr>
        </w:r>
        <w:r>
          <w:rPr>
            <w:webHidden/>
          </w:rPr>
          <w:fldChar w:fldCharType="separate"/>
        </w:r>
        <w:r>
          <w:rPr>
            <w:webHidden/>
          </w:rPr>
          <w:t>77</w:t>
        </w:r>
        <w:r>
          <w:rPr>
            <w:webHidden/>
          </w:rPr>
          <w:fldChar w:fldCharType="end"/>
        </w:r>
      </w:hyperlink>
    </w:p>
    <w:p w14:paraId="20BAAB6C" w14:textId="155D687B" w:rsidR="00CE274B" w:rsidRDefault="00CE274B">
      <w:pPr>
        <w:pStyle w:val="31"/>
        <w:rPr>
          <w:rFonts w:asciiTheme="minorHAnsi" w:eastAsiaTheme="minorEastAsia" w:hAnsiTheme="minorHAnsi" w:cstheme="minorBidi"/>
          <w:iCs w:val="0"/>
          <w:snapToGrid/>
          <w:sz w:val="22"/>
          <w:szCs w:val="22"/>
        </w:rPr>
      </w:pPr>
      <w:hyperlink w:anchor="_Toc142559399" w:history="1">
        <w:r w:rsidRPr="00C90138">
          <w:rPr>
            <w:rStyle w:val="a9"/>
          </w:rPr>
          <w:t>Форма Календарного графика</w:t>
        </w:r>
        <w:r>
          <w:rPr>
            <w:webHidden/>
          </w:rPr>
          <w:tab/>
        </w:r>
        <w:r>
          <w:rPr>
            <w:webHidden/>
          </w:rPr>
          <w:fldChar w:fldCharType="begin"/>
        </w:r>
        <w:r>
          <w:rPr>
            <w:webHidden/>
          </w:rPr>
          <w:instrText xml:space="preserve"> PAGEREF _Toc142559399 \h </w:instrText>
        </w:r>
        <w:r>
          <w:rPr>
            <w:webHidden/>
          </w:rPr>
        </w:r>
        <w:r>
          <w:rPr>
            <w:webHidden/>
          </w:rPr>
          <w:fldChar w:fldCharType="separate"/>
        </w:r>
        <w:r>
          <w:rPr>
            <w:webHidden/>
          </w:rPr>
          <w:t>77</w:t>
        </w:r>
        <w:r>
          <w:rPr>
            <w:webHidden/>
          </w:rPr>
          <w:fldChar w:fldCharType="end"/>
        </w:r>
      </w:hyperlink>
    </w:p>
    <w:p w14:paraId="344F1E42" w14:textId="2B53480F" w:rsidR="00CE274B" w:rsidRDefault="00CE274B">
      <w:pPr>
        <w:pStyle w:val="31"/>
        <w:rPr>
          <w:rFonts w:asciiTheme="minorHAnsi" w:eastAsiaTheme="minorEastAsia" w:hAnsiTheme="minorHAnsi" w:cstheme="minorBidi"/>
          <w:iCs w:val="0"/>
          <w:snapToGrid/>
          <w:sz w:val="22"/>
          <w:szCs w:val="22"/>
        </w:rPr>
      </w:pPr>
      <w:hyperlink w:anchor="_Toc142559400" w:history="1">
        <w:r w:rsidRPr="00C90138">
          <w:rPr>
            <w:rStyle w:val="a9"/>
          </w:rPr>
          <w:t>Инструкции по заполнению</w:t>
        </w:r>
        <w:r>
          <w:rPr>
            <w:webHidden/>
          </w:rPr>
          <w:tab/>
        </w:r>
        <w:r>
          <w:rPr>
            <w:webHidden/>
          </w:rPr>
          <w:fldChar w:fldCharType="begin"/>
        </w:r>
        <w:r>
          <w:rPr>
            <w:webHidden/>
          </w:rPr>
          <w:instrText xml:space="preserve"> PAGEREF _Toc142559400 \h </w:instrText>
        </w:r>
        <w:r>
          <w:rPr>
            <w:webHidden/>
          </w:rPr>
        </w:r>
        <w:r>
          <w:rPr>
            <w:webHidden/>
          </w:rPr>
          <w:fldChar w:fldCharType="separate"/>
        </w:r>
        <w:r>
          <w:rPr>
            <w:webHidden/>
          </w:rPr>
          <w:t>78</w:t>
        </w:r>
        <w:r>
          <w:rPr>
            <w:webHidden/>
          </w:rPr>
          <w:fldChar w:fldCharType="end"/>
        </w:r>
      </w:hyperlink>
    </w:p>
    <w:p w14:paraId="5A48A384" w14:textId="71051926"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401" w:history="1">
        <w:r w:rsidRPr="00C90138">
          <w:rPr>
            <w:rStyle w:val="a9"/>
          </w:rPr>
          <w:t>7.6</w:t>
        </w:r>
        <w:r>
          <w:rPr>
            <w:rFonts w:asciiTheme="minorHAnsi" w:eastAsiaTheme="minorEastAsia" w:hAnsiTheme="minorHAnsi" w:cstheme="minorBidi"/>
            <w:b w:val="0"/>
            <w:snapToGrid/>
            <w:sz w:val="22"/>
            <w:szCs w:val="22"/>
            <w:lang w:val="ru-RU"/>
          </w:rPr>
          <w:tab/>
        </w:r>
        <w:r w:rsidRPr="00C90138">
          <w:rPr>
            <w:rStyle w:val="a9"/>
          </w:rPr>
          <w:t>Анкета Участника (форма 6)</w:t>
        </w:r>
        <w:r>
          <w:rPr>
            <w:webHidden/>
          </w:rPr>
          <w:tab/>
        </w:r>
        <w:r>
          <w:rPr>
            <w:webHidden/>
          </w:rPr>
          <w:fldChar w:fldCharType="begin"/>
        </w:r>
        <w:r>
          <w:rPr>
            <w:webHidden/>
          </w:rPr>
          <w:instrText xml:space="preserve"> PAGEREF _Toc142559401 \h </w:instrText>
        </w:r>
        <w:r>
          <w:rPr>
            <w:webHidden/>
          </w:rPr>
        </w:r>
        <w:r>
          <w:rPr>
            <w:webHidden/>
          </w:rPr>
          <w:fldChar w:fldCharType="separate"/>
        </w:r>
        <w:r>
          <w:rPr>
            <w:webHidden/>
          </w:rPr>
          <w:t>79</w:t>
        </w:r>
        <w:r>
          <w:rPr>
            <w:webHidden/>
          </w:rPr>
          <w:fldChar w:fldCharType="end"/>
        </w:r>
      </w:hyperlink>
    </w:p>
    <w:p w14:paraId="2FB5DB1E" w14:textId="7B2403D8" w:rsidR="00CE274B" w:rsidRDefault="00CE274B">
      <w:pPr>
        <w:pStyle w:val="31"/>
        <w:rPr>
          <w:rFonts w:asciiTheme="minorHAnsi" w:eastAsiaTheme="minorEastAsia" w:hAnsiTheme="minorHAnsi" w:cstheme="minorBidi"/>
          <w:iCs w:val="0"/>
          <w:snapToGrid/>
          <w:sz w:val="22"/>
          <w:szCs w:val="22"/>
        </w:rPr>
      </w:pPr>
      <w:hyperlink w:anchor="_Toc142559402" w:history="1">
        <w:r w:rsidRPr="00C90138">
          <w:rPr>
            <w:rStyle w:val="a9"/>
          </w:rPr>
          <w:t>Форма Анкеты Участника</w:t>
        </w:r>
        <w:r>
          <w:rPr>
            <w:webHidden/>
          </w:rPr>
          <w:tab/>
        </w:r>
        <w:r>
          <w:rPr>
            <w:webHidden/>
          </w:rPr>
          <w:fldChar w:fldCharType="begin"/>
        </w:r>
        <w:r>
          <w:rPr>
            <w:webHidden/>
          </w:rPr>
          <w:instrText xml:space="preserve"> PAGEREF _Toc142559402 \h </w:instrText>
        </w:r>
        <w:r>
          <w:rPr>
            <w:webHidden/>
          </w:rPr>
        </w:r>
        <w:r>
          <w:rPr>
            <w:webHidden/>
          </w:rPr>
          <w:fldChar w:fldCharType="separate"/>
        </w:r>
        <w:r>
          <w:rPr>
            <w:webHidden/>
          </w:rPr>
          <w:t>79</w:t>
        </w:r>
        <w:r>
          <w:rPr>
            <w:webHidden/>
          </w:rPr>
          <w:fldChar w:fldCharType="end"/>
        </w:r>
      </w:hyperlink>
    </w:p>
    <w:p w14:paraId="6EA3D168" w14:textId="3C7C6741" w:rsidR="00CE274B" w:rsidRDefault="00CE274B">
      <w:pPr>
        <w:pStyle w:val="31"/>
        <w:rPr>
          <w:rFonts w:asciiTheme="minorHAnsi" w:eastAsiaTheme="minorEastAsia" w:hAnsiTheme="minorHAnsi" w:cstheme="minorBidi"/>
          <w:iCs w:val="0"/>
          <w:snapToGrid/>
          <w:sz w:val="22"/>
          <w:szCs w:val="22"/>
        </w:rPr>
      </w:pPr>
      <w:hyperlink w:anchor="_Toc142559403" w:history="1">
        <w:r w:rsidRPr="00C90138">
          <w:rPr>
            <w:rStyle w:val="a9"/>
          </w:rPr>
          <w:t>Инструкции по заполнению</w:t>
        </w:r>
        <w:r>
          <w:rPr>
            <w:webHidden/>
          </w:rPr>
          <w:tab/>
        </w:r>
        <w:r>
          <w:rPr>
            <w:webHidden/>
          </w:rPr>
          <w:fldChar w:fldCharType="begin"/>
        </w:r>
        <w:r>
          <w:rPr>
            <w:webHidden/>
          </w:rPr>
          <w:instrText xml:space="preserve"> PAGEREF _Toc142559403 \h </w:instrText>
        </w:r>
        <w:r>
          <w:rPr>
            <w:webHidden/>
          </w:rPr>
        </w:r>
        <w:r>
          <w:rPr>
            <w:webHidden/>
          </w:rPr>
          <w:fldChar w:fldCharType="separate"/>
        </w:r>
        <w:r>
          <w:rPr>
            <w:webHidden/>
          </w:rPr>
          <w:t>81</w:t>
        </w:r>
        <w:r>
          <w:rPr>
            <w:webHidden/>
          </w:rPr>
          <w:fldChar w:fldCharType="end"/>
        </w:r>
      </w:hyperlink>
    </w:p>
    <w:p w14:paraId="1DA575E0" w14:textId="34957117"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404" w:history="1">
        <w:r w:rsidRPr="00C90138">
          <w:rPr>
            <w:rStyle w:val="a9"/>
          </w:rPr>
          <w:t>7.7</w:t>
        </w:r>
        <w:r>
          <w:rPr>
            <w:rFonts w:asciiTheme="minorHAnsi" w:eastAsiaTheme="minorEastAsia" w:hAnsiTheme="minorHAnsi" w:cstheme="minorBidi"/>
            <w:b w:val="0"/>
            <w:snapToGrid/>
            <w:sz w:val="22"/>
            <w:szCs w:val="22"/>
            <w:lang w:val="ru-RU"/>
          </w:rPr>
          <w:tab/>
        </w:r>
        <w:r w:rsidRPr="00C90138">
          <w:rPr>
            <w:rStyle w:val="a9"/>
          </w:rPr>
          <w:t>Справка об опыте Участника (форма 7)</w:t>
        </w:r>
        <w:r>
          <w:rPr>
            <w:webHidden/>
          </w:rPr>
          <w:tab/>
        </w:r>
        <w:r>
          <w:rPr>
            <w:webHidden/>
          </w:rPr>
          <w:fldChar w:fldCharType="begin"/>
        </w:r>
        <w:r>
          <w:rPr>
            <w:webHidden/>
          </w:rPr>
          <w:instrText xml:space="preserve"> PAGEREF _Toc142559404 \h </w:instrText>
        </w:r>
        <w:r>
          <w:rPr>
            <w:webHidden/>
          </w:rPr>
        </w:r>
        <w:r>
          <w:rPr>
            <w:webHidden/>
          </w:rPr>
          <w:fldChar w:fldCharType="separate"/>
        </w:r>
        <w:r>
          <w:rPr>
            <w:webHidden/>
          </w:rPr>
          <w:t>82</w:t>
        </w:r>
        <w:r>
          <w:rPr>
            <w:webHidden/>
          </w:rPr>
          <w:fldChar w:fldCharType="end"/>
        </w:r>
      </w:hyperlink>
    </w:p>
    <w:p w14:paraId="6FA7C5D9" w14:textId="3A2A86D1" w:rsidR="00CE274B" w:rsidRDefault="00CE274B">
      <w:pPr>
        <w:pStyle w:val="31"/>
        <w:rPr>
          <w:rFonts w:asciiTheme="minorHAnsi" w:eastAsiaTheme="minorEastAsia" w:hAnsiTheme="minorHAnsi" w:cstheme="minorBidi"/>
          <w:iCs w:val="0"/>
          <w:snapToGrid/>
          <w:sz w:val="22"/>
          <w:szCs w:val="22"/>
        </w:rPr>
      </w:pPr>
      <w:hyperlink w:anchor="_Toc142559405" w:history="1">
        <w:r w:rsidRPr="00C90138">
          <w:rPr>
            <w:rStyle w:val="a9"/>
          </w:rPr>
          <w:t>Форма Справки об опыте Участника</w:t>
        </w:r>
        <w:r>
          <w:rPr>
            <w:webHidden/>
          </w:rPr>
          <w:tab/>
        </w:r>
        <w:r>
          <w:rPr>
            <w:webHidden/>
          </w:rPr>
          <w:fldChar w:fldCharType="begin"/>
        </w:r>
        <w:r>
          <w:rPr>
            <w:webHidden/>
          </w:rPr>
          <w:instrText xml:space="preserve"> PAGEREF _Toc142559405 \h </w:instrText>
        </w:r>
        <w:r>
          <w:rPr>
            <w:webHidden/>
          </w:rPr>
        </w:r>
        <w:r>
          <w:rPr>
            <w:webHidden/>
          </w:rPr>
          <w:fldChar w:fldCharType="separate"/>
        </w:r>
        <w:r>
          <w:rPr>
            <w:webHidden/>
          </w:rPr>
          <w:t>82</w:t>
        </w:r>
        <w:r>
          <w:rPr>
            <w:webHidden/>
          </w:rPr>
          <w:fldChar w:fldCharType="end"/>
        </w:r>
      </w:hyperlink>
    </w:p>
    <w:p w14:paraId="125E0DDF" w14:textId="62110B66" w:rsidR="00CE274B" w:rsidRDefault="00CE274B">
      <w:pPr>
        <w:pStyle w:val="31"/>
        <w:rPr>
          <w:rFonts w:asciiTheme="minorHAnsi" w:eastAsiaTheme="minorEastAsia" w:hAnsiTheme="minorHAnsi" w:cstheme="minorBidi"/>
          <w:iCs w:val="0"/>
          <w:snapToGrid/>
          <w:sz w:val="22"/>
          <w:szCs w:val="22"/>
        </w:rPr>
      </w:pPr>
      <w:hyperlink w:anchor="_Toc142559406" w:history="1">
        <w:r w:rsidRPr="00C90138">
          <w:rPr>
            <w:rStyle w:val="a9"/>
          </w:rPr>
          <w:t>Инструкции по заполнению</w:t>
        </w:r>
        <w:r>
          <w:rPr>
            <w:webHidden/>
          </w:rPr>
          <w:tab/>
        </w:r>
        <w:r>
          <w:rPr>
            <w:webHidden/>
          </w:rPr>
          <w:fldChar w:fldCharType="begin"/>
        </w:r>
        <w:r>
          <w:rPr>
            <w:webHidden/>
          </w:rPr>
          <w:instrText xml:space="preserve"> PAGEREF _Toc142559406 \h </w:instrText>
        </w:r>
        <w:r>
          <w:rPr>
            <w:webHidden/>
          </w:rPr>
        </w:r>
        <w:r>
          <w:rPr>
            <w:webHidden/>
          </w:rPr>
          <w:fldChar w:fldCharType="separate"/>
        </w:r>
        <w:r>
          <w:rPr>
            <w:webHidden/>
          </w:rPr>
          <w:t>85</w:t>
        </w:r>
        <w:r>
          <w:rPr>
            <w:webHidden/>
          </w:rPr>
          <w:fldChar w:fldCharType="end"/>
        </w:r>
      </w:hyperlink>
    </w:p>
    <w:p w14:paraId="3D46D730" w14:textId="02C5891B"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407" w:history="1">
        <w:r w:rsidRPr="00C90138">
          <w:rPr>
            <w:rStyle w:val="a9"/>
          </w:rPr>
          <w:t>7.8</w:t>
        </w:r>
        <w:r>
          <w:rPr>
            <w:rFonts w:asciiTheme="minorHAnsi" w:eastAsiaTheme="minorEastAsia" w:hAnsiTheme="minorHAnsi" w:cstheme="minorBidi"/>
            <w:b w:val="0"/>
            <w:snapToGrid/>
            <w:sz w:val="22"/>
            <w:szCs w:val="22"/>
            <w:lang w:val="ru-RU"/>
          </w:rPr>
          <w:tab/>
        </w:r>
        <w:r w:rsidRPr="00C90138">
          <w:rPr>
            <w:rStyle w:val="a9"/>
          </w:rPr>
          <w:t>Справка о материально-технических ресурсах (форма 8)</w:t>
        </w:r>
        <w:r>
          <w:rPr>
            <w:webHidden/>
          </w:rPr>
          <w:tab/>
        </w:r>
        <w:r>
          <w:rPr>
            <w:webHidden/>
          </w:rPr>
          <w:fldChar w:fldCharType="begin"/>
        </w:r>
        <w:r>
          <w:rPr>
            <w:webHidden/>
          </w:rPr>
          <w:instrText xml:space="preserve"> PAGEREF _Toc142559407 \h </w:instrText>
        </w:r>
        <w:r>
          <w:rPr>
            <w:webHidden/>
          </w:rPr>
        </w:r>
        <w:r>
          <w:rPr>
            <w:webHidden/>
          </w:rPr>
          <w:fldChar w:fldCharType="separate"/>
        </w:r>
        <w:r>
          <w:rPr>
            <w:webHidden/>
          </w:rPr>
          <w:t>86</w:t>
        </w:r>
        <w:r>
          <w:rPr>
            <w:webHidden/>
          </w:rPr>
          <w:fldChar w:fldCharType="end"/>
        </w:r>
      </w:hyperlink>
    </w:p>
    <w:p w14:paraId="61BA2899" w14:textId="13342439" w:rsidR="00CE274B" w:rsidRDefault="00CE274B">
      <w:pPr>
        <w:pStyle w:val="31"/>
        <w:rPr>
          <w:rFonts w:asciiTheme="minorHAnsi" w:eastAsiaTheme="minorEastAsia" w:hAnsiTheme="minorHAnsi" w:cstheme="minorBidi"/>
          <w:iCs w:val="0"/>
          <w:snapToGrid/>
          <w:sz w:val="22"/>
          <w:szCs w:val="22"/>
        </w:rPr>
      </w:pPr>
      <w:hyperlink w:anchor="_Toc142559408" w:history="1">
        <w:r w:rsidRPr="00C90138">
          <w:rPr>
            <w:rStyle w:val="a9"/>
          </w:rPr>
          <w:t>Форма Справки о материально-технических ресурсах</w:t>
        </w:r>
        <w:r>
          <w:rPr>
            <w:webHidden/>
          </w:rPr>
          <w:tab/>
        </w:r>
        <w:r>
          <w:rPr>
            <w:webHidden/>
          </w:rPr>
          <w:fldChar w:fldCharType="begin"/>
        </w:r>
        <w:r>
          <w:rPr>
            <w:webHidden/>
          </w:rPr>
          <w:instrText xml:space="preserve"> PAGEREF _Toc142559408 \h </w:instrText>
        </w:r>
        <w:r>
          <w:rPr>
            <w:webHidden/>
          </w:rPr>
        </w:r>
        <w:r>
          <w:rPr>
            <w:webHidden/>
          </w:rPr>
          <w:fldChar w:fldCharType="separate"/>
        </w:r>
        <w:r>
          <w:rPr>
            <w:webHidden/>
          </w:rPr>
          <w:t>86</w:t>
        </w:r>
        <w:r>
          <w:rPr>
            <w:webHidden/>
          </w:rPr>
          <w:fldChar w:fldCharType="end"/>
        </w:r>
      </w:hyperlink>
    </w:p>
    <w:p w14:paraId="3DB45F75" w14:textId="2368C639" w:rsidR="00CE274B" w:rsidRDefault="00CE274B">
      <w:pPr>
        <w:pStyle w:val="31"/>
        <w:rPr>
          <w:rFonts w:asciiTheme="minorHAnsi" w:eastAsiaTheme="minorEastAsia" w:hAnsiTheme="minorHAnsi" w:cstheme="minorBidi"/>
          <w:iCs w:val="0"/>
          <w:snapToGrid/>
          <w:sz w:val="22"/>
          <w:szCs w:val="22"/>
        </w:rPr>
      </w:pPr>
      <w:hyperlink w:anchor="_Toc142559409" w:history="1">
        <w:r w:rsidRPr="00C90138">
          <w:rPr>
            <w:rStyle w:val="a9"/>
          </w:rPr>
          <w:t>Инструкции по заполнению</w:t>
        </w:r>
        <w:r>
          <w:rPr>
            <w:webHidden/>
          </w:rPr>
          <w:tab/>
        </w:r>
        <w:r>
          <w:rPr>
            <w:webHidden/>
          </w:rPr>
          <w:fldChar w:fldCharType="begin"/>
        </w:r>
        <w:r>
          <w:rPr>
            <w:webHidden/>
          </w:rPr>
          <w:instrText xml:space="preserve"> PAGEREF _Toc142559409 \h </w:instrText>
        </w:r>
        <w:r>
          <w:rPr>
            <w:webHidden/>
          </w:rPr>
        </w:r>
        <w:r>
          <w:rPr>
            <w:webHidden/>
          </w:rPr>
          <w:fldChar w:fldCharType="separate"/>
        </w:r>
        <w:r>
          <w:rPr>
            <w:webHidden/>
          </w:rPr>
          <w:t>87</w:t>
        </w:r>
        <w:r>
          <w:rPr>
            <w:webHidden/>
          </w:rPr>
          <w:fldChar w:fldCharType="end"/>
        </w:r>
      </w:hyperlink>
    </w:p>
    <w:p w14:paraId="4BBED83B" w14:textId="1A145721"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410" w:history="1">
        <w:r w:rsidRPr="00C90138">
          <w:rPr>
            <w:rStyle w:val="a9"/>
          </w:rPr>
          <w:t>7.9</w:t>
        </w:r>
        <w:r>
          <w:rPr>
            <w:rFonts w:asciiTheme="minorHAnsi" w:eastAsiaTheme="minorEastAsia" w:hAnsiTheme="minorHAnsi" w:cstheme="minorBidi"/>
            <w:b w:val="0"/>
            <w:snapToGrid/>
            <w:sz w:val="22"/>
            <w:szCs w:val="22"/>
            <w:lang w:val="ru-RU"/>
          </w:rPr>
          <w:tab/>
        </w:r>
        <w:r w:rsidRPr="00C90138">
          <w:rPr>
            <w:rStyle w:val="a9"/>
          </w:rPr>
          <w:t>Справка о кадровых ресурсах (форма 9)</w:t>
        </w:r>
        <w:r>
          <w:rPr>
            <w:webHidden/>
          </w:rPr>
          <w:tab/>
        </w:r>
        <w:r>
          <w:rPr>
            <w:webHidden/>
          </w:rPr>
          <w:fldChar w:fldCharType="begin"/>
        </w:r>
        <w:r>
          <w:rPr>
            <w:webHidden/>
          </w:rPr>
          <w:instrText xml:space="preserve"> PAGEREF _Toc142559410 \h </w:instrText>
        </w:r>
        <w:r>
          <w:rPr>
            <w:webHidden/>
          </w:rPr>
        </w:r>
        <w:r>
          <w:rPr>
            <w:webHidden/>
          </w:rPr>
          <w:fldChar w:fldCharType="separate"/>
        </w:r>
        <w:r>
          <w:rPr>
            <w:webHidden/>
          </w:rPr>
          <w:t>88</w:t>
        </w:r>
        <w:r>
          <w:rPr>
            <w:webHidden/>
          </w:rPr>
          <w:fldChar w:fldCharType="end"/>
        </w:r>
      </w:hyperlink>
    </w:p>
    <w:p w14:paraId="737A2945" w14:textId="71177D14" w:rsidR="00CE274B" w:rsidRDefault="00CE274B">
      <w:pPr>
        <w:pStyle w:val="31"/>
        <w:rPr>
          <w:rFonts w:asciiTheme="minorHAnsi" w:eastAsiaTheme="minorEastAsia" w:hAnsiTheme="minorHAnsi" w:cstheme="minorBidi"/>
          <w:iCs w:val="0"/>
          <w:snapToGrid/>
          <w:sz w:val="22"/>
          <w:szCs w:val="22"/>
        </w:rPr>
      </w:pPr>
      <w:hyperlink w:anchor="_Toc142559411" w:history="1">
        <w:r w:rsidRPr="00C90138">
          <w:rPr>
            <w:rStyle w:val="a9"/>
          </w:rPr>
          <w:t>Форма Справки о кадровых ресурсах</w:t>
        </w:r>
        <w:r>
          <w:rPr>
            <w:webHidden/>
          </w:rPr>
          <w:tab/>
        </w:r>
        <w:r>
          <w:rPr>
            <w:webHidden/>
          </w:rPr>
          <w:fldChar w:fldCharType="begin"/>
        </w:r>
        <w:r>
          <w:rPr>
            <w:webHidden/>
          </w:rPr>
          <w:instrText xml:space="preserve"> PAGEREF _Toc142559411 \h </w:instrText>
        </w:r>
        <w:r>
          <w:rPr>
            <w:webHidden/>
          </w:rPr>
        </w:r>
        <w:r>
          <w:rPr>
            <w:webHidden/>
          </w:rPr>
          <w:fldChar w:fldCharType="separate"/>
        </w:r>
        <w:r>
          <w:rPr>
            <w:webHidden/>
          </w:rPr>
          <w:t>88</w:t>
        </w:r>
        <w:r>
          <w:rPr>
            <w:webHidden/>
          </w:rPr>
          <w:fldChar w:fldCharType="end"/>
        </w:r>
      </w:hyperlink>
    </w:p>
    <w:p w14:paraId="308E341A" w14:textId="242478AD" w:rsidR="00CE274B" w:rsidRDefault="00CE274B">
      <w:pPr>
        <w:pStyle w:val="31"/>
        <w:rPr>
          <w:rFonts w:asciiTheme="minorHAnsi" w:eastAsiaTheme="minorEastAsia" w:hAnsiTheme="minorHAnsi" w:cstheme="minorBidi"/>
          <w:iCs w:val="0"/>
          <w:snapToGrid/>
          <w:sz w:val="22"/>
          <w:szCs w:val="22"/>
        </w:rPr>
      </w:pPr>
      <w:hyperlink w:anchor="_Toc142559412" w:history="1">
        <w:r w:rsidRPr="00C90138">
          <w:rPr>
            <w:rStyle w:val="a9"/>
          </w:rPr>
          <w:t>Инструкции по заполнению</w:t>
        </w:r>
        <w:r>
          <w:rPr>
            <w:webHidden/>
          </w:rPr>
          <w:tab/>
        </w:r>
        <w:r>
          <w:rPr>
            <w:webHidden/>
          </w:rPr>
          <w:fldChar w:fldCharType="begin"/>
        </w:r>
        <w:r>
          <w:rPr>
            <w:webHidden/>
          </w:rPr>
          <w:instrText xml:space="preserve"> PAGEREF _Toc142559412 \h </w:instrText>
        </w:r>
        <w:r>
          <w:rPr>
            <w:webHidden/>
          </w:rPr>
        </w:r>
        <w:r>
          <w:rPr>
            <w:webHidden/>
          </w:rPr>
          <w:fldChar w:fldCharType="separate"/>
        </w:r>
        <w:r>
          <w:rPr>
            <w:webHidden/>
          </w:rPr>
          <w:t>90</w:t>
        </w:r>
        <w:r>
          <w:rPr>
            <w:webHidden/>
          </w:rPr>
          <w:fldChar w:fldCharType="end"/>
        </w:r>
      </w:hyperlink>
    </w:p>
    <w:p w14:paraId="5A71A2FC" w14:textId="550A0137" w:rsidR="00CE274B" w:rsidRDefault="00CE274B">
      <w:pPr>
        <w:pStyle w:val="21"/>
        <w:tabs>
          <w:tab w:val="left" w:pos="1979"/>
        </w:tabs>
        <w:rPr>
          <w:rFonts w:asciiTheme="minorHAnsi" w:eastAsiaTheme="minorEastAsia" w:hAnsiTheme="minorHAnsi" w:cstheme="minorBidi"/>
          <w:b w:val="0"/>
          <w:snapToGrid/>
          <w:sz w:val="22"/>
          <w:szCs w:val="22"/>
          <w:lang w:val="ru-RU"/>
        </w:rPr>
      </w:pPr>
      <w:hyperlink w:anchor="_Toc142559413" w:history="1">
        <w:r w:rsidRPr="00C90138">
          <w:rPr>
            <w:rStyle w:val="a9"/>
          </w:rPr>
          <w:t>7.10</w:t>
        </w:r>
        <w:r>
          <w:rPr>
            <w:rFonts w:asciiTheme="minorHAnsi" w:eastAsiaTheme="minorEastAsia" w:hAnsiTheme="minorHAnsi" w:cstheme="minorBidi"/>
            <w:b w:val="0"/>
            <w:snapToGrid/>
            <w:sz w:val="22"/>
            <w:szCs w:val="22"/>
            <w:lang w:val="ru-RU"/>
          </w:rPr>
          <w:tab/>
        </w:r>
        <w:r w:rsidRPr="00C90138">
          <w:rPr>
            <w:rStyle w:val="a9"/>
          </w:rPr>
          <w:t>Справка об аффилированности Участника закупки (форма 10)</w:t>
        </w:r>
        <w:r>
          <w:rPr>
            <w:webHidden/>
          </w:rPr>
          <w:tab/>
        </w:r>
        <w:r>
          <w:rPr>
            <w:webHidden/>
          </w:rPr>
          <w:fldChar w:fldCharType="begin"/>
        </w:r>
        <w:r>
          <w:rPr>
            <w:webHidden/>
          </w:rPr>
          <w:instrText xml:space="preserve"> PAGEREF _Toc142559413 \h </w:instrText>
        </w:r>
        <w:r>
          <w:rPr>
            <w:webHidden/>
          </w:rPr>
        </w:r>
        <w:r>
          <w:rPr>
            <w:webHidden/>
          </w:rPr>
          <w:fldChar w:fldCharType="separate"/>
        </w:r>
        <w:r>
          <w:rPr>
            <w:webHidden/>
          </w:rPr>
          <w:t>91</w:t>
        </w:r>
        <w:r>
          <w:rPr>
            <w:webHidden/>
          </w:rPr>
          <w:fldChar w:fldCharType="end"/>
        </w:r>
      </w:hyperlink>
    </w:p>
    <w:p w14:paraId="548679B5" w14:textId="799A71EA" w:rsidR="00CE274B" w:rsidRDefault="00CE274B">
      <w:pPr>
        <w:pStyle w:val="31"/>
        <w:rPr>
          <w:rFonts w:asciiTheme="minorHAnsi" w:eastAsiaTheme="minorEastAsia" w:hAnsiTheme="minorHAnsi" w:cstheme="minorBidi"/>
          <w:iCs w:val="0"/>
          <w:snapToGrid/>
          <w:sz w:val="22"/>
          <w:szCs w:val="22"/>
        </w:rPr>
      </w:pPr>
      <w:hyperlink w:anchor="_Toc142559414" w:history="1">
        <w:r w:rsidRPr="00C90138">
          <w:rPr>
            <w:rStyle w:val="a9"/>
          </w:rPr>
          <w:t>Форма Справки об аффилированности участника закупки</w:t>
        </w:r>
        <w:r>
          <w:rPr>
            <w:webHidden/>
          </w:rPr>
          <w:tab/>
        </w:r>
        <w:r>
          <w:rPr>
            <w:webHidden/>
          </w:rPr>
          <w:fldChar w:fldCharType="begin"/>
        </w:r>
        <w:r>
          <w:rPr>
            <w:webHidden/>
          </w:rPr>
          <w:instrText xml:space="preserve"> PAGEREF _Toc142559414 \h </w:instrText>
        </w:r>
        <w:r>
          <w:rPr>
            <w:webHidden/>
          </w:rPr>
        </w:r>
        <w:r>
          <w:rPr>
            <w:webHidden/>
          </w:rPr>
          <w:fldChar w:fldCharType="separate"/>
        </w:r>
        <w:r>
          <w:rPr>
            <w:webHidden/>
          </w:rPr>
          <w:t>91</w:t>
        </w:r>
        <w:r>
          <w:rPr>
            <w:webHidden/>
          </w:rPr>
          <w:fldChar w:fldCharType="end"/>
        </w:r>
      </w:hyperlink>
    </w:p>
    <w:p w14:paraId="45F7FEA1" w14:textId="7DE3F986" w:rsidR="00CE274B" w:rsidRDefault="00CE274B">
      <w:pPr>
        <w:pStyle w:val="31"/>
        <w:rPr>
          <w:rFonts w:asciiTheme="minorHAnsi" w:eastAsiaTheme="minorEastAsia" w:hAnsiTheme="minorHAnsi" w:cstheme="minorBidi"/>
          <w:iCs w:val="0"/>
          <w:snapToGrid/>
          <w:sz w:val="22"/>
          <w:szCs w:val="22"/>
        </w:rPr>
      </w:pPr>
      <w:hyperlink w:anchor="_Toc142559415" w:history="1">
        <w:r w:rsidRPr="00C90138">
          <w:rPr>
            <w:rStyle w:val="a9"/>
          </w:rPr>
          <w:t>Инструкция по заполнению</w:t>
        </w:r>
        <w:r>
          <w:rPr>
            <w:webHidden/>
          </w:rPr>
          <w:tab/>
        </w:r>
        <w:r>
          <w:rPr>
            <w:webHidden/>
          </w:rPr>
          <w:fldChar w:fldCharType="begin"/>
        </w:r>
        <w:r>
          <w:rPr>
            <w:webHidden/>
          </w:rPr>
          <w:instrText xml:space="preserve"> PAGEREF _Toc142559415 \h </w:instrText>
        </w:r>
        <w:r>
          <w:rPr>
            <w:webHidden/>
          </w:rPr>
        </w:r>
        <w:r>
          <w:rPr>
            <w:webHidden/>
          </w:rPr>
          <w:fldChar w:fldCharType="separate"/>
        </w:r>
        <w:r>
          <w:rPr>
            <w:webHidden/>
          </w:rPr>
          <w:t>92</w:t>
        </w:r>
        <w:r>
          <w:rPr>
            <w:webHidden/>
          </w:rPr>
          <w:fldChar w:fldCharType="end"/>
        </w:r>
      </w:hyperlink>
    </w:p>
    <w:p w14:paraId="55F03337" w14:textId="37F9C968" w:rsidR="00CE274B" w:rsidRDefault="00CE274B">
      <w:pPr>
        <w:pStyle w:val="21"/>
        <w:tabs>
          <w:tab w:val="left" w:pos="1979"/>
        </w:tabs>
        <w:rPr>
          <w:rFonts w:asciiTheme="minorHAnsi" w:eastAsiaTheme="minorEastAsia" w:hAnsiTheme="minorHAnsi" w:cstheme="minorBidi"/>
          <w:b w:val="0"/>
          <w:snapToGrid/>
          <w:sz w:val="22"/>
          <w:szCs w:val="22"/>
          <w:lang w:val="ru-RU"/>
        </w:rPr>
      </w:pPr>
      <w:hyperlink w:anchor="_Toc142559416" w:history="1">
        <w:r w:rsidRPr="00C90138">
          <w:rPr>
            <w:rStyle w:val="a9"/>
          </w:rPr>
          <w:t>7.11</w:t>
        </w:r>
        <w:r>
          <w:rPr>
            <w:rFonts w:asciiTheme="minorHAnsi" w:eastAsiaTheme="minorEastAsia" w:hAnsiTheme="minorHAnsi" w:cstheme="minorBidi"/>
            <w:b w:val="0"/>
            <w:snapToGrid/>
            <w:sz w:val="22"/>
            <w:szCs w:val="22"/>
            <w:lang w:val="ru-RU"/>
          </w:rPr>
          <w:tab/>
        </w:r>
        <w:r w:rsidRPr="00C90138">
          <w:rPr>
            <w:rStyle w:val="a9"/>
          </w:rPr>
          <w:t>Справка «Сведения о цепочке собственников, включая бенефициаров (в том числе конечных)»</w:t>
        </w:r>
        <w:r>
          <w:rPr>
            <w:webHidden/>
          </w:rPr>
          <w:tab/>
        </w:r>
        <w:r>
          <w:rPr>
            <w:webHidden/>
          </w:rPr>
          <w:fldChar w:fldCharType="begin"/>
        </w:r>
        <w:r>
          <w:rPr>
            <w:webHidden/>
          </w:rPr>
          <w:instrText xml:space="preserve"> PAGEREF _Toc142559416 \h </w:instrText>
        </w:r>
        <w:r>
          <w:rPr>
            <w:webHidden/>
          </w:rPr>
        </w:r>
        <w:r>
          <w:rPr>
            <w:webHidden/>
          </w:rPr>
          <w:fldChar w:fldCharType="separate"/>
        </w:r>
        <w:r>
          <w:rPr>
            <w:webHidden/>
          </w:rPr>
          <w:t>96</w:t>
        </w:r>
        <w:r>
          <w:rPr>
            <w:webHidden/>
          </w:rPr>
          <w:fldChar w:fldCharType="end"/>
        </w:r>
      </w:hyperlink>
    </w:p>
    <w:p w14:paraId="7AE99ED1" w14:textId="2F3CB5A2" w:rsidR="00CE274B" w:rsidRDefault="00CE274B">
      <w:pPr>
        <w:pStyle w:val="31"/>
        <w:rPr>
          <w:rFonts w:asciiTheme="minorHAnsi" w:eastAsiaTheme="minorEastAsia" w:hAnsiTheme="minorHAnsi" w:cstheme="minorBidi"/>
          <w:iCs w:val="0"/>
          <w:snapToGrid/>
          <w:sz w:val="22"/>
          <w:szCs w:val="22"/>
        </w:rPr>
      </w:pPr>
      <w:hyperlink w:anchor="_Toc142559417" w:history="1">
        <w:r w:rsidRPr="00C90138">
          <w:rPr>
            <w:rStyle w:val="a9"/>
          </w:rPr>
          <w:t>7.11.1</w:t>
        </w:r>
        <w:r>
          <w:rPr>
            <w:rFonts w:asciiTheme="minorHAnsi" w:eastAsiaTheme="minorEastAsia" w:hAnsiTheme="minorHAnsi" w:cstheme="minorBidi"/>
            <w:iCs w:val="0"/>
            <w:snapToGrid/>
            <w:sz w:val="22"/>
            <w:szCs w:val="22"/>
          </w:rPr>
          <w:tab/>
        </w:r>
        <w:r w:rsidRPr="00C90138">
          <w:rPr>
            <w:rStyle w:val="a9"/>
          </w:rPr>
          <w:t>Форма справки «Сведения о цепочке собственников, включая бенефициаров (в том числе конечных)»</w:t>
        </w:r>
        <w:r>
          <w:rPr>
            <w:webHidden/>
          </w:rPr>
          <w:tab/>
        </w:r>
        <w:r>
          <w:rPr>
            <w:webHidden/>
          </w:rPr>
          <w:fldChar w:fldCharType="begin"/>
        </w:r>
        <w:r>
          <w:rPr>
            <w:webHidden/>
          </w:rPr>
          <w:instrText xml:space="preserve"> PAGEREF _Toc142559417 \h </w:instrText>
        </w:r>
        <w:r>
          <w:rPr>
            <w:webHidden/>
          </w:rPr>
        </w:r>
        <w:r>
          <w:rPr>
            <w:webHidden/>
          </w:rPr>
          <w:fldChar w:fldCharType="separate"/>
        </w:r>
        <w:r>
          <w:rPr>
            <w:webHidden/>
          </w:rPr>
          <w:t>96</w:t>
        </w:r>
        <w:r>
          <w:rPr>
            <w:webHidden/>
          </w:rPr>
          <w:fldChar w:fldCharType="end"/>
        </w:r>
      </w:hyperlink>
    </w:p>
    <w:p w14:paraId="6F7EAFF5" w14:textId="32FA33A6" w:rsidR="00CE274B" w:rsidRDefault="00CE274B">
      <w:pPr>
        <w:pStyle w:val="21"/>
        <w:tabs>
          <w:tab w:val="left" w:pos="1979"/>
        </w:tabs>
        <w:rPr>
          <w:rFonts w:asciiTheme="minorHAnsi" w:eastAsiaTheme="minorEastAsia" w:hAnsiTheme="minorHAnsi" w:cstheme="minorBidi"/>
          <w:b w:val="0"/>
          <w:snapToGrid/>
          <w:sz w:val="22"/>
          <w:szCs w:val="22"/>
          <w:lang w:val="ru-RU"/>
        </w:rPr>
      </w:pPr>
      <w:hyperlink w:anchor="_Toc142559418" w:history="1">
        <w:r w:rsidRPr="00C90138">
          <w:rPr>
            <w:rStyle w:val="a9"/>
          </w:rPr>
          <w:t>7.12</w:t>
        </w:r>
        <w:r>
          <w:rPr>
            <w:rFonts w:asciiTheme="minorHAnsi" w:eastAsiaTheme="minorEastAsia" w:hAnsiTheme="minorHAnsi" w:cstheme="minorBidi"/>
            <w:b w:val="0"/>
            <w:snapToGrid/>
            <w:sz w:val="22"/>
            <w:szCs w:val="22"/>
            <w:lang w:val="ru-RU"/>
          </w:rPr>
          <w:tab/>
        </w:r>
        <w:r w:rsidRPr="00C90138">
          <w:rPr>
            <w:rStyle w:val="a9"/>
          </w:rPr>
          <w:t>Заверение об обстоятельствах</w:t>
        </w:r>
        <w:r>
          <w:rPr>
            <w:webHidden/>
          </w:rPr>
          <w:tab/>
        </w:r>
        <w:r>
          <w:rPr>
            <w:webHidden/>
          </w:rPr>
          <w:fldChar w:fldCharType="begin"/>
        </w:r>
        <w:r>
          <w:rPr>
            <w:webHidden/>
          </w:rPr>
          <w:instrText xml:space="preserve"> PAGEREF _Toc142559418 \h </w:instrText>
        </w:r>
        <w:r>
          <w:rPr>
            <w:webHidden/>
          </w:rPr>
        </w:r>
        <w:r>
          <w:rPr>
            <w:webHidden/>
          </w:rPr>
          <w:fldChar w:fldCharType="separate"/>
        </w:r>
        <w:r>
          <w:rPr>
            <w:webHidden/>
          </w:rPr>
          <w:t>103</w:t>
        </w:r>
        <w:r>
          <w:rPr>
            <w:webHidden/>
          </w:rPr>
          <w:fldChar w:fldCharType="end"/>
        </w:r>
      </w:hyperlink>
    </w:p>
    <w:p w14:paraId="6A3149E7" w14:textId="6589D611" w:rsidR="00CE274B" w:rsidRDefault="00CE274B">
      <w:pPr>
        <w:pStyle w:val="31"/>
        <w:rPr>
          <w:rFonts w:asciiTheme="minorHAnsi" w:eastAsiaTheme="minorEastAsia" w:hAnsiTheme="minorHAnsi" w:cstheme="minorBidi"/>
          <w:iCs w:val="0"/>
          <w:snapToGrid/>
          <w:sz w:val="22"/>
          <w:szCs w:val="22"/>
        </w:rPr>
      </w:pPr>
      <w:hyperlink w:anchor="_Toc142559419" w:history="1">
        <w:r w:rsidRPr="00C90138">
          <w:rPr>
            <w:rStyle w:val="a9"/>
          </w:rPr>
          <w:t>7.12.1</w:t>
        </w:r>
        <w:r>
          <w:rPr>
            <w:rFonts w:asciiTheme="minorHAnsi" w:eastAsiaTheme="minorEastAsia" w:hAnsiTheme="minorHAnsi" w:cstheme="minorBidi"/>
            <w:iCs w:val="0"/>
            <w:snapToGrid/>
            <w:sz w:val="22"/>
            <w:szCs w:val="22"/>
          </w:rPr>
          <w:tab/>
        </w:r>
        <w:r w:rsidRPr="00C90138">
          <w:rPr>
            <w:rStyle w:val="a9"/>
          </w:rPr>
          <w:t>Форма Заверения об обстоятельствах</w:t>
        </w:r>
        <w:r>
          <w:rPr>
            <w:webHidden/>
          </w:rPr>
          <w:tab/>
        </w:r>
        <w:r>
          <w:rPr>
            <w:webHidden/>
          </w:rPr>
          <w:fldChar w:fldCharType="begin"/>
        </w:r>
        <w:r>
          <w:rPr>
            <w:webHidden/>
          </w:rPr>
          <w:instrText xml:space="preserve"> PAGEREF _Toc142559419 \h </w:instrText>
        </w:r>
        <w:r>
          <w:rPr>
            <w:webHidden/>
          </w:rPr>
        </w:r>
        <w:r>
          <w:rPr>
            <w:webHidden/>
          </w:rPr>
          <w:fldChar w:fldCharType="separate"/>
        </w:r>
        <w:r>
          <w:rPr>
            <w:webHidden/>
          </w:rPr>
          <w:t>103</w:t>
        </w:r>
        <w:r>
          <w:rPr>
            <w:webHidden/>
          </w:rPr>
          <w:fldChar w:fldCharType="end"/>
        </w:r>
      </w:hyperlink>
    </w:p>
    <w:p w14:paraId="7FED2584" w14:textId="0BB47005" w:rsidR="00CE274B" w:rsidRDefault="00CE274B">
      <w:pPr>
        <w:pStyle w:val="21"/>
        <w:tabs>
          <w:tab w:val="left" w:pos="1979"/>
        </w:tabs>
        <w:rPr>
          <w:rFonts w:asciiTheme="minorHAnsi" w:eastAsiaTheme="minorEastAsia" w:hAnsiTheme="minorHAnsi" w:cstheme="minorBidi"/>
          <w:b w:val="0"/>
          <w:snapToGrid/>
          <w:sz w:val="22"/>
          <w:szCs w:val="22"/>
          <w:lang w:val="ru-RU"/>
        </w:rPr>
      </w:pPr>
      <w:hyperlink w:anchor="_Toc142559420" w:history="1">
        <w:r w:rsidRPr="00C90138">
          <w:rPr>
            <w:rStyle w:val="a9"/>
          </w:rPr>
          <w:t>7.13</w:t>
        </w:r>
        <w:r>
          <w:rPr>
            <w:rFonts w:asciiTheme="minorHAnsi" w:eastAsiaTheme="minorEastAsia" w:hAnsiTheme="minorHAnsi" w:cstheme="minorBidi"/>
            <w:b w:val="0"/>
            <w:snapToGrid/>
            <w:sz w:val="22"/>
            <w:szCs w:val="22"/>
            <w:lang w:val="ru-RU"/>
          </w:rPr>
          <w:tab/>
        </w:r>
        <w:r w:rsidRPr="00C90138">
          <w:rPr>
            <w:rStyle w:val="a9"/>
          </w:rPr>
          <w:t>Предложения на обсуждение заявок (форма 10)</w:t>
        </w:r>
        <w:r>
          <w:rPr>
            <w:webHidden/>
          </w:rPr>
          <w:tab/>
        </w:r>
        <w:r>
          <w:rPr>
            <w:webHidden/>
          </w:rPr>
          <w:fldChar w:fldCharType="begin"/>
        </w:r>
        <w:r>
          <w:rPr>
            <w:webHidden/>
          </w:rPr>
          <w:instrText xml:space="preserve"> PAGEREF _Toc142559420 \h </w:instrText>
        </w:r>
        <w:r>
          <w:rPr>
            <w:webHidden/>
          </w:rPr>
        </w:r>
        <w:r>
          <w:rPr>
            <w:webHidden/>
          </w:rPr>
          <w:fldChar w:fldCharType="separate"/>
        </w:r>
        <w:r>
          <w:rPr>
            <w:webHidden/>
          </w:rPr>
          <w:t>108</w:t>
        </w:r>
        <w:r>
          <w:rPr>
            <w:webHidden/>
          </w:rPr>
          <w:fldChar w:fldCharType="end"/>
        </w:r>
      </w:hyperlink>
    </w:p>
    <w:p w14:paraId="47C529CC" w14:textId="521284E9" w:rsidR="00CE274B" w:rsidRDefault="00CE274B">
      <w:pPr>
        <w:pStyle w:val="31"/>
        <w:rPr>
          <w:rFonts w:asciiTheme="minorHAnsi" w:eastAsiaTheme="minorEastAsia" w:hAnsiTheme="minorHAnsi" w:cstheme="minorBidi"/>
          <w:iCs w:val="0"/>
          <w:snapToGrid/>
          <w:sz w:val="22"/>
          <w:szCs w:val="22"/>
        </w:rPr>
      </w:pPr>
      <w:hyperlink w:anchor="_Toc142559421" w:history="1">
        <w:r w:rsidRPr="00C90138">
          <w:rPr>
            <w:rStyle w:val="a9"/>
          </w:rPr>
          <w:t>Форма предложений на обсуждение заявок</w:t>
        </w:r>
        <w:r>
          <w:rPr>
            <w:webHidden/>
          </w:rPr>
          <w:tab/>
        </w:r>
        <w:r>
          <w:rPr>
            <w:webHidden/>
          </w:rPr>
          <w:fldChar w:fldCharType="begin"/>
        </w:r>
        <w:r>
          <w:rPr>
            <w:webHidden/>
          </w:rPr>
          <w:instrText xml:space="preserve"> PAGEREF _Toc142559421 \h </w:instrText>
        </w:r>
        <w:r>
          <w:rPr>
            <w:webHidden/>
          </w:rPr>
        </w:r>
        <w:r>
          <w:rPr>
            <w:webHidden/>
          </w:rPr>
          <w:fldChar w:fldCharType="separate"/>
        </w:r>
        <w:r>
          <w:rPr>
            <w:webHidden/>
          </w:rPr>
          <w:t>108</w:t>
        </w:r>
        <w:r>
          <w:rPr>
            <w:webHidden/>
          </w:rPr>
          <w:fldChar w:fldCharType="end"/>
        </w:r>
      </w:hyperlink>
    </w:p>
    <w:p w14:paraId="71E13FDD" w14:textId="2DB66F75" w:rsidR="00CE274B" w:rsidRDefault="00CE274B">
      <w:pPr>
        <w:pStyle w:val="31"/>
        <w:rPr>
          <w:rFonts w:asciiTheme="minorHAnsi" w:eastAsiaTheme="minorEastAsia" w:hAnsiTheme="minorHAnsi" w:cstheme="minorBidi"/>
          <w:iCs w:val="0"/>
          <w:snapToGrid/>
          <w:sz w:val="22"/>
          <w:szCs w:val="22"/>
        </w:rPr>
      </w:pPr>
      <w:hyperlink w:anchor="_Toc142559422" w:history="1">
        <w:r w:rsidRPr="00C90138">
          <w:rPr>
            <w:rStyle w:val="a9"/>
          </w:rPr>
          <w:t>Инструкции по заполнению</w:t>
        </w:r>
        <w:r>
          <w:rPr>
            <w:webHidden/>
          </w:rPr>
          <w:tab/>
        </w:r>
        <w:r>
          <w:rPr>
            <w:webHidden/>
          </w:rPr>
          <w:fldChar w:fldCharType="begin"/>
        </w:r>
        <w:r>
          <w:rPr>
            <w:webHidden/>
          </w:rPr>
          <w:instrText xml:space="preserve"> PAGEREF _Toc142559422 \h </w:instrText>
        </w:r>
        <w:r>
          <w:rPr>
            <w:webHidden/>
          </w:rPr>
        </w:r>
        <w:r>
          <w:rPr>
            <w:webHidden/>
          </w:rPr>
          <w:fldChar w:fldCharType="separate"/>
        </w:r>
        <w:r>
          <w:rPr>
            <w:webHidden/>
          </w:rPr>
          <w:t>109</w:t>
        </w:r>
        <w:r>
          <w:rPr>
            <w:webHidden/>
          </w:rPr>
          <w:fldChar w:fldCharType="end"/>
        </w:r>
      </w:hyperlink>
    </w:p>
    <w:p w14:paraId="695BE96F" w14:textId="3E914C28" w:rsidR="00CE274B" w:rsidRDefault="00CE274B">
      <w:pPr>
        <w:pStyle w:val="11"/>
        <w:rPr>
          <w:rFonts w:asciiTheme="minorHAnsi" w:eastAsiaTheme="minorEastAsia" w:hAnsiTheme="minorHAnsi" w:cstheme="minorBidi"/>
          <w:b w:val="0"/>
          <w:bCs w:val="0"/>
          <w:caps w:val="0"/>
          <w:snapToGrid/>
          <w:sz w:val="22"/>
          <w:szCs w:val="22"/>
        </w:rPr>
      </w:pPr>
      <w:hyperlink w:anchor="_Toc142559423" w:history="1">
        <w:r w:rsidRPr="00C90138">
          <w:rPr>
            <w:rStyle w:val="a9"/>
          </w:rPr>
          <w:t>8.</w:t>
        </w:r>
        <w:r>
          <w:rPr>
            <w:rFonts w:asciiTheme="minorHAnsi" w:eastAsiaTheme="minorEastAsia" w:hAnsiTheme="minorHAnsi" w:cstheme="minorBidi"/>
            <w:b w:val="0"/>
            <w:bCs w:val="0"/>
            <w:caps w:val="0"/>
            <w:snapToGrid/>
            <w:sz w:val="22"/>
            <w:szCs w:val="22"/>
          </w:rPr>
          <w:tab/>
        </w:r>
        <w:r w:rsidRPr="00C90138">
          <w:rPr>
            <w:rStyle w:val="a9"/>
          </w:rPr>
          <w:t>ПРИЛОЖЕНИЕ № 1 – ТЕХНИЧЕСКИЕ ТРЕБОВАНИЯ</w:t>
        </w:r>
        <w:r>
          <w:rPr>
            <w:webHidden/>
          </w:rPr>
          <w:tab/>
        </w:r>
        <w:r>
          <w:rPr>
            <w:webHidden/>
          </w:rPr>
          <w:fldChar w:fldCharType="begin"/>
        </w:r>
        <w:r>
          <w:rPr>
            <w:webHidden/>
          </w:rPr>
          <w:instrText xml:space="preserve"> PAGEREF _Toc142559423 \h </w:instrText>
        </w:r>
        <w:r>
          <w:rPr>
            <w:webHidden/>
          </w:rPr>
        </w:r>
        <w:r>
          <w:rPr>
            <w:webHidden/>
          </w:rPr>
          <w:fldChar w:fldCharType="separate"/>
        </w:r>
        <w:r>
          <w:rPr>
            <w:webHidden/>
          </w:rPr>
          <w:t>110</w:t>
        </w:r>
        <w:r>
          <w:rPr>
            <w:webHidden/>
          </w:rPr>
          <w:fldChar w:fldCharType="end"/>
        </w:r>
      </w:hyperlink>
    </w:p>
    <w:p w14:paraId="061733C0" w14:textId="2D086D69"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424" w:history="1">
        <w:r w:rsidRPr="00C90138">
          <w:rPr>
            <w:rStyle w:val="a9"/>
          </w:rPr>
          <w:t>8.1</w:t>
        </w:r>
        <w:r>
          <w:rPr>
            <w:rFonts w:asciiTheme="minorHAnsi" w:eastAsiaTheme="minorEastAsia" w:hAnsiTheme="minorHAnsi" w:cstheme="minorBidi"/>
            <w:b w:val="0"/>
            <w:snapToGrid/>
            <w:sz w:val="22"/>
            <w:szCs w:val="22"/>
            <w:lang w:val="ru-RU"/>
          </w:rPr>
          <w:tab/>
        </w:r>
        <w:r w:rsidRPr="00C90138">
          <w:rPr>
            <w:rStyle w:val="a9"/>
          </w:rPr>
          <w:t>Пояснения к Техническим требованиям</w:t>
        </w:r>
        <w:r>
          <w:rPr>
            <w:webHidden/>
          </w:rPr>
          <w:tab/>
        </w:r>
        <w:r>
          <w:rPr>
            <w:webHidden/>
          </w:rPr>
          <w:fldChar w:fldCharType="begin"/>
        </w:r>
        <w:r>
          <w:rPr>
            <w:webHidden/>
          </w:rPr>
          <w:instrText xml:space="preserve"> PAGEREF _Toc142559424 \h </w:instrText>
        </w:r>
        <w:r>
          <w:rPr>
            <w:webHidden/>
          </w:rPr>
        </w:r>
        <w:r>
          <w:rPr>
            <w:webHidden/>
          </w:rPr>
          <w:fldChar w:fldCharType="separate"/>
        </w:r>
        <w:r>
          <w:rPr>
            <w:webHidden/>
          </w:rPr>
          <w:t>110</w:t>
        </w:r>
        <w:r>
          <w:rPr>
            <w:webHidden/>
          </w:rPr>
          <w:fldChar w:fldCharType="end"/>
        </w:r>
      </w:hyperlink>
    </w:p>
    <w:p w14:paraId="4328F9DB" w14:textId="6F730D32" w:rsidR="00CE274B" w:rsidRDefault="00CE274B">
      <w:pPr>
        <w:pStyle w:val="11"/>
        <w:rPr>
          <w:rFonts w:asciiTheme="minorHAnsi" w:eastAsiaTheme="minorEastAsia" w:hAnsiTheme="minorHAnsi" w:cstheme="minorBidi"/>
          <w:b w:val="0"/>
          <w:bCs w:val="0"/>
          <w:caps w:val="0"/>
          <w:snapToGrid/>
          <w:sz w:val="22"/>
          <w:szCs w:val="22"/>
        </w:rPr>
      </w:pPr>
      <w:hyperlink w:anchor="_Toc142559425" w:history="1">
        <w:r w:rsidRPr="00C90138">
          <w:rPr>
            <w:rStyle w:val="a9"/>
          </w:rPr>
          <w:t>9.</w:t>
        </w:r>
        <w:r>
          <w:rPr>
            <w:rFonts w:asciiTheme="minorHAnsi" w:eastAsiaTheme="minorEastAsia" w:hAnsiTheme="minorHAnsi" w:cstheme="minorBidi"/>
            <w:b w:val="0"/>
            <w:bCs w:val="0"/>
            <w:caps w:val="0"/>
            <w:snapToGrid/>
            <w:sz w:val="22"/>
            <w:szCs w:val="22"/>
          </w:rPr>
          <w:tab/>
        </w:r>
        <w:r w:rsidRPr="00C90138">
          <w:rPr>
            <w:rStyle w:val="a9"/>
          </w:rPr>
          <w:t>ПРИЛОЖЕНИЕ № 2 – ПРОЕКТ ДОГОВОРА</w:t>
        </w:r>
        <w:r>
          <w:rPr>
            <w:webHidden/>
          </w:rPr>
          <w:tab/>
        </w:r>
        <w:r>
          <w:rPr>
            <w:webHidden/>
          </w:rPr>
          <w:fldChar w:fldCharType="begin"/>
        </w:r>
        <w:r>
          <w:rPr>
            <w:webHidden/>
          </w:rPr>
          <w:instrText xml:space="preserve"> PAGEREF _Toc142559425 \h </w:instrText>
        </w:r>
        <w:r>
          <w:rPr>
            <w:webHidden/>
          </w:rPr>
        </w:r>
        <w:r>
          <w:rPr>
            <w:webHidden/>
          </w:rPr>
          <w:fldChar w:fldCharType="separate"/>
        </w:r>
        <w:r>
          <w:rPr>
            <w:webHidden/>
          </w:rPr>
          <w:t>111</w:t>
        </w:r>
        <w:r>
          <w:rPr>
            <w:webHidden/>
          </w:rPr>
          <w:fldChar w:fldCharType="end"/>
        </w:r>
      </w:hyperlink>
    </w:p>
    <w:p w14:paraId="16062DBD" w14:textId="02B89C2D"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426" w:history="1">
        <w:r w:rsidRPr="00C90138">
          <w:rPr>
            <w:rStyle w:val="a9"/>
          </w:rPr>
          <w:t>9.1</w:t>
        </w:r>
        <w:r>
          <w:rPr>
            <w:rFonts w:asciiTheme="minorHAnsi" w:eastAsiaTheme="minorEastAsia" w:hAnsiTheme="minorHAnsi" w:cstheme="minorBidi"/>
            <w:b w:val="0"/>
            <w:snapToGrid/>
            <w:sz w:val="22"/>
            <w:szCs w:val="22"/>
            <w:lang w:val="ru-RU"/>
          </w:rPr>
          <w:tab/>
        </w:r>
        <w:r w:rsidRPr="00C90138">
          <w:rPr>
            <w:rStyle w:val="a9"/>
          </w:rPr>
          <w:t>Пояснения к проекту договора</w:t>
        </w:r>
        <w:r>
          <w:rPr>
            <w:webHidden/>
          </w:rPr>
          <w:tab/>
        </w:r>
        <w:r>
          <w:rPr>
            <w:webHidden/>
          </w:rPr>
          <w:fldChar w:fldCharType="begin"/>
        </w:r>
        <w:r>
          <w:rPr>
            <w:webHidden/>
          </w:rPr>
          <w:instrText xml:space="preserve"> PAGEREF _Toc142559426 \h </w:instrText>
        </w:r>
        <w:r>
          <w:rPr>
            <w:webHidden/>
          </w:rPr>
        </w:r>
        <w:r>
          <w:rPr>
            <w:webHidden/>
          </w:rPr>
          <w:fldChar w:fldCharType="separate"/>
        </w:r>
        <w:r>
          <w:rPr>
            <w:webHidden/>
          </w:rPr>
          <w:t>111</w:t>
        </w:r>
        <w:r>
          <w:rPr>
            <w:webHidden/>
          </w:rPr>
          <w:fldChar w:fldCharType="end"/>
        </w:r>
      </w:hyperlink>
    </w:p>
    <w:p w14:paraId="061563B6" w14:textId="49BF2FDC" w:rsidR="00CE274B" w:rsidRDefault="00CE274B">
      <w:pPr>
        <w:pStyle w:val="21"/>
        <w:tabs>
          <w:tab w:val="left" w:pos="1134"/>
        </w:tabs>
        <w:rPr>
          <w:rFonts w:asciiTheme="minorHAnsi" w:eastAsiaTheme="minorEastAsia" w:hAnsiTheme="minorHAnsi" w:cstheme="minorBidi"/>
          <w:b w:val="0"/>
          <w:snapToGrid/>
          <w:sz w:val="22"/>
          <w:szCs w:val="22"/>
          <w:lang w:val="ru-RU"/>
        </w:rPr>
      </w:pPr>
      <w:hyperlink w:anchor="_Toc142559427" w:history="1">
        <w:r w:rsidRPr="00C90138">
          <w:rPr>
            <w:rStyle w:val="a9"/>
          </w:rPr>
          <w:t>9.2</w:t>
        </w:r>
        <w:r>
          <w:rPr>
            <w:rFonts w:asciiTheme="minorHAnsi" w:eastAsiaTheme="minorEastAsia" w:hAnsiTheme="minorHAnsi" w:cstheme="minorBidi"/>
            <w:b w:val="0"/>
            <w:snapToGrid/>
            <w:sz w:val="22"/>
            <w:szCs w:val="22"/>
            <w:lang w:val="ru-RU"/>
          </w:rPr>
          <w:tab/>
        </w:r>
        <w:r w:rsidRPr="00C90138">
          <w:rPr>
            <w:rStyle w:val="a9"/>
          </w:rPr>
          <w:t>Дополнительное соглашение к договору</w:t>
        </w:r>
        <w:r>
          <w:rPr>
            <w:webHidden/>
          </w:rPr>
          <w:tab/>
        </w:r>
        <w:r>
          <w:rPr>
            <w:webHidden/>
          </w:rPr>
          <w:fldChar w:fldCharType="begin"/>
        </w:r>
        <w:r>
          <w:rPr>
            <w:webHidden/>
          </w:rPr>
          <w:instrText xml:space="preserve"> PAGEREF _Toc142559427 \h </w:instrText>
        </w:r>
        <w:r>
          <w:rPr>
            <w:webHidden/>
          </w:rPr>
        </w:r>
        <w:r>
          <w:rPr>
            <w:webHidden/>
          </w:rPr>
          <w:fldChar w:fldCharType="separate"/>
        </w:r>
        <w:r>
          <w:rPr>
            <w:webHidden/>
          </w:rPr>
          <w:t>112</w:t>
        </w:r>
        <w:r>
          <w:rPr>
            <w:webHidden/>
          </w:rPr>
          <w:fldChar w:fldCharType="end"/>
        </w:r>
      </w:hyperlink>
    </w:p>
    <w:p w14:paraId="7D9EEB7F" w14:textId="05BE8B75" w:rsidR="00CE274B" w:rsidRDefault="00CE274B">
      <w:pPr>
        <w:pStyle w:val="11"/>
        <w:rPr>
          <w:rFonts w:asciiTheme="minorHAnsi" w:eastAsiaTheme="minorEastAsia" w:hAnsiTheme="minorHAnsi" w:cstheme="minorBidi"/>
          <w:b w:val="0"/>
          <w:bCs w:val="0"/>
          <w:caps w:val="0"/>
          <w:snapToGrid/>
          <w:sz w:val="22"/>
          <w:szCs w:val="22"/>
        </w:rPr>
      </w:pPr>
      <w:hyperlink w:anchor="_Toc142559428" w:history="1">
        <w:r w:rsidRPr="00C90138">
          <w:rPr>
            <w:rStyle w:val="a9"/>
          </w:rPr>
          <w:t>10.</w:t>
        </w:r>
        <w:r>
          <w:rPr>
            <w:rFonts w:asciiTheme="minorHAnsi" w:eastAsiaTheme="minorEastAsia" w:hAnsiTheme="minorHAnsi" w:cstheme="minorBidi"/>
            <w:b w:val="0"/>
            <w:bCs w:val="0"/>
            <w:caps w:val="0"/>
            <w:snapToGrid/>
            <w:sz w:val="22"/>
            <w:szCs w:val="22"/>
          </w:rPr>
          <w:tab/>
        </w:r>
        <w:r w:rsidRPr="00C90138">
          <w:rPr>
            <w:rStyle w:val="a9"/>
          </w:rPr>
          <w:t>ПРИЛОЖЕНИЕ № 3 – ТРЕБОВАНИЯ К УЧАСТНИКАМ</w:t>
        </w:r>
        <w:r>
          <w:rPr>
            <w:webHidden/>
          </w:rPr>
          <w:tab/>
        </w:r>
        <w:r>
          <w:rPr>
            <w:webHidden/>
          </w:rPr>
          <w:fldChar w:fldCharType="begin"/>
        </w:r>
        <w:r>
          <w:rPr>
            <w:webHidden/>
          </w:rPr>
          <w:instrText xml:space="preserve"> PAGEREF _Toc142559428 \h </w:instrText>
        </w:r>
        <w:r>
          <w:rPr>
            <w:webHidden/>
          </w:rPr>
        </w:r>
        <w:r>
          <w:rPr>
            <w:webHidden/>
          </w:rPr>
          <w:fldChar w:fldCharType="separate"/>
        </w:r>
        <w:r>
          <w:rPr>
            <w:webHidden/>
          </w:rPr>
          <w:t>117</w:t>
        </w:r>
        <w:r>
          <w:rPr>
            <w:webHidden/>
          </w:rPr>
          <w:fldChar w:fldCharType="end"/>
        </w:r>
      </w:hyperlink>
    </w:p>
    <w:p w14:paraId="54BD51AF" w14:textId="3D3CF38F" w:rsidR="00CE274B" w:rsidRDefault="00CE274B">
      <w:pPr>
        <w:pStyle w:val="21"/>
        <w:tabs>
          <w:tab w:val="left" w:pos="1979"/>
        </w:tabs>
        <w:rPr>
          <w:rFonts w:asciiTheme="minorHAnsi" w:eastAsiaTheme="minorEastAsia" w:hAnsiTheme="minorHAnsi" w:cstheme="minorBidi"/>
          <w:b w:val="0"/>
          <w:snapToGrid/>
          <w:sz w:val="22"/>
          <w:szCs w:val="22"/>
          <w:lang w:val="ru-RU"/>
        </w:rPr>
      </w:pPr>
      <w:hyperlink w:anchor="_Toc142559429" w:history="1">
        <w:r w:rsidRPr="00C90138">
          <w:rPr>
            <w:rStyle w:val="a9"/>
          </w:rPr>
          <w:t>10.1</w:t>
        </w:r>
        <w:r>
          <w:rPr>
            <w:rFonts w:asciiTheme="minorHAnsi" w:eastAsiaTheme="minorEastAsia" w:hAnsiTheme="minorHAnsi" w:cstheme="minorBidi"/>
            <w:b w:val="0"/>
            <w:snapToGrid/>
            <w:sz w:val="22"/>
            <w:szCs w:val="22"/>
            <w:lang w:val="ru-RU"/>
          </w:rPr>
          <w:tab/>
        </w:r>
        <w:r w:rsidRPr="00C90138">
          <w:rPr>
            <w:rStyle w:val="a9"/>
          </w:rPr>
          <w:t>Обязательные требования</w:t>
        </w:r>
        <w:r>
          <w:rPr>
            <w:webHidden/>
          </w:rPr>
          <w:tab/>
        </w:r>
        <w:r>
          <w:rPr>
            <w:webHidden/>
          </w:rPr>
          <w:fldChar w:fldCharType="begin"/>
        </w:r>
        <w:r>
          <w:rPr>
            <w:webHidden/>
          </w:rPr>
          <w:instrText xml:space="preserve"> PAGEREF _Toc142559429 \h </w:instrText>
        </w:r>
        <w:r>
          <w:rPr>
            <w:webHidden/>
          </w:rPr>
        </w:r>
        <w:r>
          <w:rPr>
            <w:webHidden/>
          </w:rPr>
          <w:fldChar w:fldCharType="separate"/>
        </w:r>
        <w:r>
          <w:rPr>
            <w:webHidden/>
          </w:rPr>
          <w:t>117</w:t>
        </w:r>
        <w:r>
          <w:rPr>
            <w:webHidden/>
          </w:rPr>
          <w:fldChar w:fldCharType="end"/>
        </w:r>
      </w:hyperlink>
    </w:p>
    <w:p w14:paraId="7DF38BCD" w14:textId="715F4F41" w:rsidR="00CE274B" w:rsidRDefault="00CE274B">
      <w:pPr>
        <w:pStyle w:val="21"/>
        <w:tabs>
          <w:tab w:val="left" w:pos="1979"/>
        </w:tabs>
        <w:rPr>
          <w:rFonts w:asciiTheme="minorHAnsi" w:eastAsiaTheme="minorEastAsia" w:hAnsiTheme="minorHAnsi" w:cstheme="minorBidi"/>
          <w:b w:val="0"/>
          <w:snapToGrid/>
          <w:sz w:val="22"/>
          <w:szCs w:val="22"/>
          <w:lang w:val="ru-RU"/>
        </w:rPr>
      </w:pPr>
      <w:hyperlink w:anchor="_Toc142559430" w:history="1">
        <w:r w:rsidRPr="00C90138">
          <w:rPr>
            <w:rStyle w:val="a9"/>
          </w:rPr>
          <w:t>10.2</w:t>
        </w:r>
        <w:r>
          <w:rPr>
            <w:rFonts w:asciiTheme="minorHAnsi" w:eastAsiaTheme="minorEastAsia" w:hAnsiTheme="minorHAnsi" w:cstheme="minorBidi"/>
            <w:b w:val="0"/>
            <w:snapToGrid/>
            <w:sz w:val="22"/>
            <w:szCs w:val="22"/>
            <w:lang w:val="ru-RU"/>
          </w:rPr>
          <w:tab/>
        </w:r>
        <w:r w:rsidRPr="00C90138">
          <w:rPr>
            <w:rStyle w:val="a9"/>
          </w:rPr>
          <w:t>Специальные требования</w:t>
        </w:r>
        <w:r>
          <w:rPr>
            <w:webHidden/>
          </w:rPr>
          <w:tab/>
        </w:r>
        <w:r>
          <w:rPr>
            <w:webHidden/>
          </w:rPr>
          <w:fldChar w:fldCharType="begin"/>
        </w:r>
        <w:r>
          <w:rPr>
            <w:webHidden/>
          </w:rPr>
          <w:instrText xml:space="preserve"> PAGEREF _Toc142559430 \h </w:instrText>
        </w:r>
        <w:r>
          <w:rPr>
            <w:webHidden/>
          </w:rPr>
        </w:r>
        <w:r>
          <w:rPr>
            <w:webHidden/>
          </w:rPr>
          <w:fldChar w:fldCharType="separate"/>
        </w:r>
        <w:r>
          <w:rPr>
            <w:webHidden/>
          </w:rPr>
          <w:t>120</w:t>
        </w:r>
        <w:r>
          <w:rPr>
            <w:webHidden/>
          </w:rPr>
          <w:fldChar w:fldCharType="end"/>
        </w:r>
      </w:hyperlink>
    </w:p>
    <w:p w14:paraId="03472087" w14:textId="7EED51DC" w:rsidR="00CE274B" w:rsidRDefault="00CE274B">
      <w:pPr>
        <w:pStyle w:val="21"/>
        <w:tabs>
          <w:tab w:val="left" w:pos="1979"/>
        </w:tabs>
        <w:rPr>
          <w:rFonts w:asciiTheme="minorHAnsi" w:eastAsiaTheme="minorEastAsia" w:hAnsiTheme="minorHAnsi" w:cstheme="minorBidi"/>
          <w:b w:val="0"/>
          <w:snapToGrid/>
          <w:sz w:val="22"/>
          <w:szCs w:val="22"/>
          <w:lang w:val="ru-RU"/>
        </w:rPr>
      </w:pPr>
      <w:hyperlink w:anchor="_Toc142559431" w:history="1">
        <w:r w:rsidRPr="00C90138">
          <w:rPr>
            <w:rStyle w:val="a9"/>
          </w:rPr>
          <w:t>10.3</w:t>
        </w:r>
        <w:r>
          <w:rPr>
            <w:rFonts w:asciiTheme="minorHAnsi" w:eastAsiaTheme="minorEastAsia" w:hAnsiTheme="minorHAnsi" w:cstheme="minorBidi"/>
            <w:b w:val="0"/>
            <w:snapToGrid/>
            <w:sz w:val="22"/>
            <w:szCs w:val="22"/>
            <w:lang w:val="ru-RU"/>
          </w:rPr>
          <w:tab/>
        </w:r>
        <w:r w:rsidRPr="00C90138">
          <w:rPr>
            <w:rStyle w:val="a9"/>
          </w:rPr>
          <w:t>Требования к Коллективным участникам</w:t>
        </w:r>
        <w:r>
          <w:rPr>
            <w:webHidden/>
          </w:rPr>
          <w:tab/>
        </w:r>
        <w:r>
          <w:rPr>
            <w:webHidden/>
          </w:rPr>
          <w:fldChar w:fldCharType="begin"/>
        </w:r>
        <w:r>
          <w:rPr>
            <w:webHidden/>
          </w:rPr>
          <w:instrText xml:space="preserve"> PAGEREF _Toc142559431 \h </w:instrText>
        </w:r>
        <w:r>
          <w:rPr>
            <w:webHidden/>
          </w:rPr>
        </w:r>
        <w:r>
          <w:rPr>
            <w:webHidden/>
          </w:rPr>
          <w:fldChar w:fldCharType="separate"/>
        </w:r>
        <w:r>
          <w:rPr>
            <w:webHidden/>
          </w:rPr>
          <w:t>121</w:t>
        </w:r>
        <w:r>
          <w:rPr>
            <w:webHidden/>
          </w:rPr>
          <w:fldChar w:fldCharType="end"/>
        </w:r>
      </w:hyperlink>
    </w:p>
    <w:p w14:paraId="5AB781A1" w14:textId="0CEE7BA9" w:rsidR="00CE274B" w:rsidRDefault="00CE274B">
      <w:pPr>
        <w:pStyle w:val="21"/>
        <w:tabs>
          <w:tab w:val="left" w:pos="1979"/>
        </w:tabs>
        <w:rPr>
          <w:rFonts w:asciiTheme="minorHAnsi" w:eastAsiaTheme="minorEastAsia" w:hAnsiTheme="minorHAnsi" w:cstheme="minorBidi"/>
          <w:b w:val="0"/>
          <w:snapToGrid/>
          <w:sz w:val="22"/>
          <w:szCs w:val="22"/>
          <w:lang w:val="ru-RU"/>
        </w:rPr>
      </w:pPr>
      <w:hyperlink w:anchor="_Toc142559432" w:history="1">
        <w:r w:rsidRPr="00C90138">
          <w:rPr>
            <w:rStyle w:val="a9"/>
          </w:rPr>
          <w:t>10.4</w:t>
        </w:r>
        <w:r>
          <w:rPr>
            <w:rFonts w:asciiTheme="minorHAnsi" w:eastAsiaTheme="minorEastAsia" w:hAnsiTheme="minorHAnsi" w:cstheme="minorBidi"/>
            <w:b w:val="0"/>
            <w:snapToGrid/>
            <w:sz w:val="22"/>
            <w:szCs w:val="22"/>
            <w:lang w:val="ru-RU"/>
          </w:rPr>
          <w:tab/>
        </w:r>
        <w:r w:rsidRPr="00C90138">
          <w:rPr>
            <w:rStyle w:val="a9"/>
          </w:rPr>
          <w:t>Требования к Генеральным подрядчикам</w:t>
        </w:r>
        <w:r>
          <w:rPr>
            <w:webHidden/>
          </w:rPr>
          <w:tab/>
        </w:r>
        <w:r>
          <w:rPr>
            <w:webHidden/>
          </w:rPr>
          <w:fldChar w:fldCharType="begin"/>
        </w:r>
        <w:r>
          <w:rPr>
            <w:webHidden/>
          </w:rPr>
          <w:instrText xml:space="preserve"> PAGEREF _Toc142559432 \h </w:instrText>
        </w:r>
        <w:r>
          <w:rPr>
            <w:webHidden/>
          </w:rPr>
        </w:r>
        <w:r>
          <w:rPr>
            <w:webHidden/>
          </w:rPr>
          <w:fldChar w:fldCharType="separate"/>
        </w:r>
        <w:r>
          <w:rPr>
            <w:webHidden/>
          </w:rPr>
          <w:t>122</w:t>
        </w:r>
        <w:r>
          <w:rPr>
            <w:webHidden/>
          </w:rPr>
          <w:fldChar w:fldCharType="end"/>
        </w:r>
      </w:hyperlink>
    </w:p>
    <w:p w14:paraId="4CF4EC3C" w14:textId="7281C909" w:rsidR="00CE274B" w:rsidRDefault="00CE274B">
      <w:pPr>
        <w:pStyle w:val="11"/>
        <w:rPr>
          <w:rFonts w:asciiTheme="minorHAnsi" w:eastAsiaTheme="minorEastAsia" w:hAnsiTheme="minorHAnsi" w:cstheme="minorBidi"/>
          <w:b w:val="0"/>
          <w:bCs w:val="0"/>
          <w:caps w:val="0"/>
          <w:snapToGrid/>
          <w:sz w:val="22"/>
          <w:szCs w:val="22"/>
        </w:rPr>
      </w:pPr>
      <w:hyperlink w:anchor="_Toc142559433" w:history="1">
        <w:r w:rsidRPr="00C90138">
          <w:rPr>
            <w:rStyle w:val="a9"/>
          </w:rPr>
          <w:t>11.</w:t>
        </w:r>
        <w:r>
          <w:rPr>
            <w:rFonts w:asciiTheme="minorHAnsi" w:eastAsiaTheme="minorEastAsia" w:hAnsiTheme="minorHAnsi" w:cstheme="minorBidi"/>
            <w:b w:val="0"/>
            <w:bCs w:val="0"/>
            <w:caps w:val="0"/>
            <w:snapToGrid/>
            <w:sz w:val="22"/>
            <w:szCs w:val="22"/>
          </w:rPr>
          <w:tab/>
        </w:r>
        <w:r w:rsidRPr="00C90138">
          <w:rPr>
            <w:rStyle w:val="a9"/>
          </w:rPr>
          <w:t>ПРИЛОЖЕНИЕ № 4 – СОСТАВ ЗАЯВКИ</w:t>
        </w:r>
        <w:r>
          <w:rPr>
            <w:webHidden/>
          </w:rPr>
          <w:tab/>
        </w:r>
        <w:r>
          <w:rPr>
            <w:webHidden/>
          </w:rPr>
          <w:fldChar w:fldCharType="begin"/>
        </w:r>
        <w:r>
          <w:rPr>
            <w:webHidden/>
          </w:rPr>
          <w:instrText xml:space="preserve"> PAGEREF _Toc142559433 \h </w:instrText>
        </w:r>
        <w:r>
          <w:rPr>
            <w:webHidden/>
          </w:rPr>
        </w:r>
        <w:r>
          <w:rPr>
            <w:webHidden/>
          </w:rPr>
          <w:fldChar w:fldCharType="separate"/>
        </w:r>
        <w:r>
          <w:rPr>
            <w:webHidden/>
          </w:rPr>
          <w:t>123</w:t>
        </w:r>
        <w:r>
          <w:rPr>
            <w:webHidden/>
          </w:rPr>
          <w:fldChar w:fldCharType="end"/>
        </w:r>
      </w:hyperlink>
    </w:p>
    <w:p w14:paraId="6B17961B" w14:textId="44537A9B" w:rsidR="00CE274B" w:rsidRDefault="00CE274B">
      <w:pPr>
        <w:pStyle w:val="11"/>
        <w:rPr>
          <w:rFonts w:asciiTheme="minorHAnsi" w:eastAsiaTheme="minorEastAsia" w:hAnsiTheme="minorHAnsi" w:cstheme="minorBidi"/>
          <w:b w:val="0"/>
          <w:bCs w:val="0"/>
          <w:caps w:val="0"/>
          <w:snapToGrid/>
          <w:sz w:val="22"/>
          <w:szCs w:val="22"/>
        </w:rPr>
      </w:pPr>
      <w:hyperlink w:anchor="_Toc142559434" w:history="1">
        <w:r w:rsidRPr="00C90138">
          <w:rPr>
            <w:rStyle w:val="a9"/>
          </w:rPr>
          <w:t>12.</w:t>
        </w:r>
        <w:r>
          <w:rPr>
            <w:rFonts w:asciiTheme="minorHAnsi" w:eastAsiaTheme="minorEastAsia" w:hAnsiTheme="minorHAnsi" w:cstheme="minorBidi"/>
            <w:b w:val="0"/>
            <w:bCs w:val="0"/>
            <w:caps w:val="0"/>
            <w:snapToGrid/>
            <w:sz w:val="22"/>
            <w:szCs w:val="22"/>
          </w:rPr>
          <w:tab/>
        </w:r>
        <w:r w:rsidRPr="00C90138">
          <w:rPr>
            <w:rStyle w:val="a9"/>
          </w:rPr>
          <w:t>ПРИЛОЖЕНИЕ № 5 – ОТБОРОЧНЫЕ КРИТЕРИИ РАССМОТРЕНИЯ ЗАЯВОК</w:t>
        </w:r>
        <w:r>
          <w:rPr>
            <w:webHidden/>
          </w:rPr>
          <w:tab/>
        </w:r>
        <w:r>
          <w:rPr>
            <w:webHidden/>
          </w:rPr>
          <w:fldChar w:fldCharType="begin"/>
        </w:r>
        <w:r>
          <w:rPr>
            <w:webHidden/>
          </w:rPr>
          <w:instrText xml:space="preserve"> PAGEREF _Toc142559434 \h </w:instrText>
        </w:r>
        <w:r>
          <w:rPr>
            <w:webHidden/>
          </w:rPr>
        </w:r>
        <w:r>
          <w:rPr>
            <w:webHidden/>
          </w:rPr>
          <w:fldChar w:fldCharType="separate"/>
        </w:r>
        <w:r>
          <w:rPr>
            <w:webHidden/>
          </w:rPr>
          <w:t>125</w:t>
        </w:r>
        <w:r>
          <w:rPr>
            <w:webHidden/>
          </w:rPr>
          <w:fldChar w:fldCharType="end"/>
        </w:r>
      </w:hyperlink>
    </w:p>
    <w:p w14:paraId="02E6819F" w14:textId="7C080AAC" w:rsidR="00CE274B" w:rsidRDefault="00CE274B">
      <w:pPr>
        <w:pStyle w:val="21"/>
        <w:tabs>
          <w:tab w:val="left" w:pos="1979"/>
        </w:tabs>
        <w:rPr>
          <w:rFonts w:asciiTheme="minorHAnsi" w:eastAsiaTheme="minorEastAsia" w:hAnsiTheme="minorHAnsi" w:cstheme="minorBidi"/>
          <w:b w:val="0"/>
          <w:snapToGrid/>
          <w:sz w:val="22"/>
          <w:szCs w:val="22"/>
          <w:lang w:val="ru-RU"/>
        </w:rPr>
      </w:pPr>
      <w:hyperlink w:anchor="_Toc142559435" w:history="1">
        <w:r w:rsidRPr="00C90138">
          <w:rPr>
            <w:rStyle w:val="a9"/>
          </w:rPr>
          <w:t>12.1</w:t>
        </w:r>
        <w:r>
          <w:rPr>
            <w:rFonts w:asciiTheme="minorHAnsi" w:eastAsiaTheme="minorEastAsia" w:hAnsiTheme="minorHAnsi" w:cstheme="minorBidi"/>
            <w:b w:val="0"/>
            <w:snapToGrid/>
            <w:sz w:val="22"/>
            <w:szCs w:val="22"/>
            <w:lang w:val="ru-RU"/>
          </w:rPr>
          <w:tab/>
        </w:r>
        <w:r w:rsidRPr="00C90138">
          <w:rPr>
            <w:rStyle w:val="a9"/>
          </w:rPr>
          <w:t>Отборочные критерии рассмотрения первых частей заявок (первых частей окончательных предложений Участников):</w:t>
        </w:r>
        <w:r>
          <w:rPr>
            <w:webHidden/>
          </w:rPr>
          <w:tab/>
        </w:r>
        <w:r>
          <w:rPr>
            <w:webHidden/>
          </w:rPr>
          <w:fldChar w:fldCharType="begin"/>
        </w:r>
        <w:r>
          <w:rPr>
            <w:webHidden/>
          </w:rPr>
          <w:instrText xml:space="preserve"> PAGEREF _Toc142559435 \h </w:instrText>
        </w:r>
        <w:r>
          <w:rPr>
            <w:webHidden/>
          </w:rPr>
        </w:r>
        <w:r>
          <w:rPr>
            <w:webHidden/>
          </w:rPr>
          <w:fldChar w:fldCharType="separate"/>
        </w:r>
        <w:r>
          <w:rPr>
            <w:webHidden/>
          </w:rPr>
          <w:t>125</w:t>
        </w:r>
        <w:r>
          <w:rPr>
            <w:webHidden/>
          </w:rPr>
          <w:fldChar w:fldCharType="end"/>
        </w:r>
      </w:hyperlink>
    </w:p>
    <w:p w14:paraId="60077552" w14:textId="5198E19A" w:rsidR="00CE274B" w:rsidRDefault="00CE274B">
      <w:pPr>
        <w:pStyle w:val="21"/>
        <w:tabs>
          <w:tab w:val="left" w:pos="1979"/>
        </w:tabs>
        <w:rPr>
          <w:rFonts w:asciiTheme="minorHAnsi" w:eastAsiaTheme="minorEastAsia" w:hAnsiTheme="minorHAnsi" w:cstheme="minorBidi"/>
          <w:b w:val="0"/>
          <w:snapToGrid/>
          <w:sz w:val="22"/>
          <w:szCs w:val="22"/>
          <w:lang w:val="ru-RU"/>
        </w:rPr>
      </w:pPr>
      <w:hyperlink w:anchor="_Toc142559436" w:history="1">
        <w:r w:rsidRPr="00C90138">
          <w:rPr>
            <w:rStyle w:val="a9"/>
          </w:rPr>
          <w:t>12.2</w:t>
        </w:r>
        <w:r>
          <w:rPr>
            <w:rFonts w:asciiTheme="minorHAnsi" w:eastAsiaTheme="minorEastAsia" w:hAnsiTheme="minorHAnsi" w:cstheme="minorBidi"/>
            <w:b w:val="0"/>
            <w:snapToGrid/>
            <w:sz w:val="22"/>
            <w:szCs w:val="22"/>
            <w:lang w:val="ru-RU"/>
          </w:rPr>
          <w:tab/>
        </w:r>
        <w:r w:rsidRPr="00C90138">
          <w:rPr>
            <w:rStyle w:val="a9"/>
          </w:rPr>
          <w:t>Отборочные критерии рассмотрения вторых частей заявок:</w:t>
        </w:r>
        <w:r>
          <w:rPr>
            <w:webHidden/>
          </w:rPr>
          <w:tab/>
        </w:r>
        <w:r>
          <w:rPr>
            <w:webHidden/>
          </w:rPr>
          <w:fldChar w:fldCharType="begin"/>
        </w:r>
        <w:r>
          <w:rPr>
            <w:webHidden/>
          </w:rPr>
          <w:instrText xml:space="preserve"> PAGEREF _Toc142559436 \h </w:instrText>
        </w:r>
        <w:r>
          <w:rPr>
            <w:webHidden/>
          </w:rPr>
        </w:r>
        <w:r>
          <w:rPr>
            <w:webHidden/>
          </w:rPr>
          <w:fldChar w:fldCharType="separate"/>
        </w:r>
        <w:r>
          <w:rPr>
            <w:webHidden/>
          </w:rPr>
          <w:t>126</w:t>
        </w:r>
        <w:r>
          <w:rPr>
            <w:webHidden/>
          </w:rPr>
          <w:fldChar w:fldCharType="end"/>
        </w:r>
      </w:hyperlink>
    </w:p>
    <w:p w14:paraId="192CAC5A" w14:textId="6F334F37" w:rsidR="00CE274B" w:rsidRDefault="00CE274B">
      <w:pPr>
        <w:pStyle w:val="21"/>
        <w:tabs>
          <w:tab w:val="left" w:pos="1979"/>
        </w:tabs>
        <w:rPr>
          <w:rFonts w:asciiTheme="minorHAnsi" w:eastAsiaTheme="minorEastAsia" w:hAnsiTheme="minorHAnsi" w:cstheme="minorBidi"/>
          <w:b w:val="0"/>
          <w:snapToGrid/>
          <w:sz w:val="22"/>
          <w:szCs w:val="22"/>
          <w:lang w:val="ru-RU"/>
        </w:rPr>
      </w:pPr>
      <w:hyperlink w:anchor="_Toc142559437" w:history="1">
        <w:r w:rsidRPr="00C90138">
          <w:rPr>
            <w:rStyle w:val="a9"/>
          </w:rPr>
          <w:t>12.3</w:t>
        </w:r>
        <w:r>
          <w:rPr>
            <w:rFonts w:asciiTheme="minorHAnsi" w:eastAsiaTheme="minorEastAsia" w:hAnsiTheme="minorHAnsi" w:cstheme="minorBidi"/>
            <w:b w:val="0"/>
            <w:snapToGrid/>
            <w:sz w:val="22"/>
            <w:szCs w:val="22"/>
            <w:lang w:val="ru-RU"/>
          </w:rPr>
          <w:tab/>
        </w:r>
        <w:r w:rsidRPr="00C90138">
          <w:rPr>
            <w:rStyle w:val="a9"/>
          </w:rPr>
          <w:t>Отборочные критерии рассмотрения ценовых предложений Участников (дополнительных ценовых предложений):</w:t>
        </w:r>
        <w:r>
          <w:rPr>
            <w:webHidden/>
          </w:rPr>
          <w:tab/>
        </w:r>
        <w:r>
          <w:rPr>
            <w:webHidden/>
          </w:rPr>
          <w:fldChar w:fldCharType="begin"/>
        </w:r>
        <w:r>
          <w:rPr>
            <w:webHidden/>
          </w:rPr>
          <w:instrText xml:space="preserve"> PAGEREF _Toc142559437 \h </w:instrText>
        </w:r>
        <w:r>
          <w:rPr>
            <w:webHidden/>
          </w:rPr>
        </w:r>
        <w:r>
          <w:rPr>
            <w:webHidden/>
          </w:rPr>
          <w:fldChar w:fldCharType="separate"/>
        </w:r>
        <w:r>
          <w:rPr>
            <w:webHidden/>
          </w:rPr>
          <w:t>128</w:t>
        </w:r>
        <w:r>
          <w:rPr>
            <w:webHidden/>
          </w:rPr>
          <w:fldChar w:fldCharType="end"/>
        </w:r>
      </w:hyperlink>
    </w:p>
    <w:p w14:paraId="61DCAFD7" w14:textId="702B7136" w:rsidR="00CE274B" w:rsidRDefault="00CE274B">
      <w:pPr>
        <w:pStyle w:val="11"/>
        <w:rPr>
          <w:rFonts w:asciiTheme="minorHAnsi" w:eastAsiaTheme="minorEastAsia" w:hAnsiTheme="minorHAnsi" w:cstheme="minorBidi"/>
          <w:b w:val="0"/>
          <w:bCs w:val="0"/>
          <w:caps w:val="0"/>
          <w:snapToGrid/>
          <w:sz w:val="22"/>
          <w:szCs w:val="22"/>
        </w:rPr>
      </w:pPr>
      <w:hyperlink w:anchor="_Toc142559438" w:history="1">
        <w:r w:rsidRPr="00C90138">
          <w:rPr>
            <w:rStyle w:val="a9"/>
          </w:rPr>
          <w:t>13.</w:t>
        </w:r>
        <w:r>
          <w:rPr>
            <w:rFonts w:asciiTheme="minorHAnsi" w:eastAsiaTheme="minorEastAsia" w:hAnsiTheme="minorHAnsi" w:cstheme="minorBidi"/>
            <w:b w:val="0"/>
            <w:bCs w:val="0"/>
            <w:caps w:val="0"/>
            <w:snapToGrid/>
            <w:sz w:val="22"/>
            <w:szCs w:val="22"/>
          </w:rPr>
          <w:tab/>
        </w:r>
        <w:r w:rsidRPr="00C90138">
          <w:rPr>
            <w:rStyle w:val="a9"/>
          </w:rPr>
          <w:t>ПРИЛОЖЕНИЕ № 6 - ПОРЯДОК И КРИТЕРИИ ОЦЕНКИ И СОПОСТАВЛЕНИЯ ЗАЯВОК</w:t>
        </w:r>
        <w:r>
          <w:rPr>
            <w:webHidden/>
          </w:rPr>
          <w:tab/>
        </w:r>
        <w:r>
          <w:rPr>
            <w:webHidden/>
          </w:rPr>
          <w:fldChar w:fldCharType="begin"/>
        </w:r>
        <w:r>
          <w:rPr>
            <w:webHidden/>
          </w:rPr>
          <w:instrText xml:space="preserve"> PAGEREF _Toc142559438 \h </w:instrText>
        </w:r>
        <w:r>
          <w:rPr>
            <w:webHidden/>
          </w:rPr>
        </w:r>
        <w:r>
          <w:rPr>
            <w:webHidden/>
          </w:rPr>
          <w:fldChar w:fldCharType="separate"/>
        </w:r>
        <w:r>
          <w:rPr>
            <w:webHidden/>
          </w:rPr>
          <w:t>131</w:t>
        </w:r>
        <w:r>
          <w:rPr>
            <w:webHidden/>
          </w:rPr>
          <w:fldChar w:fldCharType="end"/>
        </w:r>
      </w:hyperlink>
    </w:p>
    <w:p w14:paraId="6A52BF51" w14:textId="08C7408B" w:rsidR="00CE274B" w:rsidRDefault="00CE274B">
      <w:pPr>
        <w:pStyle w:val="11"/>
        <w:rPr>
          <w:rFonts w:asciiTheme="minorHAnsi" w:eastAsiaTheme="minorEastAsia" w:hAnsiTheme="minorHAnsi" w:cstheme="minorBidi"/>
          <w:b w:val="0"/>
          <w:bCs w:val="0"/>
          <w:caps w:val="0"/>
          <w:snapToGrid/>
          <w:sz w:val="22"/>
          <w:szCs w:val="22"/>
        </w:rPr>
      </w:pPr>
      <w:hyperlink w:anchor="_Toc142559439" w:history="1">
        <w:r w:rsidRPr="00C90138">
          <w:rPr>
            <w:rStyle w:val="a9"/>
          </w:rPr>
          <w:t>14.</w:t>
        </w:r>
        <w:r>
          <w:rPr>
            <w:rFonts w:asciiTheme="minorHAnsi" w:eastAsiaTheme="minorEastAsia" w:hAnsiTheme="minorHAnsi" w:cstheme="minorBidi"/>
            <w:b w:val="0"/>
            <w:bCs w:val="0"/>
            <w:caps w:val="0"/>
            <w:snapToGrid/>
            <w:sz w:val="22"/>
            <w:szCs w:val="22"/>
          </w:rPr>
          <w:tab/>
        </w:r>
        <w:r w:rsidRPr="00C90138">
          <w:rPr>
            <w:rStyle w:val="a9"/>
          </w:rPr>
          <w:t>ПРИЛОЖЕНИЕ № 7 – МЕТОДИКА ПРОВЕРКИ ДРИФС</w:t>
        </w:r>
        <w:r>
          <w:rPr>
            <w:webHidden/>
          </w:rPr>
          <w:tab/>
        </w:r>
        <w:r>
          <w:rPr>
            <w:webHidden/>
          </w:rPr>
          <w:fldChar w:fldCharType="begin"/>
        </w:r>
        <w:r>
          <w:rPr>
            <w:webHidden/>
          </w:rPr>
          <w:instrText xml:space="preserve"> PAGEREF _Toc142559439 \h </w:instrText>
        </w:r>
        <w:r>
          <w:rPr>
            <w:webHidden/>
          </w:rPr>
        </w:r>
        <w:r>
          <w:rPr>
            <w:webHidden/>
          </w:rPr>
          <w:fldChar w:fldCharType="separate"/>
        </w:r>
        <w:r>
          <w:rPr>
            <w:webHidden/>
          </w:rPr>
          <w:t>134</w:t>
        </w:r>
        <w:r>
          <w:rPr>
            <w:webHidden/>
          </w:rPr>
          <w:fldChar w:fldCharType="end"/>
        </w:r>
      </w:hyperlink>
    </w:p>
    <w:p w14:paraId="03827C11" w14:textId="060D55CE" w:rsidR="00CE274B" w:rsidRDefault="00CE274B">
      <w:pPr>
        <w:pStyle w:val="21"/>
        <w:tabs>
          <w:tab w:val="left" w:pos="1979"/>
        </w:tabs>
        <w:rPr>
          <w:rFonts w:asciiTheme="minorHAnsi" w:eastAsiaTheme="minorEastAsia" w:hAnsiTheme="minorHAnsi" w:cstheme="minorBidi"/>
          <w:b w:val="0"/>
          <w:snapToGrid/>
          <w:sz w:val="22"/>
          <w:szCs w:val="22"/>
          <w:lang w:val="ru-RU"/>
        </w:rPr>
      </w:pPr>
      <w:hyperlink w:anchor="_Toc142559440" w:history="1">
        <w:r w:rsidRPr="00C90138">
          <w:rPr>
            <w:rStyle w:val="a9"/>
          </w:rPr>
          <w:t>14.1</w:t>
        </w:r>
        <w:r>
          <w:rPr>
            <w:rFonts w:asciiTheme="minorHAnsi" w:eastAsiaTheme="minorEastAsia" w:hAnsiTheme="minorHAnsi" w:cstheme="minorBidi"/>
            <w:b w:val="0"/>
            <w:snapToGrid/>
            <w:sz w:val="22"/>
            <w:szCs w:val="22"/>
            <w:lang w:val="ru-RU"/>
          </w:rPr>
          <w:tab/>
        </w:r>
        <w:r w:rsidRPr="00C90138">
          <w:rPr>
            <w:rStyle w:val="a9"/>
          </w:rPr>
          <w:t>Пояснения к Методике проверки ДРиФС</w:t>
        </w:r>
        <w:r>
          <w:rPr>
            <w:webHidden/>
          </w:rPr>
          <w:tab/>
        </w:r>
        <w:r>
          <w:rPr>
            <w:webHidden/>
          </w:rPr>
          <w:fldChar w:fldCharType="begin"/>
        </w:r>
        <w:r>
          <w:rPr>
            <w:webHidden/>
          </w:rPr>
          <w:instrText xml:space="preserve"> PAGEREF _Toc142559440 \h </w:instrText>
        </w:r>
        <w:r>
          <w:rPr>
            <w:webHidden/>
          </w:rPr>
        </w:r>
        <w:r>
          <w:rPr>
            <w:webHidden/>
          </w:rPr>
          <w:fldChar w:fldCharType="separate"/>
        </w:r>
        <w:r>
          <w:rPr>
            <w:webHidden/>
          </w:rPr>
          <w:t>134</w:t>
        </w:r>
        <w:r>
          <w:rPr>
            <w:webHidden/>
          </w:rPr>
          <w:fldChar w:fldCharType="end"/>
        </w:r>
      </w:hyperlink>
    </w:p>
    <w:p w14:paraId="3FDE5265" w14:textId="4861309A" w:rsidR="00CE274B" w:rsidRDefault="00CE274B">
      <w:pPr>
        <w:pStyle w:val="11"/>
        <w:rPr>
          <w:rFonts w:asciiTheme="minorHAnsi" w:eastAsiaTheme="minorEastAsia" w:hAnsiTheme="minorHAnsi" w:cstheme="minorBidi"/>
          <w:b w:val="0"/>
          <w:bCs w:val="0"/>
          <w:caps w:val="0"/>
          <w:snapToGrid/>
          <w:sz w:val="22"/>
          <w:szCs w:val="22"/>
        </w:rPr>
      </w:pPr>
      <w:hyperlink w:anchor="_Toc142559441" w:history="1">
        <w:r w:rsidRPr="00C90138">
          <w:rPr>
            <w:rStyle w:val="a9"/>
          </w:rPr>
          <w:t>15.</w:t>
        </w:r>
        <w:r>
          <w:rPr>
            <w:rFonts w:asciiTheme="minorHAnsi" w:eastAsiaTheme="minorEastAsia" w:hAnsiTheme="minorHAnsi" w:cstheme="minorBidi"/>
            <w:b w:val="0"/>
            <w:bCs w:val="0"/>
            <w:caps w:val="0"/>
            <w:snapToGrid/>
            <w:sz w:val="22"/>
            <w:szCs w:val="22"/>
          </w:rPr>
          <w:tab/>
        </w:r>
        <w:r w:rsidRPr="00C90138">
          <w:rPr>
            <w:rStyle w:val="a9"/>
          </w:rPr>
          <w:t xml:space="preserve">ПРИЛОЖЕНИЕ № 8 – СТРУКТУРА НМЦ (в формате </w:t>
        </w:r>
        <w:r w:rsidRPr="00C90138">
          <w:rPr>
            <w:rStyle w:val="a9"/>
            <w:lang w:val="en-US"/>
          </w:rPr>
          <w:t>Excel</w:t>
        </w:r>
        <w:r w:rsidRPr="00C90138">
          <w:rPr>
            <w:rStyle w:val="a9"/>
          </w:rPr>
          <w:t>)</w:t>
        </w:r>
        <w:r>
          <w:rPr>
            <w:webHidden/>
          </w:rPr>
          <w:tab/>
        </w:r>
        <w:r>
          <w:rPr>
            <w:webHidden/>
          </w:rPr>
          <w:fldChar w:fldCharType="begin"/>
        </w:r>
        <w:r>
          <w:rPr>
            <w:webHidden/>
          </w:rPr>
          <w:instrText xml:space="preserve"> PAGEREF _Toc142559441 \h </w:instrText>
        </w:r>
        <w:r>
          <w:rPr>
            <w:webHidden/>
          </w:rPr>
        </w:r>
        <w:r>
          <w:rPr>
            <w:webHidden/>
          </w:rPr>
          <w:fldChar w:fldCharType="separate"/>
        </w:r>
        <w:r>
          <w:rPr>
            <w:webHidden/>
          </w:rPr>
          <w:t>135</w:t>
        </w:r>
        <w:r>
          <w:rPr>
            <w:webHidden/>
          </w:rPr>
          <w:fldChar w:fldCharType="end"/>
        </w:r>
      </w:hyperlink>
    </w:p>
    <w:p w14:paraId="4F0BCBB3" w14:textId="349F8A33" w:rsidR="00CE274B" w:rsidRDefault="00CE274B">
      <w:pPr>
        <w:pStyle w:val="11"/>
        <w:rPr>
          <w:rFonts w:asciiTheme="minorHAnsi" w:eastAsiaTheme="minorEastAsia" w:hAnsiTheme="minorHAnsi" w:cstheme="minorBidi"/>
          <w:b w:val="0"/>
          <w:bCs w:val="0"/>
          <w:caps w:val="0"/>
          <w:snapToGrid/>
          <w:sz w:val="22"/>
          <w:szCs w:val="22"/>
        </w:rPr>
      </w:pPr>
      <w:hyperlink w:anchor="_Toc142559442" w:history="1">
        <w:r w:rsidRPr="00C90138">
          <w:rPr>
            <w:rStyle w:val="a9"/>
          </w:rPr>
          <w:t>16.</w:t>
        </w:r>
        <w:r>
          <w:rPr>
            <w:rFonts w:asciiTheme="minorHAnsi" w:eastAsiaTheme="minorEastAsia" w:hAnsiTheme="minorHAnsi" w:cstheme="minorBidi"/>
            <w:b w:val="0"/>
            <w:bCs w:val="0"/>
            <w:caps w:val="0"/>
            <w:snapToGrid/>
            <w:sz w:val="22"/>
            <w:szCs w:val="22"/>
          </w:rPr>
          <w:tab/>
        </w:r>
        <w:r w:rsidRPr="00C90138">
          <w:rPr>
            <w:rStyle w:val="a9"/>
          </w:rPr>
          <w:t>ПРИЛОЖЕНИЕ № 9 – Обоснование НМЦ</w:t>
        </w:r>
        <w:r>
          <w:rPr>
            <w:webHidden/>
          </w:rPr>
          <w:tab/>
        </w:r>
        <w:r>
          <w:rPr>
            <w:webHidden/>
          </w:rPr>
          <w:fldChar w:fldCharType="begin"/>
        </w:r>
        <w:r>
          <w:rPr>
            <w:webHidden/>
          </w:rPr>
          <w:instrText xml:space="preserve"> PAGEREF _Toc142559442 \h </w:instrText>
        </w:r>
        <w:r>
          <w:rPr>
            <w:webHidden/>
          </w:rPr>
        </w:r>
        <w:r>
          <w:rPr>
            <w:webHidden/>
          </w:rPr>
          <w:fldChar w:fldCharType="separate"/>
        </w:r>
        <w:r>
          <w:rPr>
            <w:webHidden/>
          </w:rPr>
          <w:t>136</w:t>
        </w:r>
        <w:r>
          <w:rPr>
            <w:webHidden/>
          </w:rPr>
          <w:fldChar w:fldCharType="end"/>
        </w:r>
      </w:hyperlink>
    </w:p>
    <w:p w14:paraId="12927828" w14:textId="2374CB79" w:rsidR="00CE274B" w:rsidRDefault="00CE274B">
      <w:pPr>
        <w:pStyle w:val="21"/>
        <w:tabs>
          <w:tab w:val="left" w:pos="1979"/>
        </w:tabs>
        <w:rPr>
          <w:rFonts w:asciiTheme="minorHAnsi" w:eastAsiaTheme="minorEastAsia" w:hAnsiTheme="minorHAnsi" w:cstheme="minorBidi"/>
          <w:b w:val="0"/>
          <w:snapToGrid/>
          <w:sz w:val="22"/>
          <w:szCs w:val="22"/>
          <w:lang w:val="ru-RU"/>
        </w:rPr>
      </w:pPr>
      <w:hyperlink w:anchor="_Toc142559443" w:history="1">
        <w:r w:rsidRPr="00C90138">
          <w:rPr>
            <w:rStyle w:val="a9"/>
          </w:rPr>
          <w:t>16.1</w:t>
        </w:r>
        <w:r>
          <w:rPr>
            <w:rFonts w:asciiTheme="minorHAnsi" w:eastAsiaTheme="minorEastAsia" w:hAnsiTheme="minorHAnsi" w:cstheme="minorBidi"/>
            <w:b w:val="0"/>
            <w:snapToGrid/>
            <w:sz w:val="22"/>
            <w:szCs w:val="22"/>
            <w:lang w:val="ru-RU"/>
          </w:rPr>
          <w:tab/>
        </w:r>
        <w:r w:rsidRPr="00C90138">
          <w:rPr>
            <w:rStyle w:val="a9"/>
          </w:rPr>
          <w:t>Пояснения к Обоснованию НМЦ</w:t>
        </w:r>
        <w:r>
          <w:rPr>
            <w:webHidden/>
          </w:rPr>
          <w:tab/>
        </w:r>
        <w:r>
          <w:rPr>
            <w:webHidden/>
          </w:rPr>
          <w:fldChar w:fldCharType="begin"/>
        </w:r>
        <w:r>
          <w:rPr>
            <w:webHidden/>
          </w:rPr>
          <w:instrText xml:space="preserve"> PAGEREF _Toc142559443 \h </w:instrText>
        </w:r>
        <w:r>
          <w:rPr>
            <w:webHidden/>
          </w:rPr>
        </w:r>
        <w:r>
          <w:rPr>
            <w:webHidden/>
          </w:rPr>
          <w:fldChar w:fldCharType="separate"/>
        </w:r>
        <w:r>
          <w:rPr>
            <w:webHidden/>
          </w:rPr>
          <w:t>136</w:t>
        </w:r>
        <w:r>
          <w:rPr>
            <w:webHidden/>
          </w:rPr>
          <w:fldChar w:fldCharType="end"/>
        </w:r>
      </w:hyperlink>
    </w:p>
    <w:p w14:paraId="1818601D" w14:textId="22577BD2" w:rsidR="00CE274B" w:rsidRDefault="00CE274B">
      <w:pPr>
        <w:pStyle w:val="11"/>
        <w:rPr>
          <w:rFonts w:asciiTheme="minorHAnsi" w:eastAsiaTheme="minorEastAsia" w:hAnsiTheme="minorHAnsi" w:cstheme="minorBidi"/>
          <w:b w:val="0"/>
          <w:bCs w:val="0"/>
          <w:caps w:val="0"/>
          <w:snapToGrid/>
          <w:sz w:val="22"/>
          <w:szCs w:val="22"/>
        </w:rPr>
      </w:pPr>
      <w:hyperlink w:anchor="_Toc142559444" w:history="1">
        <w:r w:rsidRPr="00C90138">
          <w:rPr>
            <w:rStyle w:val="a9"/>
          </w:rPr>
          <w:t>17.</w:t>
        </w:r>
        <w:r>
          <w:rPr>
            <w:rFonts w:asciiTheme="minorHAnsi" w:eastAsiaTheme="minorEastAsia" w:hAnsiTheme="minorHAnsi" w:cstheme="minorBidi"/>
            <w:b w:val="0"/>
            <w:bCs w:val="0"/>
            <w:caps w:val="0"/>
            <w:snapToGrid/>
            <w:sz w:val="22"/>
            <w:szCs w:val="22"/>
          </w:rPr>
          <w:tab/>
        </w:r>
        <w:r w:rsidRPr="00C90138">
          <w:rPr>
            <w:rStyle w:val="a9"/>
          </w:rPr>
          <w:t>ОБРАЗЕЦ ФОРМЫ ПРЕДЛОЖЕНИЙ УЧАСТНИКА НА ПРЕДЗАЯВОЧНОЕ ОБСУЖДЕНИЕ</w:t>
        </w:r>
        <w:r>
          <w:rPr>
            <w:webHidden/>
          </w:rPr>
          <w:tab/>
        </w:r>
        <w:r>
          <w:rPr>
            <w:webHidden/>
          </w:rPr>
          <w:fldChar w:fldCharType="begin"/>
        </w:r>
        <w:r>
          <w:rPr>
            <w:webHidden/>
          </w:rPr>
          <w:instrText xml:space="preserve"> PAGEREF _Toc142559444 \h </w:instrText>
        </w:r>
        <w:r>
          <w:rPr>
            <w:webHidden/>
          </w:rPr>
        </w:r>
        <w:r>
          <w:rPr>
            <w:webHidden/>
          </w:rPr>
          <w:fldChar w:fldCharType="separate"/>
        </w:r>
        <w:r>
          <w:rPr>
            <w:webHidden/>
          </w:rPr>
          <w:t>137</w:t>
        </w:r>
        <w:r>
          <w:rPr>
            <w:webHidden/>
          </w:rPr>
          <w:fldChar w:fldCharType="end"/>
        </w:r>
      </w:hyperlink>
    </w:p>
    <w:p w14:paraId="7A2BFA3E" w14:textId="09341A37" w:rsidR="00CE274B" w:rsidRDefault="00CE274B">
      <w:pPr>
        <w:pStyle w:val="21"/>
        <w:tabs>
          <w:tab w:val="left" w:pos="1979"/>
        </w:tabs>
        <w:rPr>
          <w:rFonts w:asciiTheme="minorHAnsi" w:eastAsiaTheme="minorEastAsia" w:hAnsiTheme="minorHAnsi" w:cstheme="minorBidi"/>
          <w:b w:val="0"/>
          <w:snapToGrid/>
          <w:sz w:val="22"/>
          <w:szCs w:val="22"/>
          <w:lang w:val="ru-RU"/>
        </w:rPr>
      </w:pPr>
      <w:hyperlink w:anchor="_Toc142559445" w:history="1">
        <w:r w:rsidRPr="00C90138">
          <w:rPr>
            <w:rStyle w:val="a9"/>
          </w:rPr>
          <w:t>17.1</w:t>
        </w:r>
        <w:r>
          <w:rPr>
            <w:rFonts w:asciiTheme="minorHAnsi" w:eastAsiaTheme="minorEastAsia" w:hAnsiTheme="minorHAnsi" w:cstheme="minorBidi"/>
            <w:b w:val="0"/>
            <w:snapToGrid/>
            <w:sz w:val="22"/>
            <w:szCs w:val="22"/>
            <w:lang w:val="ru-RU"/>
          </w:rPr>
          <w:tab/>
        </w:r>
        <w:r w:rsidRPr="00C90138">
          <w:rPr>
            <w:rStyle w:val="a9"/>
          </w:rPr>
          <w:t>Предложения на предзаявочное обсуждение (форма)</w:t>
        </w:r>
        <w:r>
          <w:rPr>
            <w:webHidden/>
          </w:rPr>
          <w:tab/>
        </w:r>
        <w:r>
          <w:rPr>
            <w:webHidden/>
          </w:rPr>
          <w:fldChar w:fldCharType="begin"/>
        </w:r>
        <w:r>
          <w:rPr>
            <w:webHidden/>
          </w:rPr>
          <w:instrText xml:space="preserve"> PAGEREF _Toc142559445 \h </w:instrText>
        </w:r>
        <w:r>
          <w:rPr>
            <w:webHidden/>
          </w:rPr>
        </w:r>
        <w:r>
          <w:rPr>
            <w:webHidden/>
          </w:rPr>
          <w:fldChar w:fldCharType="separate"/>
        </w:r>
        <w:r>
          <w:rPr>
            <w:webHidden/>
          </w:rPr>
          <w:t>137</w:t>
        </w:r>
        <w:r>
          <w:rPr>
            <w:webHidden/>
          </w:rPr>
          <w:fldChar w:fldCharType="end"/>
        </w:r>
      </w:hyperlink>
    </w:p>
    <w:p w14:paraId="042C2832" w14:textId="0ECA126D" w:rsidR="00CE274B" w:rsidRDefault="00CE274B">
      <w:pPr>
        <w:pStyle w:val="31"/>
        <w:rPr>
          <w:rFonts w:asciiTheme="minorHAnsi" w:eastAsiaTheme="minorEastAsia" w:hAnsiTheme="minorHAnsi" w:cstheme="minorBidi"/>
          <w:iCs w:val="0"/>
          <w:snapToGrid/>
          <w:sz w:val="22"/>
          <w:szCs w:val="22"/>
        </w:rPr>
      </w:pPr>
      <w:hyperlink w:anchor="_Toc142559446" w:history="1">
        <w:r w:rsidRPr="00C90138">
          <w:rPr>
            <w:rStyle w:val="a9"/>
          </w:rPr>
          <w:t>Форма предложений на предзаявочное обсуждение</w:t>
        </w:r>
        <w:r>
          <w:rPr>
            <w:webHidden/>
          </w:rPr>
          <w:tab/>
        </w:r>
        <w:r>
          <w:rPr>
            <w:webHidden/>
          </w:rPr>
          <w:fldChar w:fldCharType="begin"/>
        </w:r>
        <w:r>
          <w:rPr>
            <w:webHidden/>
          </w:rPr>
          <w:instrText xml:space="preserve"> PAGEREF _Toc142559446 \h </w:instrText>
        </w:r>
        <w:r>
          <w:rPr>
            <w:webHidden/>
          </w:rPr>
        </w:r>
        <w:r>
          <w:rPr>
            <w:webHidden/>
          </w:rPr>
          <w:fldChar w:fldCharType="separate"/>
        </w:r>
        <w:r>
          <w:rPr>
            <w:webHidden/>
          </w:rPr>
          <w:t>137</w:t>
        </w:r>
        <w:r>
          <w:rPr>
            <w:webHidden/>
          </w:rPr>
          <w:fldChar w:fldCharType="end"/>
        </w:r>
      </w:hyperlink>
    </w:p>
    <w:p w14:paraId="2D0EA975" w14:textId="13C71672" w:rsidR="00CE274B" w:rsidRDefault="00CE274B">
      <w:pPr>
        <w:pStyle w:val="31"/>
        <w:rPr>
          <w:rFonts w:asciiTheme="minorHAnsi" w:eastAsiaTheme="minorEastAsia" w:hAnsiTheme="minorHAnsi" w:cstheme="minorBidi"/>
          <w:iCs w:val="0"/>
          <w:snapToGrid/>
          <w:sz w:val="22"/>
          <w:szCs w:val="22"/>
        </w:rPr>
      </w:pPr>
      <w:hyperlink w:anchor="_Toc142559447" w:history="1">
        <w:r w:rsidRPr="00C90138">
          <w:rPr>
            <w:rStyle w:val="a9"/>
          </w:rPr>
          <w:t>Инструкции по заполнению</w:t>
        </w:r>
        <w:r>
          <w:rPr>
            <w:webHidden/>
          </w:rPr>
          <w:tab/>
        </w:r>
        <w:r>
          <w:rPr>
            <w:webHidden/>
          </w:rPr>
          <w:fldChar w:fldCharType="begin"/>
        </w:r>
        <w:r>
          <w:rPr>
            <w:webHidden/>
          </w:rPr>
          <w:instrText xml:space="preserve"> PAGEREF _Toc142559447 \h </w:instrText>
        </w:r>
        <w:r>
          <w:rPr>
            <w:webHidden/>
          </w:rPr>
        </w:r>
        <w:r>
          <w:rPr>
            <w:webHidden/>
          </w:rPr>
          <w:fldChar w:fldCharType="separate"/>
        </w:r>
        <w:r>
          <w:rPr>
            <w:webHidden/>
          </w:rPr>
          <w:t>138</w:t>
        </w:r>
        <w:r>
          <w:rPr>
            <w:webHidden/>
          </w:rPr>
          <w:fldChar w:fldCharType="end"/>
        </w:r>
      </w:hyperlink>
    </w:p>
    <w:p w14:paraId="6C10FAEE" w14:textId="45AE4FC1" w:rsidR="00EC5F37" w:rsidRPr="001A0F5F" w:rsidRDefault="00343B48">
      <w:r w:rsidRPr="00C55B01">
        <w:rPr>
          <w:b/>
          <w:caps/>
          <w:noProof/>
        </w:rPr>
        <w:fldChar w:fldCharType="end"/>
      </w:r>
    </w:p>
    <w:p w14:paraId="627768A8" w14:textId="77777777" w:rsidR="008F0DD2" w:rsidRPr="00BA04C6" w:rsidRDefault="00376A79" w:rsidP="00376A79">
      <w:pPr>
        <w:pStyle w:val="1"/>
        <w:numPr>
          <w:ilvl w:val="0"/>
          <w:numId w:val="0"/>
        </w:numPr>
        <w:jc w:val="center"/>
        <w:rPr>
          <w:rFonts w:ascii="Times New Roman" w:hAnsi="Times New Roman"/>
          <w:sz w:val="28"/>
          <w:szCs w:val="28"/>
        </w:rPr>
      </w:pPr>
      <w:bookmarkStart w:id="7" w:name="_Ref514366976"/>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bookmarkStart w:id="25" w:name="_Toc142559338"/>
      <w:r w:rsidRPr="00376A79">
        <w:rPr>
          <w:rFonts w:ascii="Times New Roman" w:hAnsi="Times New Roman"/>
          <w:sz w:val="28"/>
          <w:szCs w:val="28"/>
        </w:rPr>
        <w:lastRenderedPageBreak/>
        <w:t>СОКРАЩЕНИЯ</w:t>
      </w:r>
      <w:bookmarkEnd w:id="7"/>
      <w:bookmarkEnd w:id="25"/>
    </w:p>
    <w:p w14:paraId="19F6D9F6"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286B6E5F" w14:textId="77777777" w:rsidTr="00CA1877">
        <w:tc>
          <w:tcPr>
            <w:tcW w:w="2802" w:type="dxa"/>
          </w:tcPr>
          <w:p w14:paraId="2E147F8B" w14:textId="77777777" w:rsidR="00C770D4" w:rsidRDefault="00C770D4" w:rsidP="00C770D4">
            <w:pPr>
              <w:tabs>
                <w:tab w:val="left" w:pos="2977"/>
                <w:tab w:val="left" w:pos="3544"/>
              </w:tabs>
              <w:rPr>
                <w:b/>
              </w:rPr>
            </w:pPr>
            <w:r>
              <w:rPr>
                <w:b/>
              </w:rPr>
              <w:t>ГК РФ</w:t>
            </w:r>
          </w:p>
        </w:tc>
        <w:tc>
          <w:tcPr>
            <w:tcW w:w="425" w:type="dxa"/>
          </w:tcPr>
          <w:p w14:paraId="636DD4C8" w14:textId="77777777" w:rsidR="00C770D4" w:rsidRPr="00A648B5" w:rsidRDefault="00C770D4" w:rsidP="00C770D4">
            <w:pPr>
              <w:tabs>
                <w:tab w:val="left" w:pos="2977"/>
                <w:tab w:val="left" w:pos="3544"/>
              </w:tabs>
            </w:pPr>
            <w:r w:rsidRPr="00A648B5">
              <w:t>–</w:t>
            </w:r>
          </w:p>
        </w:tc>
        <w:tc>
          <w:tcPr>
            <w:tcW w:w="7337" w:type="dxa"/>
          </w:tcPr>
          <w:p w14:paraId="0788DBF8" w14:textId="77777777" w:rsidR="00C770D4" w:rsidRPr="00A648B5" w:rsidRDefault="00C770D4" w:rsidP="00C770D4">
            <w:pPr>
              <w:tabs>
                <w:tab w:val="left" w:pos="2977"/>
                <w:tab w:val="left" w:pos="3544"/>
              </w:tabs>
            </w:pPr>
            <w:r>
              <w:t>Гражданской кодекс Российской Федерации.</w:t>
            </w:r>
          </w:p>
        </w:tc>
      </w:tr>
      <w:tr w:rsidR="00A30563" w:rsidRPr="0023723C" w14:paraId="030AE0C1" w14:textId="77777777" w:rsidTr="00CA1877">
        <w:tc>
          <w:tcPr>
            <w:tcW w:w="2802" w:type="dxa"/>
          </w:tcPr>
          <w:p w14:paraId="3C75EB9C" w14:textId="77777777" w:rsidR="00A30563" w:rsidRDefault="00A30563" w:rsidP="00A30563">
            <w:pPr>
              <w:tabs>
                <w:tab w:val="left" w:pos="2977"/>
                <w:tab w:val="left" w:pos="3544"/>
              </w:tabs>
              <w:rPr>
                <w:b/>
              </w:rPr>
            </w:pPr>
            <w:r w:rsidRPr="00C97C65">
              <w:rPr>
                <w:b/>
              </w:rPr>
              <w:t>Декларация ПИРААП</w:t>
            </w:r>
          </w:p>
        </w:tc>
        <w:tc>
          <w:tcPr>
            <w:tcW w:w="425" w:type="dxa"/>
          </w:tcPr>
          <w:p w14:paraId="12DC82E3" w14:textId="77777777" w:rsidR="00A30563" w:rsidRPr="00A648B5" w:rsidRDefault="00A30563" w:rsidP="00A30563">
            <w:pPr>
              <w:tabs>
                <w:tab w:val="left" w:pos="2977"/>
                <w:tab w:val="left" w:pos="3544"/>
              </w:tabs>
            </w:pPr>
            <w:r w:rsidRPr="00A648B5">
              <w:t>–</w:t>
            </w:r>
          </w:p>
        </w:tc>
        <w:tc>
          <w:tcPr>
            <w:tcW w:w="7337" w:type="dxa"/>
          </w:tcPr>
          <w:p w14:paraId="3095EF52" w14:textId="77777777" w:rsidR="00A30563" w:rsidRDefault="00A30563" w:rsidP="00A30563">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A30563" w:rsidRPr="0023723C" w14:paraId="361F3FB1" w14:textId="77777777" w:rsidTr="00CA1877">
        <w:tc>
          <w:tcPr>
            <w:tcW w:w="2802" w:type="dxa"/>
          </w:tcPr>
          <w:p w14:paraId="535CF5EC" w14:textId="77777777" w:rsidR="00A30563" w:rsidRDefault="00A30563" w:rsidP="00A30563">
            <w:pPr>
              <w:tabs>
                <w:tab w:val="left" w:pos="2977"/>
                <w:tab w:val="left" w:pos="3544"/>
              </w:tabs>
              <w:rPr>
                <w:b/>
              </w:rPr>
            </w:pPr>
            <w:r>
              <w:rPr>
                <w:b/>
              </w:rPr>
              <w:t>ЕГРИП</w:t>
            </w:r>
          </w:p>
        </w:tc>
        <w:tc>
          <w:tcPr>
            <w:tcW w:w="425" w:type="dxa"/>
          </w:tcPr>
          <w:p w14:paraId="30534637" w14:textId="77777777" w:rsidR="00A30563" w:rsidRPr="00A648B5" w:rsidRDefault="00A30563" w:rsidP="00A30563">
            <w:pPr>
              <w:tabs>
                <w:tab w:val="left" w:pos="2977"/>
                <w:tab w:val="left" w:pos="3544"/>
              </w:tabs>
            </w:pPr>
            <w:r w:rsidRPr="00A648B5">
              <w:t>–</w:t>
            </w:r>
          </w:p>
        </w:tc>
        <w:tc>
          <w:tcPr>
            <w:tcW w:w="7337" w:type="dxa"/>
          </w:tcPr>
          <w:p w14:paraId="05B9708B" w14:textId="77777777" w:rsidR="00A30563" w:rsidRPr="00DB1C25" w:rsidRDefault="00A30563" w:rsidP="00A30563">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A30563" w:rsidRPr="0023723C" w14:paraId="5DACD6FD" w14:textId="77777777" w:rsidTr="00CA1877">
        <w:tc>
          <w:tcPr>
            <w:tcW w:w="2802" w:type="dxa"/>
          </w:tcPr>
          <w:p w14:paraId="67DB2FCE" w14:textId="77777777" w:rsidR="00A30563" w:rsidRPr="0023723C" w:rsidRDefault="00A30563" w:rsidP="00A30563">
            <w:pPr>
              <w:tabs>
                <w:tab w:val="left" w:pos="2977"/>
                <w:tab w:val="left" w:pos="3544"/>
              </w:tabs>
              <w:rPr>
                <w:b/>
              </w:rPr>
            </w:pPr>
            <w:r>
              <w:rPr>
                <w:b/>
              </w:rPr>
              <w:t>ЕГРЮЛ</w:t>
            </w:r>
          </w:p>
        </w:tc>
        <w:tc>
          <w:tcPr>
            <w:tcW w:w="425" w:type="dxa"/>
          </w:tcPr>
          <w:p w14:paraId="5EC5EF1D" w14:textId="77777777" w:rsidR="00A30563" w:rsidRPr="0023723C" w:rsidRDefault="00A30563" w:rsidP="00A30563">
            <w:pPr>
              <w:tabs>
                <w:tab w:val="left" w:pos="2977"/>
                <w:tab w:val="left" w:pos="3544"/>
              </w:tabs>
            </w:pPr>
            <w:r w:rsidRPr="00A648B5">
              <w:t>–</w:t>
            </w:r>
          </w:p>
        </w:tc>
        <w:tc>
          <w:tcPr>
            <w:tcW w:w="7337" w:type="dxa"/>
          </w:tcPr>
          <w:p w14:paraId="6A732059" w14:textId="77777777" w:rsidR="00A30563" w:rsidRPr="0023723C" w:rsidRDefault="00A30563" w:rsidP="00A30563">
            <w:pPr>
              <w:tabs>
                <w:tab w:val="left" w:pos="2977"/>
                <w:tab w:val="left" w:pos="3544"/>
              </w:tabs>
            </w:pPr>
            <w:r w:rsidRPr="00BA04C6">
              <w:t>единый государственный реестр юридических лиц.</w:t>
            </w:r>
          </w:p>
        </w:tc>
      </w:tr>
      <w:tr w:rsidR="00A30563" w:rsidRPr="001A0F5F" w14:paraId="38D88533" w14:textId="77777777" w:rsidTr="00BA04C6">
        <w:tc>
          <w:tcPr>
            <w:tcW w:w="2802" w:type="dxa"/>
          </w:tcPr>
          <w:p w14:paraId="4AC08DE3" w14:textId="77777777" w:rsidR="00A30563" w:rsidRPr="00BA04C6" w:rsidRDefault="00A30563" w:rsidP="00A30563">
            <w:pPr>
              <w:tabs>
                <w:tab w:val="left" w:pos="2977"/>
                <w:tab w:val="left" w:pos="3544"/>
              </w:tabs>
              <w:rPr>
                <w:b/>
              </w:rPr>
            </w:pPr>
            <w:r w:rsidRPr="00BA04C6">
              <w:rPr>
                <w:b/>
              </w:rPr>
              <w:t>ЕИС</w:t>
            </w:r>
          </w:p>
        </w:tc>
        <w:tc>
          <w:tcPr>
            <w:tcW w:w="425" w:type="dxa"/>
          </w:tcPr>
          <w:p w14:paraId="58101F78" w14:textId="77777777" w:rsidR="00A30563" w:rsidRPr="00BA04C6" w:rsidRDefault="00A30563" w:rsidP="00A30563">
            <w:pPr>
              <w:tabs>
                <w:tab w:val="left" w:pos="2977"/>
                <w:tab w:val="left" w:pos="3544"/>
              </w:tabs>
              <w:rPr>
                <w:b/>
              </w:rPr>
            </w:pPr>
            <w:r w:rsidRPr="00BA04C6">
              <w:t>–</w:t>
            </w:r>
          </w:p>
        </w:tc>
        <w:tc>
          <w:tcPr>
            <w:tcW w:w="7337" w:type="dxa"/>
          </w:tcPr>
          <w:p w14:paraId="7D942EE8" w14:textId="17B3B002" w:rsidR="00A30563" w:rsidRPr="00BA04C6" w:rsidRDefault="0019325C" w:rsidP="00A30563">
            <w:pPr>
              <w:tabs>
                <w:tab w:val="left" w:pos="2977"/>
                <w:tab w:val="left" w:pos="3544"/>
              </w:tabs>
              <w:rPr>
                <w:b/>
              </w:rPr>
            </w:pPr>
            <w:r w:rsidRPr="0019325C">
              <w:t xml:space="preserve">единая информационная система в сфере закупок, совокупность информации, содержащейся в базе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ЕИС в информационно-телекоммуникационной сети «Интернет», расположенного по адресу </w:t>
            </w:r>
            <w:hyperlink r:id="rId20" w:history="1">
              <w:r w:rsidRPr="0019325C">
                <w:rPr>
                  <w:rStyle w:val="a9"/>
                </w:rPr>
                <w:t>www.zakupki.gov.ru</w:t>
              </w:r>
            </w:hyperlink>
            <w:r w:rsidRPr="0019325C">
              <w:t xml:space="preserve"> (далее – Официальный сайт)</w:t>
            </w:r>
            <w:r w:rsidR="00A30563" w:rsidRPr="00BA04C6">
              <w:t>.</w:t>
            </w:r>
          </w:p>
        </w:tc>
      </w:tr>
      <w:tr w:rsidR="00A30563" w:rsidRPr="001A0F5F" w14:paraId="0A49201C" w14:textId="77777777" w:rsidTr="00BA04C6">
        <w:tc>
          <w:tcPr>
            <w:tcW w:w="2802" w:type="dxa"/>
          </w:tcPr>
          <w:p w14:paraId="657AC65F" w14:textId="77777777" w:rsidR="00A30563" w:rsidRPr="00BA04C6" w:rsidRDefault="00A30563" w:rsidP="00A30563">
            <w:pPr>
              <w:tabs>
                <w:tab w:val="left" w:pos="2977"/>
                <w:tab w:val="left" w:pos="3544"/>
              </w:tabs>
              <w:rPr>
                <w:b/>
              </w:rPr>
            </w:pPr>
            <w:r w:rsidRPr="00BA04C6">
              <w:rPr>
                <w:b/>
              </w:rPr>
              <w:t>Закон 44-ФЗ</w:t>
            </w:r>
          </w:p>
        </w:tc>
        <w:tc>
          <w:tcPr>
            <w:tcW w:w="425" w:type="dxa"/>
          </w:tcPr>
          <w:p w14:paraId="32192A57" w14:textId="77777777" w:rsidR="00A30563" w:rsidRPr="00BA04C6" w:rsidRDefault="00A30563" w:rsidP="00A30563">
            <w:pPr>
              <w:tabs>
                <w:tab w:val="left" w:pos="2977"/>
                <w:tab w:val="left" w:pos="3544"/>
              </w:tabs>
              <w:rPr>
                <w:b/>
              </w:rPr>
            </w:pPr>
            <w:r w:rsidRPr="00BA04C6">
              <w:t>–</w:t>
            </w:r>
          </w:p>
        </w:tc>
        <w:tc>
          <w:tcPr>
            <w:tcW w:w="7337" w:type="dxa"/>
          </w:tcPr>
          <w:p w14:paraId="0A7A20CD" w14:textId="77777777" w:rsidR="00A30563" w:rsidRPr="00BA04C6" w:rsidRDefault="00A30563" w:rsidP="00A30563">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A30563" w:rsidRPr="001A0F5F" w14:paraId="20A82359" w14:textId="77777777" w:rsidTr="00BA04C6">
        <w:tc>
          <w:tcPr>
            <w:tcW w:w="2802" w:type="dxa"/>
          </w:tcPr>
          <w:p w14:paraId="32617829" w14:textId="77777777" w:rsidR="00A30563" w:rsidRPr="00BA04C6" w:rsidRDefault="00A30563" w:rsidP="00A30563">
            <w:pPr>
              <w:tabs>
                <w:tab w:val="left" w:pos="2977"/>
                <w:tab w:val="left" w:pos="3544"/>
              </w:tabs>
              <w:rPr>
                <w:b/>
              </w:rPr>
            </w:pPr>
            <w:r w:rsidRPr="00BA04C6">
              <w:rPr>
                <w:b/>
              </w:rPr>
              <w:t>Закон 209-ФЗ</w:t>
            </w:r>
          </w:p>
        </w:tc>
        <w:tc>
          <w:tcPr>
            <w:tcW w:w="425" w:type="dxa"/>
          </w:tcPr>
          <w:p w14:paraId="604B9A41" w14:textId="77777777" w:rsidR="00A30563" w:rsidRPr="00BA04C6" w:rsidRDefault="00A30563" w:rsidP="00A30563">
            <w:pPr>
              <w:tabs>
                <w:tab w:val="left" w:pos="2977"/>
                <w:tab w:val="left" w:pos="3544"/>
              </w:tabs>
              <w:rPr>
                <w:b/>
              </w:rPr>
            </w:pPr>
            <w:r w:rsidRPr="00BA04C6">
              <w:t>–</w:t>
            </w:r>
          </w:p>
        </w:tc>
        <w:tc>
          <w:tcPr>
            <w:tcW w:w="7337" w:type="dxa"/>
          </w:tcPr>
          <w:p w14:paraId="4F6995E4" w14:textId="77777777" w:rsidR="00A30563" w:rsidRPr="00BA04C6" w:rsidRDefault="00A30563" w:rsidP="00A30563">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A30563" w:rsidRPr="001A0F5F" w14:paraId="362E879B" w14:textId="77777777" w:rsidTr="00BA04C6">
        <w:tc>
          <w:tcPr>
            <w:tcW w:w="2802" w:type="dxa"/>
          </w:tcPr>
          <w:p w14:paraId="6D60C6CD" w14:textId="77777777" w:rsidR="00A30563" w:rsidRPr="00BA04C6" w:rsidRDefault="00A30563" w:rsidP="00A30563">
            <w:pPr>
              <w:tabs>
                <w:tab w:val="left" w:pos="2977"/>
                <w:tab w:val="left" w:pos="3544"/>
              </w:tabs>
              <w:rPr>
                <w:b/>
              </w:rPr>
            </w:pPr>
            <w:r w:rsidRPr="00BA04C6">
              <w:rPr>
                <w:b/>
              </w:rPr>
              <w:t>Закон 223-ФЗ</w:t>
            </w:r>
          </w:p>
        </w:tc>
        <w:tc>
          <w:tcPr>
            <w:tcW w:w="425" w:type="dxa"/>
          </w:tcPr>
          <w:p w14:paraId="34B78C87" w14:textId="77777777" w:rsidR="00A30563" w:rsidRPr="00BA04C6" w:rsidRDefault="00A30563" w:rsidP="00A30563">
            <w:pPr>
              <w:tabs>
                <w:tab w:val="left" w:pos="2977"/>
                <w:tab w:val="left" w:pos="3544"/>
              </w:tabs>
              <w:rPr>
                <w:b/>
              </w:rPr>
            </w:pPr>
            <w:r w:rsidRPr="00BA04C6">
              <w:t>–</w:t>
            </w:r>
          </w:p>
        </w:tc>
        <w:tc>
          <w:tcPr>
            <w:tcW w:w="7337" w:type="dxa"/>
          </w:tcPr>
          <w:p w14:paraId="0096D9CF" w14:textId="77777777" w:rsidR="00A30563" w:rsidRPr="00BA04C6" w:rsidRDefault="00A30563" w:rsidP="00A30563">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A30563" w:rsidRPr="00EF15BA" w14:paraId="2AA7B852" w14:textId="77777777" w:rsidTr="00CA1877">
        <w:tc>
          <w:tcPr>
            <w:tcW w:w="2802" w:type="dxa"/>
          </w:tcPr>
          <w:p w14:paraId="321521FF" w14:textId="77777777" w:rsidR="00A30563" w:rsidRPr="00EF15BA" w:rsidRDefault="00A30563" w:rsidP="00A30563">
            <w:pPr>
              <w:tabs>
                <w:tab w:val="left" w:pos="2977"/>
                <w:tab w:val="left" w:pos="3544"/>
              </w:tabs>
              <w:rPr>
                <w:b/>
              </w:rPr>
            </w:pPr>
            <w:r>
              <w:rPr>
                <w:b/>
              </w:rPr>
              <w:t>Извещение</w:t>
            </w:r>
          </w:p>
        </w:tc>
        <w:tc>
          <w:tcPr>
            <w:tcW w:w="425" w:type="dxa"/>
          </w:tcPr>
          <w:p w14:paraId="6FC60D06" w14:textId="77777777" w:rsidR="00A30563" w:rsidRPr="00EF15BA" w:rsidRDefault="00A30563" w:rsidP="00A30563">
            <w:pPr>
              <w:tabs>
                <w:tab w:val="left" w:pos="2977"/>
                <w:tab w:val="left" w:pos="3544"/>
              </w:tabs>
            </w:pPr>
            <w:r w:rsidRPr="00A648B5">
              <w:t>–</w:t>
            </w:r>
          </w:p>
        </w:tc>
        <w:tc>
          <w:tcPr>
            <w:tcW w:w="7337" w:type="dxa"/>
          </w:tcPr>
          <w:p w14:paraId="1BEE93C5" w14:textId="77777777" w:rsidR="00A30563" w:rsidRPr="00EF15BA" w:rsidRDefault="00A30563" w:rsidP="00A30563">
            <w:pPr>
              <w:tabs>
                <w:tab w:val="left" w:pos="2977"/>
                <w:tab w:val="left" w:pos="3544"/>
              </w:tabs>
            </w:pPr>
            <w:r>
              <w:t>Извещение о проведении настоящей закупки.</w:t>
            </w:r>
          </w:p>
        </w:tc>
      </w:tr>
      <w:tr w:rsidR="00422469" w:rsidRPr="00EF15BA" w14:paraId="787591D7" w14:textId="77777777" w:rsidTr="00CA1877">
        <w:tc>
          <w:tcPr>
            <w:tcW w:w="2802" w:type="dxa"/>
          </w:tcPr>
          <w:p w14:paraId="71178FA3" w14:textId="24A0983A" w:rsidR="00422469" w:rsidRPr="00BA04C6" w:rsidRDefault="00422469" w:rsidP="00422469">
            <w:pPr>
              <w:tabs>
                <w:tab w:val="left" w:pos="2977"/>
                <w:tab w:val="left" w:pos="3544"/>
              </w:tabs>
              <w:rPr>
                <w:b/>
              </w:rPr>
            </w:pPr>
            <w:r w:rsidRPr="00EB07E3">
              <w:rPr>
                <w:b/>
              </w:rPr>
              <w:t>Официальный сайт</w:t>
            </w:r>
          </w:p>
        </w:tc>
        <w:tc>
          <w:tcPr>
            <w:tcW w:w="425" w:type="dxa"/>
          </w:tcPr>
          <w:p w14:paraId="2FEE5148" w14:textId="5EBA1738" w:rsidR="00422469" w:rsidRPr="00A648B5" w:rsidRDefault="00422469" w:rsidP="00422469">
            <w:pPr>
              <w:tabs>
                <w:tab w:val="left" w:pos="2977"/>
                <w:tab w:val="left" w:pos="3544"/>
              </w:tabs>
            </w:pPr>
            <w:r w:rsidRPr="00EB07E3">
              <w:t>–</w:t>
            </w:r>
          </w:p>
        </w:tc>
        <w:tc>
          <w:tcPr>
            <w:tcW w:w="7337" w:type="dxa"/>
          </w:tcPr>
          <w:p w14:paraId="64B114BD" w14:textId="6373EE07" w:rsidR="00422469" w:rsidRPr="00BA04C6" w:rsidRDefault="00422469" w:rsidP="00422469">
            <w:pPr>
              <w:tabs>
                <w:tab w:val="left" w:pos="2977"/>
                <w:tab w:val="left" w:pos="3544"/>
              </w:tabs>
            </w:pPr>
            <w:r w:rsidRPr="00EB07E3">
              <w:rPr>
                <w:szCs w:val="28"/>
              </w:rPr>
              <w:t xml:space="preserve">официальный сайт </w:t>
            </w:r>
            <w:r w:rsidRPr="00EB07E3">
              <w:rPr>
                <w:color w:val="000000"/>
                <w:szCs w:val="28"/>
                <w:shd w:val="clear" w:color="auto" w:fill="FFFFFF"/>
              </w:rPr>
              <w:t>ЕИС в информационно-телекоммуникационной сети «Интернет»,</w:t>
            </w:r>
            <w:r w:rsidRPr="00EB07E3">
              <w:rPr>
                <w:szCs w:val="28"/>
              </w:rPr>
              <w:t xml:space="preserve"> расположенный по адресу </w:t>
            </w:r>
            <w:hyperlink r:id="rId21" w:history="1">
              <w:r w:rsidRPr="00EB07E3">
                <w:rPr>
                  <w:rStyle w:val="a9"/>
                  <w:szCs w:val="28"/>
                </w:rPr>
                <w:t>www.zakupki.gov.r</w:t>
              </w:r>
              <w:r w:rsidRPr="00EB07E3">
                <w:rPr>
                  <w:rStyle w:val="a9"/>
                  <w:szCs w:val="28"/>
                  <w:lang w:val="en-US"/>
                </w:rPr>
                <w:t>u</w:t>
              </w:r>
            </w:hyperlink>
            <w:r w:rsidRPr="00EB07E3">
              <w:rPr>
                <w:rStyle w:val="a9"/>
                <w:szCs w:val="28"/>
              </w:rPr>
              <w:t>,</w:t>
            </w:r>
            <w:r w:rsidRPr="00EB07E3">
              <w:rPr>
                <w:rStyle w:val="a9"/>
                <w:color w:val="auto"/>
                <w:szCs w:val="28"/>
                <w:u w:val="none"/>
              </w:rPr>
              <w:t xml:space="preserve"> с помощью которого предоставляется информация, содержащаяся (хранящаяся) в ЕИС</w:t>
            </w:r>
            <w:r w:rsidRPr="00EB07E3">
              <w:rPr>
                <w:szCs w:val="22"/>
              </w:rPr>
              <w:t>.</w:t>
            </w:r>
          </w:p>
        </w:tc>
      </w:tr>
      <w:tr w:rsidR="00A30563" w:rsidRPr="00EF15BA" w14:paraId="5705D81A" w14:textId="77777777" w:rsidTr="00CA1877">
        <w:tc>
          <w:tcPr>
            <w:tcW w:w="2802" w:type="dxa"/>
          </w:tcPr>
          <w:p w14:paraId="7F56EDC3" w14:textId="77777777" w:rsidR="00A30563" w:rsidRDefault="00A30563" w:rsidP="00A30563">
            <w:pPr>
              <w:tabs>
                <w:tab w:val="left" w:pos="2977"/>
                <w:tab w:val="left" w:pos="3544"/>
              </w:tabs>
              <w:rPr>
                <w:b/>
              </w:rPr>
            </w:pPr>
            <w:r w:rsidRPr="00BA04C6">
              <w:rPr>
                <w:b/>
              </w:rPr>
              <w:t xml:space="preserve">ПП </w:t>
            </w:r>
            <w:r>
              <w:rPr>
                <w:b/>
              </w:rPr>
              <w:t>878</w:t>
            </w:r>
          </w:p>
        </w:tc>
        <w:tc>
          <w:tcPr>
            <w:tcW w:w="425" w:type="dxa"/>
          </w:tcPr>
          <w:p w14:paraId="44EC5916" w14:textId="77777777" w:rsidR="00A30563" w:rsidRPr="00A648B5" w:rsidRDefault="00A30563" w:rsidP="00A30563">
            <w:pPr>
              <w:tabs>
                <w:tab w:val="left" w:pos="2977"/>
                <w:tab w:val="left" w:pos="3544"/>
              </w:tabs>
            </w:pPr>
            <w:r w:rsidRPr="00A648B5">
              <w:t>–</w:t>
            </w:r>
          </w:p>
        </w:tc>
        <w:tc>
          <w:tcPr>
            <w:tcW w:w="7337" w:type="dxa"/>
          </w:tcPr>
          <w:p w14:paraId="3A227596" w14:textId="77777777" w:rsidR="00A30563" w:rsidRDefault="00A30563" w:rsidP="00A30563">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A30563" w:rsidRPr="001A0F5F" w14:paraId="474BCCBF" w14:textId="77777777" w:rsidTr="00BA04C6">
        <w:tc>
          <w:tcPr>
            <w:tcW w:w="2802" w:type="dxa"/>
          </w:tcPr>
          <w:p w14:paraId="16404AC5" w14:textId="77777777" w:rsidR="00A30563" w:rsidRPr="00BA04C6" w:rsidRDefault="00A30563" w:rsidP="00A30563">
            <w:pPr>
              <w:tabs>
                <w:tab w:val="left" w:pos="2977"/>
                <w:tab w:val="left" w:pos="3544"/>
              </w:tabs>
              <w:rPr>
                <w:b/>
              </w:rPr>
            </w:pPr>
            <w:r w:rsidRPr="00BA04C6">
              <w:rPr>
                <w:b/>
              </w:rPr>
              <w:t>ПП 925</w:t>
            </w:r>
          </w:p>
        </w:tc>
        <w:tc>
          <w:tcPr>
            <w:tcW w:w="425" w:type="dxa"/>
          </w:tcPr>
          <w:p w14:paraId="3B811B91" w14:textId="77777777" w:rsidR="00A30563" w:rsidRPr="00BA04C6" w:rsidRDefault="00A30563" w:rsidP="00A30563">
            <w:pPr>
              <w:tabs>
                <w:tab w:val="left" w:pos="2977"/>
                <w:tab w:val="left" w:pos="3544"/>
              </w:tabs>
            </w:pPr>
            <w:r w:rsidRPr="00BA04C6">
              <w:t>–</w:t>
            </w:r>
          </w:p>
        </w:tc>
        <w:tc>
          <w:tcPr>
            <w:tcW w:w="7337" w:type="dxa"/>
          </w:tcPr>
          <w:p w14:paraId="630B65C3" w14:textId="77777777" w:rsidR="00A30563" w:rsidRPr="00BA04C6" w:rsidRDefault="00A30563" w:rsidP="00A30563">
            <w:pPr>
              <w:tabs>
                <w:tab w:val="left" w:pos="2977"/>
                <w:tab w:val="left" w:pos="3544"/>
              </w:tabs>
            </w:pPr>
            <w:r w:rsidRPr="00BA04C6">
              <w:t xml:space="preserve">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BA04C6">
              <w:lastRenderedPageBreak/>
              <w:t>государства, работам, услугам, выполняемым, оказываемым иностранными лицами».</w:t>
            </w:r>
          </w:p>
        </w:tc>
      </w:tr>
      <w:tr w:rsidR="00A30563" w:rsidRPr="001A0F5F" w14:paraId="0FAFDD67" w14:textId="77777777" w:rsidTr="00BA04C6">
        <w:tc>
          <w:tcPr>
            <w:tcW w:w="2802" w:type="dxa"/>
          </w:tcPr>
          <w:p w14:paraId="41FA8C3C" w14:textId="77777777" w:rsidR="00A30563" w:rsidRPr="00BA04C6" w:rsidRDefault="00A30563" w:rsidP="00A30563">
            <w:pPr>
              <w:tabs>
                <w:tab w:val="left" w:pos="2977"/>
                <w:tab w:val="left" w:pos="3544"/>
              </w:tabs>
              <w:rPr>
                <w:b/>
              </w:rPr>
            </w:pPr>
            <w:r>
              <w:rPr>
                <w:b/>
              </w:rPr>
              <w:lastRenderedPageBreak/>
              <w:t>ПП 1352</w:t>
            </w:r>
          </w:p>
        </w:tc>
        <w:tc>
          <w:tcPr>
            <w:tcW w:w="425" w:type="dxa"/>
          </w:tcPr>
          <w:p w14:paraId="43E2B343" w14:textId="77777777" w:rsidR="00A30563" w:rsidRPr="00BA04C6" w:rsidRDefault="00A30563" w:rsidP="00A30563">
            <w:pPr>
              <w:tabs>
                <w:tab w:val="left" w:pos="2977"/>
                <w:tab w:val="left" w:pos="3544"/>
              </w:tabs>
            </w:pPr>
            <w:r w:rsidRPr="00BA04C6">
              <w:t>–</w:t>
            </w:r>
          </w:p>
        </w:tc>
        <w:tc>
          <w:tcPr>
            <w:tcW w:w="7337" w:type="dxa"/>
          </w:tcPr>
          <w:p w14:paraId="6B03E688" w14:textId="77777777" w:rsidR="00A30563" w:rsidRPr="00BA04C6" w:rsidRDefault="00A30563" w:rsidP="00A30563">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A30563" w:rsidRPr="001A0F5F" w14:paraId="4F324264" w14:textId="77777777" w:rsidTr="00BA04C6">
        <w:tc>
          <w:tcPr>
            <w:tcW w:w="2802" w:type="dxa"/>
          </w:tcPr>
          <w:p w14:paraId="68CD84C5" w14:textId="77777777" w:rsidR="00A30563" w:rsidRPr="00BA04C6" w:rsidRDefault="00A30563" w:rsidP="00A30563">
            <w:pPr>
              <w:tabs>
                <w:tab w:val="left" w:pos="2977"/>
                <w:tab w:val="left" w:pos="3544"/>
              </w:tabs>
              <w:rPr>
                <w:b/>
              </w:rPr>
            </w:pPr>
            <w:r w:rsidRPr="00BA04C6">
              <w:rPr>
                <w:b/>
              </w:rPr>
              <w:t>Законодательство РФ</w:t>
            </w:r>
          </w:p>
        </w:tc>
        <w:tc>
          <w:tcPr>
            <w:tcW w:w="425" w:type="dxa"/>
          </w:tcPr>
          <w:p w14:paraId="2F6B56EE" w14:textId="77777777" w:rsidR="00A30563" w:rsidRPr="00BA04C6" w:rsidRDefault="00A30563" w:rsidP="00A30563">
            <w:pPr>
              <w:tabs>
                <w:tab w:val="left" w:pos="2977"/>
                <w:tab w:val="left" w:pos="3544"/>
              </w:tabs>
              <w:rPr>
                <w:b/>
              </w:rPr>
            </w:pPr>
            <w:r w:rsidRPr="00BA04C6">
              <w:t>–</w:t>
            </w:r>
          </w:p>
        </w:tc>
        <w:tc>
          <w:tcPr>
            <w:tcW w:w="7337" w:type="dxa"/>
          </w:tcPr>
          <w:p w14:paraId="43F2A860" w14:textId="77777777" w:rsidR="00A30563" w:rsidRPr="00BA04C6" w:rsidRDefault="00A30563" w:rsidP="00A30563">
            <w:pPr>
              <w:tabs>
                <w:tab w:val="left" w:pos="2977"/>
                <w:tab w:val="left" w:pos="3544"/>
              </w:tabs>
              <w:rPr>
                <w:b/>
              </w:rPr>
            </w:pPr>
            <w:r w:rsidRPr="00BA04C6">
              <w:t>действующее законодательство Российской Федерации.</w:t>
            </w:r>
          </w:p>
        </w:tc>
      </w:tr>
      <w:tr w:rsidR="00A30563" w:rsidRPr="00C9508B" w14:paraId="4EE9F4A9" w14:textId="77777777" w:rsidTr="00CA1877">
        <w:tc>
          <w:tcPr>
            <w:tcW w:w="2802" w:type="dxa"/>
          </w:tcPr>
          <w:p w14:paraId="5629D629" w14:textId="77777777" w:rsidR="00A30563" w:rsidRPr="00C9508B" w:rsidRDefault="00A30563" w:rsidP="00A30563">
            <w:pPr>
              <w:tabs>
                <w:tab w:val="left" w:pos="2977"/>
                <w:tab w:val="left" w:pos="3544"/>
              </w:tabs>
              <w:rPr>
                <w:b/>
              </w:rPr>
            </w:pPr>
            <w:r>
              <w:rPr>
                <w:b/>
              </w:rPr>
              <w:t>Заявка</w:t>
            </w:r>
          </w:p>
        </w:tc>
        <w:tc>
          <w:tcPr>
            <w:tcW w:w="425" w:type="dxa"/>
          </w:tcPr>
          <w:p w14:paraId="1E09C8F3" w14:textId="77777777" w:rsidR="00A30563" w:rsidRPr="00C9508B" w:rsidRDefault="00A30563" w:rsidP="00A30563">
            <w:pPr>
              <w:tabs>
                <w:tab w:val="left" w:pos="2977"/>
                <w:tab w:val="left" w:pos="3544"/>
              </w:tabs>
            </w:pPr>
            <w:r w:rsidRPr="00A648B5">
              <w:t>–</w:t>
            </w:r>
          </w:p>
        </w:tc>
        <w:tc>
          <w:tcPr>
            <w:tcW w:w="7337" w:type="dxa"/>
          </w:tcPr>
          <w:p w14:paraId="786ED4E3" w14:textId="77777777" w:rsidR="00A30563" w:rsidRPr="00C9508B" w:rsidRDefault="00A30563" w:rsidP="00A30563">
            <w:pPr>
              <w:tabs>
                <w:tab w:val="left" w:pos="2977"/>
                <w:tab w:val="left" w:pos="3544"/>
              </w:tabs>
            </w:pPr>
            <w:r>
              <w:t>заявка на участие в настоящей закупке.</w:t>
            </w:r>
          </w:p>
        </w:tc>
      </w:tr>
      <w:tr w:rsidR="00A30563" w:rsidRPr="00C9508B" w14:paraId="40019E2B" w14:textId="77777777" w:rsidTr="00590C8F">
        <w:tc>
          <w:tcPr>
            <w:tcW w:w="2802" w:type="dxa"/>
          </w:tcPr>
          <w:p w14:paraId="005BDC54" w14:textId="77777777" w:rsidR="00A30563" w:rsidRDefault="00A30563" w:rsidP="00A30563">
            <w:pPr>
              <w:tabs>
                <w:tab w:val="left" w:pos="2977"/>
                <w:tab w:val="left" w:pos="3544"/>
              </w:tabs>
              <w:rPr>
                <w:b/>
              </w:rPr>
            </w:pPr>
            <w:r>
              <w:rPr>
                <w:b/>
              </w:rPr>
              <w:t>ИНН</w:t>
            </w:r>
          </w:p>
        </w:tc>
        <w:tc>
          <w:tcPr>
            <w:tcW w:w="425" w:type="dxa"/>
          </w:tcPr>
          <w:p w14:paraId="5F202954" w14:textId="77777777" w:rsidR="00A30563" w:rsidRPr="00A648B5" w:rsidRDefault="00A30563" w:rsidP="00A30563">
            <w:pPr>
              <w:tabs>
                <w:tab w:val="left" w:pos="2977"/>
                <w:tab w:val="left" w:pos="3544"/>
              </w:tabs>
            </w:pPr>
            <w:r w:rsidRPr="00A648B5">
              <w:t>–</w:t>
            </w:r>
          </w:p>
        </w:tc>
        <w:tc>
          <w:tcPr>
            <w:tcW w:w="7337" w:type="dxa"/>
          </w:tcPr>
          <w:p w14:paraId="6FDE58CD" w14:textId="77777777" w:rsidR="00A30563" w:rsidRDefault="00A30563" w:rsidP="00A30563">
            <w:pPr>
              <w:tabs>
                <w:tab w:val="left" w:pos="2977"/>
                <w:tab w:val="left" w:pos="3544"/>
              </w:tabs>
            </w:pPr>
            <w:r w:rsidRPr="00BA04C6">
              <w:t>идентификационный номер налогоплательщика.</w:t>
            </w:r>
          </w:p>
        </w:tc>
      </w:tr>
      <w:tr w:rsidR="00A30563" w:rsidRPr="00C9508B" w14:paraId="4EBB5ACB" w14:textId="77777777" w:rsidTr="00590C8F">
        <w:tc>
          <w:tcPr>
            <w:tcW w:w="2802" w:type="dxa"/>
          </w:tcPr>
          <w:p w14:paraId="191DAE77" w14:textId="77777777" w:rsidR="00A30563" w:rsidRDefault="00A30563" w:rsidP="00A30563">
            <w:pPr>
              <w:tabs>
                <w:tab w:val="left" w:pos="2977"/>
                <w:tab w:val="left" w:pos="3544"/>
              </w:tabs>
              <w:rPr>
                <w:b/>
              </w:rPr>
            </w:pPr>
            <w:r>
              <w:rPr>
                <w:b/>
              </w:rPr>
              <w:t>Методика проверки ДРиФС</w:t>
            </w:r>
          </w:p>
        </w:tc>
        <w:tc>
          <w:tcPr>
            <w:tcW w:w="425" w:type="dxa"/>
          </w:tcPr>
          <w:p w14:paraId="22BAD2B7" w14:textId="77777777" w:rsidR="00A30563" w:rsidRPr="00A648B5" w:rsidRDefault="00A30563" w:rsidP="00A30563">
            <w:pPr>
              <w:tabs>
                <w:tab w:val="left" w:pos="2977"/>
                <w:tab w:val="left" w:pos="3544"/>
              </w:tabs>
            </w:pPr>
            <w:r w:rsidRPr="00A648B5">
              <w:t>–</w:t>
            </w:r>
          </w:p>
        </w:tc>
        <w:tc>
          <w:tcPr>
            <w:tcW w:w="7337" w:type="dxa"/>
          </w:tcPr>
          <w:p w14:paraId="743274E5" w14:textId="6CDA62FE" w:rsidR="00A30563" w:rsidRPr="00887779" w:rsidRDefault="00105B5A" w:rsidP="00A30563">
            <w:pPr>
              <w:tabs>
                <w:tab w:val="left" w:pos="2977"/>
                <w:tab w:val="left" w:pos="3544"/>
              </w:tabs>
            </w:pPr>
            <w:r w:rsidRPr="00EB07E3">
              <w:t>Единая</w:t>
            </w:r>
            <w:r>
              <w:t xml:space="preserve"> </w:t>
            </w:r>
            <w:r w:rsidR="00A30563">
              <w:t>м</w:t>
            </w:r>
            <w:r w:rsidR="00A30563" w:rsidRPr="00887779">
              <w:t>етодика</w:t>
            </w:r>
            <w:r w:rsidR="00A30563" w:rsidRPr="00BA04C6">
              <w:t xml:space="preserve"> проверки надежности (деловой репутации) и финансового состояния (устойчивости) участников закупочных процедур</w:t>
            </w:r>
            <w:r w:rsidR="00A30563">
              <w:t>, принятая в Группе РусГидро и приведенная в приложении к настоящей Документации о закупке.</w:t>
            </w:r>
            <w:r w:rsidR="00A30563" w:rsidRPr="00BA04C6">
              <w:t xml:space="preserve"> </w:t>
            </w:r>
          </w:p>
        </w:tc>
      </w:tr>
      <w:tr w:rsidR="00A30563" w:rsidRPr="001A0F5F" w14:paraId="79B02128" w14:textId="77777777" w:rsidTr="00590C8F">
        <w:tc>
          <w:tcPr>
            <w:tcW w:w="2802" w:type="dxa"/>
          </w:tcPr>
          <w:p w14:paraId="04970347" w14:textId="77777777" w:rsidR="00A30563" w:rsidRPr="00BA04C6" w:rsidRDefault="00A30563" w:rsidP="00A30563">
            <w:pPr>
              <w:tabs>
                <w:tab w:val="left" w:pos="2977"/>
                <w:tab w:val="left" w:pos="3544"/>
              </w:tabs>
              <w:rPr>
                <w:b/>
              </w:rPr>
            </w:pPr>
            <w:r>
              <w:rPr>
                <w:b/>
              </w:rPr>
              <w:t>МТР</w:t>
            </w:r>
          </w:p>
        </w:tc>
        <w:tc>
          <w:tcPr>
            <w:tcW w:w="425" w:type="dxa"/>
          </w:tcPr>
          <w:p w14:paraId="306572FE" w14:textId="77777777" w:rsidR="00A30563" w:rsidRPr="00BA04C6" w:rsidRDefault="00A30563" w:rsidP="00A30563">
            <w:pPr>
              <w:tabs>
                <w:tab w:val="left" w:pos="2977"/>
                <w:tab w:val="left" w:pos="3544"/>
              </w:tabs>
            </w:pPr>
            <w:r w:rsidRPr="00BA04C6">
              <w:t>–</w:t>
            </w:r>
          </w:p>
        </w:tc>
        <w:tc>
          <w:tcPr>
            <w:tcW w:w="7337" w:type="dxa"/>
          </w:tcPr>
          <w:p w14:paraId="3EF93697" w14:textId="77777777" w:rsidR="00A30563" w:rsidRPr="00BA04C6" w:rsidRDefault="00A30563" w:rsidP="00A30563">
            <w:pPr>
              <w:tabs>
                <w:tab w:val="left" w:pos="2977"/>
                <w:tab w:val="left" w:pos="3544"/>
              </w:tabs>
            </w:pPr>
            <w:r>
              <w:t>материально-технические ресурсы</w:t>
            </w:r>
          </w:p>
        </w:tc>
      </w:tr>
      <w:tr w:rsidR="00A30563" w:rsidRPr="001A0F5F" w14:paraId="4D90708D" w14:textId="77777777" w:rsidTr="00590C8F">
        <w:tc>
          <w:tcPr>
            <w:tcW w:w="2802" w:type="dxa"/>
          </w:tcPr>
          <w:p w14:paraId="74F507B8" w14:textId="77777777" w:rsidR="00A30563" w:rsidRPr="00BA04C6" w:rsidRDefault="00A30563" w:rsidP="00A30563">
            <w:pPr>
              <w:tabs>
                <w:tab w:val="left" w:pos="2977"/>
                <w:tab w:val="left" w:pos="3544"/>
              </w:tabs>
              <w:rPr>
                <w:b/>
              </w:rPr>
            </w:pPr>
            <w:r w:rsidRPr="00BA04C6">
              <w:rPr>
                <w:b/>
              </w:rPr>
              <w:t>НДС</w:t>
            </w:r>
          </w:p>
        </w:tc>
        <w:tc>
          <w:tcPr>
            <w:tcW w:w="425" w:type="dxa"/>
          </w:tcPr>
          <w:p w14:paraId="77361859" w14:textId="77777777" w:rsidR="00A30563" w:rsidRPr="00BA04C6" w:rsidRDefault="00A30563" w:rsidP="00A30563">
            <w:pPr>
              <w:tabs>
                <w:tab w:val="left" w:pos="2977"/>
                <w:tab w:val="left" w:pos="3544"/>
              </w:tabs>
              <w:rPr>
                <w:b/>
              </w:rPr>
            </w:pPr>
            <w:r w:rsidRPr="00BA04C6">
              <w:t>–</w:t>
            </w:r>
          </w:p>
        </w:tc>
        <w:tc>
          <w:tcPr>
            <w:tcW w:w="7337" w:type="dxa"/>
          </w:tcPr>
          <w:p w14:paraId="71510DEF" w14:textId="77777777" w:rsidR="00A30563" w:rsidRPr="00BA04C6" w:rsidRDefault="00A30563" w:rsidP="00A30563">
            <w:pPr>
              <w:tabs>
                <w:tab w:val="left" w:pos="2977"/>
                <w:tab w:val="left" w:pos="3544"/>
              </w:tabs>
              <w:rPr>
                <w:b/>
              </w:rPr>
            </w:pPr>
            <w:r w:rsidRPr="00BA04C6">
              <w:t>налог на добавленную стоимость.</w:t>
            </w:r>
          </w:p>
        </w:tc>
      </w:tr>
      <w:tr w:rsidR="00A30563" w:rsidRPr="001A0F5F" w14:paraId="3CEC1628" w14:textId="77777777" w:rsidTr="00590C8F">
        <w:tc>
          <w:tcPr>
            <w:tcW w:w="2802" w:type="dxa"/>
          </w:tcPr>
          <w:p w14:paraId="393AAC43" w14:textId="77777777" w:rsidR="00A30563" w:rsidRPr="00BA04C6" w:rsidRDefault="00A30563" w:rsidP="00A30563">
            <w:pPr>
              <w:tabs>
                <w:tab w:val="left" w:pos="2977"/>
                <w:tab w:val="left" w:pos="3544"/>
              </w:tabs>
              <w:rPr>
                <w:b/>
              </w:rPr>
            </w:pPr>
            <w:r w:rsidRPr="00BA04C6">
              <w:rPr>
                <w:b/>
              </w:rPr>
              <w:t>НМЦ</w:t>
            </w:r>
          </w:p>
        </w:tc>
        <w:tc>
          <w:tcPr>
            <w:tcW w:w="425" w:type="dxa"/>
          </w:tcPr>
          <w:p w14:paraId="1AEF546B" w14:textId="77777777" w:rsidR="00A30563" w:rsidRPr="00BA04C6" w:rsidRDefault="00A30563" w:rsidP="00A30563">
            <w:pPr>
              <w:tabs>
                <w:tab w:val="left" w:pos="2977"/>
                <w:tab w:val="left" w:pos="3544"/>
              </w:tabs>
              <w:rPr>
                <w:b/>
              </w:rPr>
            </w:pPr>
            <w:r w:rsidRPr="00BA04C6">
              <w:t>–</w:t>
            </w:r>
          </w:p>
        </w:tc>
        <w:tc>
          <w:tcPr>
            <w:tcW w:w="7337" w:type="dxa"/>
          </w:tcPr>
          <w:p w14:paraId="6A864AAF" w14:textId="77777777" w:rsidR="00A30563" w:rsidRPr="00BA04C6" w:rsidRDefault="00A30563" w:rsidP="00A30563">
            <w:pPr>
              <w:tabs>
                <w:tab w:val="left" w:pos="2977"/>
                <w:tab w:val="left" w:pos="3544"/>
              </w:tabs>
              <w:rPr>
                <w:b/>
              </w:rPr>
            </w:pPr>
            <w:r w:rsidRPr="00BA04C6">
              <w:t>начальная (максимальная) цена договора (цена лота).</w:t>
            </w:r>
          </w:p>
        </w:tc>
      </w:tr>
      <w:tr w:rsidR="00A30563" w:rsidRPr="001A0F5F" w14:paraId="6F84F47C" w14:textId="77777777" w:rsidTr="00590C8F">
        <w:tc>
          <w:tcPr>
            <w:tcW w:w="2802" w:type="dxa"/>
          </w:tcPr>
          <w:p w14:paraId="481ADCAA" w14:textId="77777777" w:rsidR="00A30563" w:rsidRPr="00BA04C6" w:rsidRDefault="00A30563" w:rsidP="00A30563">
            <w:pPr>
              <w:tabs>
                <w:tab w:val="left" w:pos="2977"/>
                <w:tab w:val="left" w:pos="3544"/>
              </w:tabs>
              <w:rPr>
                <w:b/>
              </w:rPr>
            </w:pPr>
            <w:r w:rsidRPr="00BA04C6">
              <w:rPr>
                <w:b/>
              </w:rPr>
              <w:t>Положение о закупке</w:t>
            </w:r>
          </w:p>
        </w:tc>
        <w:tc>
          <w:tcPr>
            <w:tcW w:w="425" w:type="dxa"/>
          </w:tcPr>
          <w:p w14:paraId="49904152" w14:textId="77777777" w:rsidR="00A30563" w:rsidRPr="00BA04C6" w:rsidRDefault="00A30563" w:rsidP="00A30563">
            <w:pPr>
              <w:tabs>
                <w:tab w:val="left" w:pos="2977"/>
                <w:tab w:val="left" w:pos="3544"/>
              </w:tabs>
              <w:rPr>
                <w:b/>
              </w:rPr>
            </w:pPr>
            <w:r w:rsidRPr="00BA04C6">
              <w:t>–</w:t>
            </w:r>
          </w:p>
        </w:tc>
        <w:tc>
          <w:tcPr>
            <w:tcW w:w="7337" w:type="dxa"/>
          </w:tcPr>
          <w:p w14:paraId="3E26BF48" w14:textId="77777777" w:rsidR="00A30563" w:rsidRPr="00BA04C6" w:rsidRDefault="00A30563" w:rsidP="00A30563">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A30563" w:rsidRPr="00FA23FB" w14:paraId="02363BA2" w14:textId="77777777" w:rsidTr="00590C8F">
        <w:tc>
          <w:tcPr>
            <w:tcW w:w="2802" w:type="dxa"/>
          </w:tcPr>
          <w:p w14:paraId="5AA43640" w14:textId="77777777" w:rsidR="00A30563" w:rsidRPr="00FA23FB" w:rsidRDefault="00A30563" w:rsidP="00A30563">
            <w:pPr>
              <w:tabs>
                <w:tab w:val="left" w:pos="2977"/>
                <w:tab w:val="left" w:pos="3544"/>
              </w:tabs>
              <w:rPr>
                <w:b/>
              </w:rPr>
            </w:pPr>
            <w:r>
              <w:rPr>
                <w:b/>
              </w:rPr>
              <w:t>Правительство РФ</w:t>
            </w:r>
          </w:p>
        </w:tc>
        <w:tc>
          <w:tcPr>
            <w:tcW w:w="425" w:type="dxa"/>
          </w:tcPr>
          <w:p w14:paraId="68C2232B" w14:textId="77777777" w:rsidR="00A30563" w:rsidRPr="00FA23FB" w:rsidRDefault="00A30563" w:rsidP="00A30563">
            <w:pPr>
              <w:tabs>
                <w:tab w:val="left" w:pos="2977"/>
                <w:tab w:val="left" w:pos="3544"/>
              </w:tabs>
            </w:pPr>
            <w:r w:rsidRPr="00A648B5">
              <w:t>–</w:t>
            </w:r>
          </w:p>
        </w:tc>
        <w:tc>
          <w:tcPr>
            <w:tcW w:w="7337" w:type="dxa"/>
          </w:tcPr>
          <w:p w14:paraId="7ACC145D" w14:textId="77777777" w:rsidR="00A30563" w:rsidRPr="00FA23FB" w:rsidRDefault="00A30563" w:rsidP="00A30563">
            <w:pPr>
              <w:tabs>
                <w:tab w:val="left" w:pos="2977"/>
                <w:tab w:val="left" w:pos="3544"/>
              </w:tabs>
            </w:pPr>
            <w:r>
              <w:t>Правительство Российской Федерации.</w:t>
            </w:r>
          </w:p>
        </w:tc>
      </w:tr>
      <w:tr w:rsidR="005F42A7" w:rsidRPr="009C49DD" w14:paraId="58672BFD" w14:textId="77777777" w:rsidTr="005F42A7">
        <w:tc>
          <w:tcPr>
            <w:tcW w:w="2802" w:type="dxa"/>
          </w:tcPr>
          <w:p w14:paraId="00611AC8" w14:textId="77777777" w:rsidR="005F42A7" w:rsidRPr="009C49DD" w:rsidRDefault="005F42A7" w:rsidP="005F42A7">
            <w:pPr>
              <w:tabs>
                <w:tab w:val="left" w:pos="2977"/>
                <w:tab w:val="left" w:pos="3544"/>
              </w:tabs>
              <w:rPr>
                <w:b/>
              </w:rPr>
            </w:pPr>
            <w:r>
              <w:rPr>
                <w:b/>
              </w:rPr>
              <w:t>Программное обеспечение</w:t>
            </w:r>
          </w:p>
        </w:tc>
        <w:tc>
          <w:tcPr>
            <w:tcW w:w="425" w:type="dxa"/>
          </w:tcPr>
          <w:p w14:paraId="284D082E" w14:textId="77777777" w:rsidR="005F42A7" w:rsidRPr="00A648B5" w:rsidRDefault="005F42A7" w:rsidP="005F42A7">
            <w:pPr>
              <w:tabs>
                <w:tab w:val="left" w:pos="2977"/>
                <w:tab w:val="left" w:pos="3544"/>
              </w:tabs>
            </w:pPr>
            <w:r w:rsidRPr="0012572C">
              <w:t>–</w:t>
            </w:r>
          </w:p>
        </w:tc>
        <w:tc>
          <w:tcPr>
            <w:tcW w:w="7337" w:type="dxa"/>
          </w:tcPr>
          <w:p w14:paraId="2E3F95EB" w14:textId="411889E9" w:rsidR="005F42A7" w:rsidRPr="009C49DD" w:rsidRDefault="005F42A7" w:rsidP="005F42A7">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Минкомсвязи</w:t>
            </w:r>
            <w:r>
              <w:t xml:space="preserve"> </w:t>
            </w:r>
            <w:r w:rsidRPr="0012572C">
              <w:t>российских программ для электронных вычислительных машин и баз данны</w:t>
            </w:r>
            <w:r>
              <w:t xml:space="preserve">х, используемое в </w:t>
            </w:r>
            <w:r w:rsidR="00C225A4">
              <w:t>качестве компонента и</w:t>
            </w:r>
            <w:r w:rsidRPr="00470C63">
              <w:t>нтеллектуальны</w:t>
            </w:r>
            <w:r>
              <w:t>х</w:t>
            </w:r>
            <w:r w:rsidRPr="00470C63">
              <w:t xml:space="preserve"> систем управления электросетевым хозяйством</w:t>
            </w:r>
            <w:r>
              <w:t>.</w:t>
            </w:r>
          </w:p>
        </w:tc>
      </w:tr>
      <w:tr w:rsidR="00A30563" w:rsidRPr="006B14EA" w14:paraId="1E770342" w14:textId="77777777" w:rsidTr="00590C8F">
        <w:tc>
          <w:tcPr>
            <w:tcW w:w="2802" w:type="dxa"/>
          </w:tcPr>
          <w:p w14:paraId="759A7576" w14:textId="77777777" w:rsidR="00A30563" w:rsidRPr="006B14EA" w:rsidRDefault="00A30563" w:rsidP="00A30563">
            <w:pPr>
              <w:tabs>
                <w:tab w:val="left" w:pos="2977"/>
                <w:tab w:val="left" w:pos="3544"/>
              </w:tabs>
              <w:rPr>
                <w:b/>
              </w:rPr>
            </w:pPr>
            <w:r>
              <w:rPr>
                <w:b/>
              </w:rPr>
              <w:t>Реестр МСП</w:t>
            </w:r>
          </w:p>
        </w:tc>
        <w:tc>
          <w:tcPr>
            <w:tcW w:w="425" w:type="dxa"/>
          </w:tcPr>
          <w:p w14:paraId="4199383D" w14:textId="77777777" w:rsidR="00A30563" w:rsidRPr="006B14EA" w:rsidRDefault="00A30563" w:rsidP="00A30563">
            <w:pPr>
              <w:tabs>
                <w:tab w:val="left" w:pos="2977"/>
                <w:tab w:val="left" w:pos="3544"/>
              </w:tabs>
            </w:pPr>
            <w:r w:rsidRPr="00A648B5">
              <w:t>–</w:t>
            </w:r>
          </w:p>
        </w:tc>
        <w:tc>
          <w:tcPr>
            <w:tcW w:w="7337" w:type="dxa"/>
          </w:tcPr>
          <w:p w14:paraId="2E0F5D32" w14:textId="77777777" w:rsidR="00A30563" w:rsidRPr="006B14EA" w:rsidRDefault="00A30563" w:rsidP="00A30563">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A30563" w:rsidRPr="006B14EA" w14:paraId="5F0FAA05" w14:textId="77777777" w:rsidTr="00590C8F">
        <w:tc>
          <w:tcPr>
            <w:tcW w:w="2802" w:type="dxa"/>
          </w:tcPr>
          <w:p w14:paraId="56C4C860" w14:textId="77777777" w:rsidR="00A30563" w:rsidRDefault="00A30563" w:rsidP="00A30563">
            <w:pPr>
              <w:tabs>
                <w:tab w:val="left" w:pos="2977"/>
                <w:tab w:val="left" w:pos="3544"/>
              </w:tabs>
              <w:rPr>
                <w:b/>
              </w:rPr>
            </w:pPr>
            <w:r>
              <w:rPr>
                <w:b/>
              </w:rPr>
              <w:t xml:space="preserve">Стороны </w:t>
            </w:r>
          </w:p>
        </w:tc>
        <w:tc>
          <w:tcPr>
            <w:tcW w:w="425" w:type="dxa"/>
          </w:tcPr>
          <w:p w14:paraId="5647FD11" w14:textId="77777777" w:rsidR="00A30563" w:rsidRPr="00A648B5" w:rsidRDefault="00A30563" w:rsidP="00A30563">
            <w:pPr>
              <w:tabs>
                <w:tab w:val="left" w:pos="2977"/>
                <w:tab w:val="left" w:pos="3544"/>
              </w:tabs>
            </w:pPr>
            <w:r w:rsidRPr="00A648B5">
              <w:t>–</w:t>
            </w:r>
          </w:p>
        </w:tc>
        <w:tc>
          <w:tcPr>
            <w:tcW w:w="7337" w:type="dxa"/>
          </w:tcPr>
          <w:p w14:paraId="22C44820" w14:textId="77777777" w:rsidR="00A30563" w:rsidRDefault="00A30563" w:rsidP="00A30563">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A30563" w:rsidRPr="001A0F5F" w14:paraId="6B180051" w14:textId="77777777" w:rsidTr="00590C8F">
        <w:tc>
          <w:tcPr>
            <w:tcW w:w="2802" w:type="dxa"/>
          </w:tcPr>
          <w:p w14:paraId="76FA7D12" w14:textId="77777777" w:rsidR="00A30563" w:rsidRPr="00BA04C6" w:rsidRDefault="00A30563" w:rsidP="00A30563">
            <w:pPr>
              <w:tabs>
                <w:tab w:val="left" w:pos="2977"/>
                <w:tab w:val="left" w:pos="3544"/>
              </w:tabs>
              <w:rPr>
                <w:b/>
              </w:rPr>
            </w:pPr>
            <w:r w:rsidRPr="00BA04C6">
              <w:rPr>
                <w:b/>
              </w:rPr>
              <w:t>Субъект МСП</w:t>
            </w:r>
          </w:p>
        </w:tc>
        <w:tc>
          <w:tcPr>
            <w:tcW w:w="425" w:type="dxa"/>
          </w:tcPr>
          <w:p w14:paraId="029D1407" w14:textId="77777777" w:rsidR="00A30563" w:rsidRPr="00BA04C6" w:rsidRDefault="00A30563" w:rsidP="00A30563">
            <w:pPr>
              <w:tabs>
                <w:tab w:val="left" w:pos="2977"/>
                <w:tab w:val="left" w:pos="3544"/>
              </w:tabs>
              <w:rPr>
                <w:b/>
              </w:rPr>
            </w:pPr>
            <w:r w:rsidRPr="00BA04C6">
              <w:t>–</w:t>
            </w:r>
          </w:p>
        </w:tc>
        <w:tc>
          <w:tcPr>
            <w:tcW w:w="7337" w:type="dxa"/>
          </w:tcPr>
          <w:p w14:paraId="5F160704" w14:textId="77777777" w:rsidR="00A30563" w:rsidRPr="00BA04C6" w:rsidRDefault="00A30563" w:rsidP="00A30563">
            <w:pPr>
              <w:tabs>
                <w:tab w:val="left" w:pos="2977"/>
                <w:tab w:val="left" w:pos="3544"/>
              </w:tabs>
              <w:rPr>
                <w:b/>
              </w:rPr>
            </w:pPr>
            <w:r w:rsidRPr="00BA04C6">
              <w:t>субъект малого и среднего предпринимательства.</w:t>
            </w:r>
          </w:p>
        </w:tc>
      </w:tr>
      <w:tr w:rsidR="00A30563" w:rsidRPr="001A0F5F" w14:paraId="5495FC4A" w14:textId="77777777" w:rsidTr="00BA04C6">
        <w:tc>
          <w:tcPr>
            <w:tcW w:w="2802" w:type="dxa"/>
          </w:tcPr>
          <w:p w14:paraId="12D1086F" w14:textId="77777777" w:rsidR="00A30563" w:rsidRPr="00BA04C6" w:rsidRDefault="00A30563" w:rsidP="00A30563">
            <w:pPr>
              <w:tabs>
                <w:tab w:val="left" w:pos="2977"/>
                <w:tab w:val="left" w:pos="3544"/>
              </w:tabs>
              <w:rPr>
                <w:b/>
              </w:rPr>
            </w:pPr>
            <w:r w:rsidRPr="00BA04C6">
              <w:rPr>
                <w:b/>
              </w:rPr>
              <w:t>ЦЗК</w:t>
            </w:r>
          </w:p>
        </w:tc>
        <w:tc>
          <w:tcPr>
            <w:tcW w:w="425" w:type="dxa"/>
          </w:tcPr>
          <w:p w14:paraId="783D381A" w14:textId="77777777" w:rsidR="00A30563" w:rsidRPr="00BA04C6" w:rsidRDefault="00A30563" w:rsidP="00A30563">
            <w:pPr>
              <w:tabs>
                <w:tab w:val="left" w:pos="2977"/>
                <w:tab w:val="left" w:pos="3544"/>
              </w:tabs>
            </w:pPr>
            <w:r w:rsidRPr="00BA04C6">
              <w:t>–</w:t>
            </w:r>
          </w:p>
        </w:tc>
        <w:tc>
          <w:tcPr>
            <w:tcW w:w="7337" w:type="dxa"/>
          </w:tcPr>
          <w:p w14:paraId="5F9E3CF9" w14:textId="77777777" w:rsidR="00A30563" w:rsidRPr="00BA04C6" w:rsidRDefault="00A30563" w:rsidP="00A30563">
            <w:pPr>
              <w:tabs>
                <w:tab w:val="left" w:pos="2977"/>
                <w:tab w:val="left" w:pos="3544"/>
              </w:tabs>
            </w:pPr>
            <w:r w:rsidRPr="00BA04C6">
              <w:t>Центральная закупочная комиссия</w:t>
            </w:r>
            <w:r>
              <w:t xml:space="preserve"> Заказчика</w:t>
            </w:r>
            <w:r w:rsidRPr="00BA04C6">
              <w:t>.</w:t>
            </w:r>
          </w:p>
        </w:tc>
      </w:tr>
      <w:tr w:rsidR="00A30563" w:rsidRPr="001A0F5F" w14:paraId="269E4444" w14:textId="77777777" w:rsidTr="00BA04C6">
        <w:tc>
          <w:tcPr>
            <w:tcW w:w="2802" w:type="dxa"/>
          </w:tcPr>
          <w:p w14:paraId="18FC88F0" w14:textId="77777777" w:rsidR="00A30563" w:rsidRPr="00BA04C6" w:rsidRDefault="00A30563" w:rsidP="00A30563">
            <w:pPr>
              <w:tabs>
                <w:tab w:val="left" w:pos="2977"/>
                <w:tab w:val="left" w:pos="3544"/>
              </w:tabs>
              <w:rPr>
                <w:b/>
              </w:rPr>
            </w:pPr>
            <w:r w:rsidRPr="00BA04C6">
              <w:rPr>
                <w:b/>
              </w:rPr>
              <w:t>ЭТП</w:t>
            </w:r>
          </w:p>
        </w:tc>
        <w:tc>
          <w:tcPr>
            <w:tcW w:w="425" w:type="dxa"/>
          </w:tcPr>
          <w:p w14:paraId="2B1E21CD" w14:textId="77777777" w:rsidR="00A30563" w:rsidRPr="00BA04C6" w:rsidRDefault="00A30563" w:rsidP="00A30563">
            <w:pPr>
              <w:tabs>
                <w:tab w:val="left" w:pos="2977"/>
                <w:tab w:val="left" w:pos="3544"/>
              </w:tabs>
              <w:rPr>
                <w:b/>
              </w:rPr>
            </w:pPr>
            <w:r w:rsidRPr="00BA04C6">
              <w:t>–</w:t>
            </w:r>
          </w:p>
        </w:tc>
        <w:tc>
          <w:tcPr>
            <w:tcW w:w="7337" w:type="dxa"/>
          </w:tcPr>
          <w:p w14:paraId="3E037B4E" w14:textId="77777777" w:rsidR="00A30563" w:rsidRPr="00BA04C6" w:rsidRDefault="00A30563" w:rsidP="00A30563">
            <w:pPr>
              <w:tabs>
                <w:tab w:val="left" w:pos="2977"/>
                <w:tab w:val="left" w:pos="3544"/>
              </w:tabs>
              <w:rPr>
                <w:b/>
              </w:rPr>
            </w:pPr>
            <w:r w:rsidRPr="00BA04C6">
              <w:t xml:space="preserve">электронная </w:t>
            </w:r>
            <w:r w:rsidRPr="00264814">
              <w:t xml:space="preserve">(торговая) </w:t>
            </w:r>
            <w:r w:rsidRPr="00BA04C6">
              <w:t>площадка.</w:t>
            </w:r>
          </w:p>
        </w:tc>
      </w:tr>
    </w:tbl>
    <w:p w14:paraId="20ADB1E2" w14:textId="77777777" w:rsidR="00795AFB" w:rsidRPr="00BA04C6" w:rsidRDefault="00376A79" w:rsidP="008626DB">
      <w:pPr>
        <w:pStyle w:val="1"/>
        <w:numPr>
          <w:ilvl w:val="0"/>
          <w:numId w:val="0"/>
        </w:numPr>
        <w:jc w:val="center"/>
        <w:rPr>
          <w:rFonts w:ascii="Times New Roman" w:hAnsi="Times New Roman"/>
          <w:sz w:val="28"/>
          <w:szCs w:val="28"/>
        </w:rPr>
      </w:pPr>
      <w:bookmarkStart w:id="26" w:name="_Toc142559339"/>
      <w:r w:rsidRPr="00376A79">
        <w:rPr>
          <w:rFonts w:ascii="Times New Roman" w:hAnsi="Times New Roman"/>
          <w:sz w:val="28"/>
          <w:szCs w:val="28"/>
        </w:rPr>
        <w:lastRenderedPageBreak/>
        <w:t>ТЕРМИНЫ И ОПРЕДЕЛЕНИЯ</w:t>
      </w:r>
      <w:bookmarkEnd w:id="8"/>
      <w:bookmarkEnd w:id="26"/>
    </w:p>
    <w:p w14:paraId="428DE206" w14:textId="5DECE379"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сведения об Участнике и информацию о его соответствии требованиям Документации о закупке</w:t>
      </w:r>
      <w:r w:rsidR="00705E88">
        <w:t xml:space="preserve">, </w:t>
      </w:r>
      <w:bookmarkStart w:id="27" w:name="_Hlk71198789"/>
      <w:r w:rsidR="00096E85" w:rsidRPr="00096E85">
        <w:t xml:space="preserve">копии документов, подтверждающих соответствие </w:t>
      </w:r>
      <w:r w:rsidR="00096E85">
        <w:t>поставляемой продукции</w:t>
      </w:r>
      <w:r w:rsidR="00096E85" w:rsidRPr="00096E85">
        <w:t>, требованиям</w:t>
      </w:r>
      <w:r w:rsidR="00096E85">
        <w:t xml:space="preserve"> Документации о закупке</w:t>
      </w:r>
      <w:r w:rsidR="00096E85" w:rsidRPr="00096E85">
        <w:t>, установленным в соответствии с законодательством Российской Федерации</w:t>
      </w:r>
      <w:bookmarkEnd w:id="27"/>
      <w:r w:rsidR="00B565E2">
        <w:t xml:space="preserve"> (в случае установления таких требований в Документации о закупке)</w:t>
      </w:r>
      <w:r w:rsidR="00A12B38">
        <w:t xml:space="preserve">, а также </w:t>
      </w:r>
      <w:r w:rsidR="00A12B38" w:rsidRPr="00A12B38">
        <w:t xml:space="preserve">информацию и документы, </w:t>
      </w:r>
      <w:r w:rsidR="003B47CE">
        <w:t xml:space="preserve">необходимые для осуществления оценки заявки в отношении </w:t>
      </w:r>
      <w:r w:rsidR="009A018C">
        <w:t xml:space="preserve">Участника </w:t>
      </w:r>
      <w:r w:rsidR="00A12B38">
        <w:t xml:space="preserve">(в случае установления в Документации о закупке соответствующих критериев </w:t>
      </w:r>
      <w:r w:rsidR="003B47CE">
        <w:t xml:space="preserve">и порядка </w:t>
      </w:r>
      <w:r w:rsidR="00A12B38">
        <w:t>оценки) (без указания сведений о ценовом предложении Участника)</w:t>
      </w:r>
      <w:r>
        <w:t>.</w:t>
      </w:r>
    </w:p>
    <w:p w14:paraId="5824DF7D"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199E9A0D"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74889DD1" w14:textId="77777777" w:rsidR="00644256" w:rsidRPr="00BA04C6" w:rsidRDefault="00644256" w:rsidP="00644256">
      <w:pPr>
        <w:autoSpaceDE w:val="0"/>
        <w:autoSpaceDN w:val="0"/>
        <w:adjustRightInd w:val="0"/>
      </w:pPr>
      <w:bookmarkStart w:id="28" w:name="_Hlk65680740"/>
      <w:bookmarkStart w:id="29" w:name="_Hlk65851357"/>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8"/>
    </w:p>
    <w:bookmarkEnd w:id="29"/>
    <w:p w14:paraId="381B4480"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091FB9CC" w14:textId="4881BA75" w:rsidR="006A3F0A" w:rsidRDefault="00795AFB" w:rsidP="00AE1385">
      <w:r w:rsidRPr="00BA04C6">
        <w:rPr>
          <w:b/>
        </w:rPr>
        <w:t>Закупочная комиссия</w:t>
      </w:r>
      <w:r w:rsidRPr="00BA04C6">
        <w:t xml:space="preserve"> – коллегиальный орган, назначенный </w:t>
      </w:r>
      <w:bookmarkStart w:id="30" w:name="_Hlk110414104"/>
      <w:r w:rsidR="00CD21BD">
        <w:t>в соответствии с Положением о закупке уполномоченным лицом или органом</w:t>
      </w:r>
      <w:bookmarkEnd w:id="30"/>
      <w:r w:rsidRPr="00BA04C6">
        <w:t xml:space="preserve">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58C8F9E0" w14:textId="0B510FB9" w:rsidR="00055DD0" w:rsidRDefault="00055DD0" w:rsidP="00055DD0">
      <w:pPr>
        <w:rPr>
          <w:b/>
        </w:rPr>
      </w:pPr>
      <w:bookmarkStart w:id="31" w:name="_Hlk89970283"/>
      <w:r w:rsidRPr="0003534A">
        <w:rPr>
          <w:b/>
        </w:rPr>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bookmarkEnd w:id="31"/>
    </w:p>
    <w:p w14:paraId="21276BAD" w14:textId="4E9C2F22"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005A97E7" w14:textId="77777777" w:rsidR="00795AFB" w:rsidRPr="00BA04C6" w:rsidRDefault="00795AFB" w:rsidP="00AE1385">
      <w:pPr>
        <w:tabs>
          <w:tab w:val="left" w:pos="708"/>
          <w:tab w:val="left" w:pos="1134"/>
        </w:tabs>
        <w:rPr>
          <w:snapToGrid/>
        </w:rPr>
      </w:pPr>
      <w:bookmarkStart w:id="32"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32"/>
    </w:p>
    <w:p w14:paraId="2E823A68" w14:textId="33DAF71E" w:rsidR="00795AFB" w:rsidRDefault="00795AFB" w:rsidP="00AE1385">
      <w:pPr>
        <w:tabs>
          <w:tab w:val="left" w:pos="708"/>
          <w:tab w:val="left" w:pos="1134"/>
        </w:tabs>
        <w:rPr>
          <w:snapToGrid/>
        </w:rPr>
      </w:pPr>
      <w:r w:rsidRPr="00BA04C6">
        <w:rPr>
          <w:b/>
          <w:snapToGrid/>
        </w:rPr>
        <w:lastRenderedPageBreak/>
        <w:t>Начальная (максимальная) цена договора (</w:t>
      </w:r>
      <w:r w:rsidR="00501592">
        <w:rPr>
          <w:b/>
          <w:snapToGrid/>
        </w:rPr>
        <w:t>также - НМЦ</w:t>
      </w:r>
      <w:r w:rsidRPr="00BA04C6">
        <w:rPr>
          <w:b/>
          <w:snapToGrid/>
        </w:rPr>
        <w:t xml:space="preserve">)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5507782E" w14:textId="54984464" w:rsidR="00156E72" w:rsidRDefault="00156E72" w:rsidP="00AE1385">
      <w:pPr>
        <w:tabs>
          <w:tab w:val="left" w:pos="708"/>
          <w:tab w:val="left" w:pos="1134"/>
        </w:tabs>
        <w:rPr>
          <w:b/>
        </w:rPr>
      </w:pPr>
      <w:r w:rsidRPr="00156E72">
        <w:rPr>
          <w:b/>
        </w:rPr>
        <w:t>Окончательное предложение Участника</w:t>
      </w:r>
      <w:r>
        <w:t xml:space="preserve"> </w:t>
      </w:r>
      <w:r w:rsidRPr="00BA04C6">
        <w:rPr>
          <w:snapToGrid/>
        </w:rPr>
        <w:t>–</w:t>
      </w:r>
      <w:r>
        <w:rPr>
          <w:snapToGrid/>
        </w:rPr>
        <w:t xml:space="preserve"> </w:t>
      </w:r>
      <w:r w:rsidR="00D47DF5">
        <w:t xml:space="preserve">комплект документов, входящих в состав первой части заявки и содержащих </w:t>
      </w:r>
      <w:r w:rsidR="00D47DF5">
        <w:rPr>
          <w:snapToGrid/>
        </w:rPr>
        <w:t xml:space="preserve">предложение Участника о </w:t>
      </w:r>
      <w:r w:rsidR="00D47DF5" w:rsidRPr="00F0661A">
        <w:rPr>
          <w:snapToGrid/>
        </w:rPr>
        <w:t xml:space="preserve">функциональных характеристиках (потребительских свойствах) </w:t>
      </w:r>
      <w:r w:rsidR="00D47DF5">
        <w:rPr>
          <w:snapToGrid/>
        </w:rPr>
        <w:t xml:space="preserve">предлагаемой к поставке </w:t>
      </w:r>
      <w:r w:rsidR="00D47DF5" w:rsidRPr="00F0661A">
        <w:rPr>
          <w:snapToGrid/>
        </w:rPr>
        <w:t>продукции и об иных условиях исполнения договора</w:t>
      </w:r>
      <w:r w:rsidR="00D47DF5">
        <w:rPr>
          <w:snapToGrid/>
        </w:rPr>
        <w:t>, с учетом</w:t>
      </w:r>
      <w:r w:rsidR="00126264">
        <w:rPr>
          <w:snapToGrid/>
        </w:rPr>
        <w:t xml:space="preserve"> измененных</w:t>
      </w:r>
      <w:r w:rsidR="00D47DF5">
        <w:rPr>
          <w:snapToGrid/>
        </w:rPr>
        <w:t xml:space="preserve"> Извещения и Документации о закупке по результатам проведенн</w:t>
      </w:r>
      <w:r w:rsidR="00EB3E62">
        <w:rPr>
          <w:snapToGrid/>
        </w:rPr>
        <w:t>ых</w:t>
      </w:r>
      <w:r w:rsidR="00D47DF5">
        <w:rPr>
          <w:snapToGrid/>
        </w:rPr>
        <w:t xml:space="preserve"> обсуждени</w:t>
      </w:r>
      <w:r w:rsidR="00EB3E62">
        <w:rPr>
          <w:snapToGrid/>
        </w:rPr>
        <w:t>й</w:t>
      </w:r>
      <w:r w:rsidR="00D47DF5">
        <w:rPr>
          <w:snapToGrid/>
        </w:rPr>
        <w:t xml:space="preserve"> (в случае проведения таков</w:t>
      </w:r>
      <w:r w:rsidR="00EB3E62">
        <w:rPr>
          <w:snapToGrid/>
        </w:rPr>
        <w:t>ых</w:t>
      </w:r>
      <w:r w:rsidR="005E4C7E">
        <w:rPr>
          <w:snapToGrid/>
        </w:rPr>
        <w:t xml:space="preserve"> и выявления необходимости </w:t>
      </w:r>
      <w:r w:rsidR="00126264">
        <w:rPr>
          <w:snapToGrid/>
        </w:rPr>
        <w:t xml:space="preserve">внесения изменений в Извещение </w:t>
      </w:r>
      <w:r w:rsidR="005E4C7E">
        <w:rPr>
          <w:snapToGrid/>
        </w:rPr>
        <w:t xml:space="preserve">и </w:t>
      </w:r>
      <w:r w:rsidR="00126264">
        <w:rPr>
          <w:snapToGrid/>
        </w:rPr>
        <w:t xml:space="preserve">Документацию </w:t>
      </w:r>
      <w:r w:rsidR="005E4C7E">
        <w:rPr>
          <w:snapToGrid/>
        </w:rPr>
        <w:t>о закупке</w:t>
      </w:r>
      <w:r w:rsidR="00D47DF5">
        <w:rPr>
          <w:snapToGrid/>
        </w:rPr>
        <w:t>).</w:t>
      </w:r>
    </w:p>
    <w:p w14:paraId="1A9A611E" w14:textId="724700D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закупок в электронной форме в соответствии с положениями законодательства </w:t>
      </w:r>
      <w:r w:rsidR="00EA624D">
        <w:rPr>
          <w:snapToGrid/>
        </w:rPr>
        <w:t>РФ</w:t>
      </w:r>
      <w:r w:rsidRPr="00BA04C6">
        <w:rPr>
          <w:snapToGrid/>
        </w:rPr>
        <w:t>.</w:t>
      </w:r>
    </w:p>
    <w:p w14:paraId="2F8C7EA9"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3BE3ED2A" w14:textId="58BE36E8"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C73BD8">
        <w:t>размещение</w:t>
      </w:r>
      <w:r w:rsidR="00C73BD8" w:rsidRPr="00BA04C6" w:rsidDel="00E97820">
        <w:t xml:space="preserve"> </w:t>
      </w:r>
      <w:r w:rsidR="004A3350" w:rsidRPr="00BA04C6">
        <w:t>информации о закупке в ЕИС</w:t>
      </w:r>
      <w:r w:rsidR="00C73BD8">
        <w:t xml:space="preserve">, </w:t>
      </w:r>
      <w:bookmarkStart w:id="33" w:name="_Hlk110526395"/>
      <w:r w:rsidR="00C73BD8">
        <w:t>на Официальном сайте</w:t>
      </w:r>
      <w:r w:rsidR="00795AFB" w:rsidRPr="00BA04C6">
        <w:t>.</w:t>
      </w:r>
      <w:bookmarkEnd w:id="33"/>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320E40F2" w14:textId="77777777"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r w:rsidR="009E573D">
        <w:t xml:space="preserve">, в том числе </w:t>
      </w:r>
      <w:r w:rsidR="00620DFF">
        <w:t>сведения об окончательном предложении Участника по результатам проведения обсуждений (в случае проведения таковых)</w:t>
      </w:r>
      <w:r w:rsidR="00A12B38">
        <w:t xml:space="preserve">, а также </w:t>
      </w:r>
      <w:r w:rsidR="00A12B38" w:rsidRPr="00A12B38">
        <w:t xml:space="preserve">информацию и документы, </w:t>
      </w:r>
      <w:r w:rsidR="003B47CE">
        <w:t xml:space="preserve">необходимые для осуществления оценки заявки в отношении </w:t>
      </w:r>
      <w:r w:rsidR="009A018C">
        <w:t xml:space="preserve">предлагаемой к поставке продукции </w:t>
      </w:r>
      <w:r w:rsidR="00FF2846">
        <w:t xml:space="preserve"> </w:t>
      </w:r>
      <w:r w:rsidR="00A12B38">
        <w:t>(</w:t>
      </w:r>
      <w:r w:rsidR="003B47CE">
        <w:t>в случае установления в Документации о закупке соответствующих критериев и порядка оценки</w:t>
      </w:r>
      <w:r w:rsidR="00A12B38">
        <w:t>)</w:t>
      </w:r>
      <w:r>
        <w:t>.</w:t>
      </w:r>
    </w:p>
    <w:p w14:paraId="67DE51D6" w14:textId="77777777" w:rsidR="00FA0949" w:rsidRPr="00BA04C6" w:rsidRDefault="00FA0949" w:rsidP="00AE1385">
      <w:r w:rsidRPr="00BA04C6">
        <w:rPr>
          <w:b/>
        </w:rPr>
        <w:t>Переторжка</w:t>
      </w:r>
      <w:r w:rsidRPr="00BA04C6">
        <w:t xml:space="preserve"> – процедура подачи Участниками дополнительных </w:t>
      </w:r>
      <w:r w:rsidR="0021521E">
        <w:t xml:space="preserve">ценовых </w:t>
      </w:r>
      <w:r w:rsidRPr="00BA04C6">
        <w:t>предложений с целью повы</w:t>
      </w:r>
      <w:r w:rsidR="004A3350">
        <w:t>шения</w:t>
      </w:r>
      <w:r w:rsidRPr="00BA04C6">
        <w:t xml:space="preserve"> предпочтительност</w:t>
      </w:r>
      <w:r w:rsidR="004A3350">
        <w:t>и ранее поданной заявки</w:t>
      </w:r>
      <w:r w:rsidRPr="00BA04C6">
        <w:t>.</w:t>
      </w:r>
    </w:p>
    <w:p w14:paraId="56F67B59" w14:textId="77777777" w:rsidR="0011150F" w:rsidRDefault="0011150F" w:rsidP="00AE1385">
      <w:pPr>
        <w:rPr>
          <w:b/>
        </w:rPr>
      </w:pPr>
      <w:r>
        <w:rPr>
          <w:b/>
        </w:rPr>
        <w:t>Победитель</w:t>
      </w:r>
      <w:r w:rsidRPr="00BA04C6">
        <w:t xml:space="preserve"> –</w:t>
      </w:r>
      <w:r>
        <w:t xml:space="preserve"> участник закупки, </w:t>
      </w:r>
      <w:r w:rsidR="00556245" w:rsidRPr="00556245">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48E6E1CB"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5C710821" w14:textId="77777777" w:rsidR="00A30563" w:rsidRPr="00A30563" w:rsidRDefault="00795AFB" w:rsidP="00A30563">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r w:rsidR="00A30563" w:rsidRPr="00A30563">
        <w:t xml:space="preserve"> </w:t>
      </w:r>
    </w:p>
    <w:p w14:paraId="7751BC97" w14:textId="77777777" w:rsidR="00795AFB" w:rsidRPr="00BA04C6" w:rsidRDefault="00A30563" w:rsidP="00A30563">
      <w:r w:rsidRPr="00A30563">
        <w:rPr>
          <w:b/>
        </w:rPr>
        <w:lastRenderedPageBreak/>
        <w:t>Преференция</w:t>
      </w:r>
      <w:r w:rsidRPr="00A30563">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15BCEE8F"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0C18A79D"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28E2E656" w14:textId="77777777" w:rsidR="00A30563" w:rsidRDefault="00A30563" w:rsidP="00AE1385">
      <w:pPr>
        <w:rPr>
          <w:bCs/>
          <w:iCs/>
        </w:rPr>
      </w:pPr>
      <w:r w:rsidRPr="00A30563">
        <w:rPr>
          <w:b/>
          <w:bCs/>
          <w:iCs/>
        </w:rPr>
        <w:t>Радиоэлектронная продукция</w:t>
      </w:r>
      <w:r w:rsidRPr="00A30563">
        <w:rPr>
          <w:bCs/>
          <w:iCs/>
        </w:rPr>
        <w:t xml:space="preserve"> – изделия, выполняющие свои ключевые функции за счет входящих в их состав электронных компонентов и модулей.</w:t>
      </w:r>
    </w:p>
    <w:p w14:paraId="23AB42D7" w14:textId="77777777" w:rsidR="00644256" w:rsidRDefault="00644256" w:rsidP="00644256">
      <w:pPr>
        <w:rPr>
          <w:szCs w:val="28"/>
        </w:rPr>
      </w:pPr>
      <w:bookmarkStart w:id="34" w:name="_Hlk65851392"/>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7C300486" w14:textId="77777777" w:rsidR="00644256" w:rsidRDefault="00644256" w:rsidP="00644256">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Pr>
          <w:rStyle w:val="aa"/>
          <w:bCs/>
          <w:i/>
          <w:iCs/>
        </w:rPr>
        <w:footnoteReference w:id="2"/>
      </w:r>
      <w:r>
        <w:rPr>
          <w:bCs/>
          <w:i/>
          <w:iCs/>
        </w:rPr>
        <w:t xml:space="preserve">, </w:t>
      </w:r>
      <w:r w:rsidRPr="00AB2DEC">
        <w:rPr>
          <w:bCs/>
          <w:i/>
          <w:iCs/>
        </w:rPr>
        <w:t>если иное не установлено в Документации о закупке</w:t>
      </w:r>
      <w:r>
        <w:rPr>
          <w:bCs/>
          <w:i/>
          <w:iCs/>
        </w:rPr>
        <w:t>.</w:t>
      </w:r>
    </w:p>
    <w:bookmarkEnd w:id="34"/>
    <w:p w14:paraId="592A8163"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EB2A4C8" w14:textId="0E70B10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4061E6" w:rsidRPr="0006653C">
        <w:t xml:space="preserve">за исключением юридического /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6686320" w14:textId="77777777"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первой и второй частей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 xml:space="preserve">документы, </w:t>
      </w:r>
      <w:r w:rsidR="00B2154F">
        <w:rPr>
          <w:snapToGrid/>
        </w:rPr>
        <w:lastRenderedPageBreak/>
        <w:t>требуемые в соответствии с Документацией о закупке и содержащие информацию о ценовых параметрах предложения Участника</w:t>
      </w:r>
      <w:r>
        <w:rPr>
          <w:snapToGrid/>
        </w:rPr>
        <w:t>.</w:t>
      </w:r>
    </w:p>
    <w:p w14:paraId="5DAF8DA0" w14:textId="77777777"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32D92C83" w14:textId="77777777" w:rsidR="00D11474" w:rsidRPr="00376A79" w:rsidRDefault="00D11474" w:rsidP="00D11474">
      <w:pPr>
        <w:pStyle w:val="1"/>
        <w:jc w:val="center"/>
        <w:rPr>
          <w:rFonts w:ascii="Times New Roman" w:hAnsi="Times New Roman"/>
          <w:sz w:val="28"/>
          <w:szCs w:val="28"/>
        </w:rPr>
      </w:pPr>
      <w:bookmarkStart w:id="35" w:name="_Toc514445883"/>
      <w:bookmarkStart w:id="36" w:name="_Toc514455530"/>
      <w:bookmarkStart w:id="37" w:name="_Toc514445884"/>
      <w:bookmarkStart w:id="38" w:name="_Toc514455531"/>
      <w:bookmarkStart w:id="39" w:name="_Toc514445885"/>
      <w:bookmarkStart w:id="40" w:name="_Toc514455532"/>
      <w:bookmarkStart w:id="41" w:name="_Ref388516845"/>
      <w:bookmarkStart w:id="42" w:name="_Ref388516882"/>
      <w:bookmarkStart w:id="43" w:name="_Ref513721506"/>
      <w:bookmarkStart w:id="44" w:name="_Toc142559340"/>
      <w:bookmarkEnd w:id="35"/>
      <w:bookmarkEnd w:id="36"/>
      <w:bookmarkEnd w:id="37"/>
      <w:bookmarkEnd w:id="38"/>
      <w:bookmarkEnd w:id="39"/>
      <w:bookmarkEnd w:id="40"/>
      <w:r w:rsidRPr="00376A79">
        <w:rPr>
          <w:rFonts w:ascii="Times New Roman" w:hAnsi="Times New Roman"/>
          <w:sz w:val="28"/>
          <w:szCs w:val="28"/>
        </w:rPr>
        <w:lastRenderedPageBreak/>
        <w:t>ОСНОВНЫЕ СВЕДЕНИЯ О ЗАКУПКЕ</w:t>
      </w:r>
      <w:bookmarkEnd w:id="41"/>
      <w:bookmarkEnd w:id="42"/>
      <w:bookmarkEnd w:id="44"/>
    </w:p>
    <w:p w14:paraId="508D5AF5" w14:textId="77777777" w:rsidR="00D11474" w:rsidRPr="00E014DA" w:rsidRDefault="00D11474" w:rsidP="002D1E64">
      <w:pPr>
        <w:pStyle w:val="20"/>
        <w:tabs>
          <w:tab w:val="clear" w:pos="2694"/>
          <w:tab w:val="num" w:pos="1134"/>
        </w:tabs>
        <w:ind w:hanging="2694"/>
        <w:rPr>
          <w:sz w:val="28"/>
        </w:rPr>
      </w:pPr>
      <w:bookmarkStart w:id="45" w:name="_Toc142559341"/>
      <w:r w:rsidRPr="00E014DA">
        <w:rPr>
          <w:sz w:val="28"/>
        </w:rPr>
        <w:t>Статус настоящего раздела</w:t>
      </w:r>
      <w:bookmarkEnd w:id="45"/>
    </w:p>
    <w:p w14:paraId="59E739C6" w14:textId="03CCEDB2" w:rsidR="00D11474" w:rsidRDefault="00D11474" w:rsidP="00BA04C6">
      <w:pPr>
        <w:pStyle w:val="a0"/>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343B48" w:rsidRPr="00341DCA">
        <w:fldChar w:fldCharType="begin"/>
      </w:r>
      <w:r w:rsidR="006A2149" w:rsidRPr="00341DCA">
        <w:instrText xml:space="preserve"> REF _Ref514448858 \r \h </w:instrText>
      </w:r>
      <w:r w:rsidR="00343B48" w:rsidRPr="00341DCA">
        <w:fldChar w:fldCharType="separate"/>
      </w:r>
      <w:r w:rsidR="0023279C">
        <w:t>2</w:t>
      </w:r>
      <w:r w:rsidR="00343B48" w:rsidRPr="00341DCA">
        <w:fldChar w:fldCharType="end"/>
      </w:r>
      <w:r w:rsidR="006A2149" w:rsidRPr="00341DCA">
        <w:t xml:space="preserve"> – </w:t>
      </w:r>
      <w:r w:rsidR="00343B48" w:rsidRPr="00341DCA">
        <w:fldChar w:fldCharType="begin"/>
      </w:r>
      <w:r w:rsidR="006A2149" w:rsidRPr="00341DCA">
        <w:instrText xml:space="preserve"> REF _Ref514448879 \r \h </w:instrText>
      </w:r>
      <w:r w:rsidR="00343B48" w:rsidRPr="00341DCA">
        <w:fldChar w:fldCharType="separate"/>
      </w:r>
      <w:r w:rsidR="0023279C">
        <w:t>6</w:t>
      </w:r>
      <w:r w:rsidR="00343B48" w:rsidRPr="00341DCA">
        <w:fldChar w:fldCharType="end"/>
      </w:r>
      <w:r w:rsidRPr="00341DCA">
        <w:t xml:space="preserve"> настоящей Документации о закупке.</w:t>
      </w:r>
      <w:r w:rsidR="00045BE0" w:rsidRPr="00341DCA">
        <w:t xml:space="preserve"> </w:t>
      </w:r>
    </w:p>
    <w:p w14:paraId="16A059CB" w14:textId="77777777" w:rsidR="00943B14" w:rsidRPr="00341DCA" w:rsidRDefault="00943B14" w:rsidP="00943B14">
      <w:pPr>
        <w:pStyle w:val="a0"/>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20A173B3" w14:textId="77777777" w:rsidR="00D11474" w:rsidRPr="00D25F7D" w:rsidRDefault="00D11474" w:rsidP="00D11474">
      <w:pPr>
        <w:pStyle w:val="20"/>
        <w:rPr>
          <w:sz w:val="28"/>
        </w:rPr>
      </w:pPr>
      <w:bookmarkStart w:id="46" w:name="_Toc203081977"/>
      <w:bookmarkStart w:id="47" w:name="_Toc328493354"/>
      <w:bookmarkStart w:id="48" w:name="_Toc334798694"/>
      <w:bookmarkStart w:id="49" w:name="_Ref111122476"/>
      <w:bookmarkStart w:id="50" w:name="_Toc142559342"/>
      <w:r w:rsidRPr="00D25F7D">
        <w:rPr>
          <w:sz w:val="28"/>
        </w:rPr>
        <w:t>Информация о проводимо</w:t>
      </w:r>
      <w:r w:rsidR="00DA368F">
        <w:rPr>
          <w:sz w:val="28"/>
        </w:rPr>
        <w:t>й</w:t>
      </w:r>
      <w:r w:rsidRPr="00D25F7D">
        <w:rPr>
          <w:sz w:val="28"/>
        </w:rPr>
        <w:t xml:space="preserve"> </w:t>
      </w:r>
      <w:bookmarkEnd w:id="46"/>
      <w:bookmarkEnd w:id="47"/>
      <w:bookmarkEnd w:id="48"/>
      <w:r w:rsidR="00DA368F">
        <w:rPr>
          <w:sz w:val="28"/>
        </w:rPr>
        <w:t>закупке</w:t>
      </w:r>
      <w:bookmarkEnd w:id="49"/>
      <w:bookmarkEnd w:id="50"/>
    </w:p>
    <w:tbl>
      <w:tblPr>
        <w:tblW w:w="10206" w:type="dxa"/>
        <w:tblInd w:w="-5" w:type="dxa"/>
        <w:tblLayout w:type="fixed"/>
        <w:tblLook w:val="0000" w:firstRow="0" w:lastRow="0" w:firstColumn="0" w:lastColumn="0" w:noHBand="0" w:noVBand="0"/>
      </w:tblPr>
      <w:tblGrid>
        <w:gridCol w:w="851"/>
        <w:gridCol w:w="2693"/>
        <w:gridCol w:w="6662"/>
      </w:tblGrid>
      <w:tr w:rsidR="00D11474" w:rsidRPr="002B5A9F" w14:paraId="0726FC7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E06148" w14:textId="77777777" w:rsidR="00D11474" w:rsidRPr="002B5A9F" w:rsidRDefault="00D11474" w:rsidP="002B5A9F">
            <w:pPr>
              <w:pStyle w:val="Tableheader"/>
              <w:spacing w:before="0"/>
              <w:jc w:val="center"/>
              <w:rPr>
                <w:sz w:val="22"/>
                <w:szCs w:val="22"/>
              </w:rPr>
            </w:pPr>
            <w:r w:rsidRPr="002B5A9F">
              <w:rPr>
                <w:sz w:val="22"/>
                <w:szCs w:val="22"/>
              </w:rPr>
              <w:t>№</w:t>
            </w:r>
            <w:r w:rsidR="006D5D95" w:rsidRPr="002B5A9F">
              <w:rPr>
                <w:sz w:val="22"/>
                <w:szCs w:val="22"/>
              </w:rPr>
              <w:t xml:space="preserve"> </w:t>
            </w:r>
            <w:r w:rsidRPr="002B5A9F">
              <w:rPr>
                <w:sz w:val="22"/>
                <w:szCs w:val="22"/>
              </w:rPr>
              <w:t>п</w:t>
            </w:r>
            <w:r w:rsidR="009813E5" w:rsidRPr="002B5A9F">
              <w:rPr>
                <w:sz w:val="22"/>
                <w:szCs w:val="22"/>
              </w:rPr>
              <w:t>/п</w:t>
            </w:r>
          </w:p>
        </w:tc>
        <w:tc>
          <w:tcPr>
            <w:tcW w:w="2693" w:type="dxa"/>
            <w:tcBorders>
              <w:top w:val="single" w:sz="4" w:space="0" w:color="auto"/>
              <w:left w:val="single" w:sz="4" w:space="0" w:color="auto"/>
              <w:bottom w:val="single" w:sz="4" w:space="0" w:color="auto"/>
              <w:right w:val="single" w:sz="4" w:space="0" w:color="auto"/>
            </w:tcBorders>
            <w:vAlign w:val="center"/>
          </w:tcPr>
          <w:p w14:paraId="7700FD64" w14:textId="77777777" w:rsidR="00D11474" w:rsidRPr="002B5A9F" w:rsidRDefault="00D11474" w:rsidP="002B5A9F">
            <w:pPr>
              <w:pStyle w:val="Tableheader"/>
              <w:spacing w:before="0"/>
              <w:jc w:val="center"/>
              <w:rPr>
                <w:sz w:val="22"/>
                <w:szCs w:val="22"/>
              </w:rPr>
            </w:pPr>
            <w:r w:rsidRPr="002B5A9F">
              <w:rPr>
                <w:sz w:val="22"/>
                <w:szCs w:val="22"/>
              </w:rPr>
              <w:t>Наименование</w:t>
            </w:r>
            <w:r w:rsidR="00C47471" w:rsidRPr="002B5A9F">
              <w:rPr>
                <w:sz w:val="22"/>
                <w:szCs w:val="22"/>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7C05D771" w14:textId="77777777" w:rsidR="00D11474" w:rsidRPr="002B5A9F" w:rsidRDefault="00F148AA" w:rsidP="002B5A9F">
            <w:pPr>
              <w:pStyle w:val="Tableheader"/>
              <w:spacing w:before="0"/>
              <w:jc w:val="center"/>
              <w:rPr>
                <w:sz w:val="22"/>
                <w:szCs w:val="22"/>
              </w:rPr>
            </w:pPr>
            <w:r w:rsidRPr="002B5A9F">
              <w:rPr>
                <w:sz w:val="22"/>
                <w:szCs w:val="22"/>
              </w:rPr>
              <w:t>Содержание пункта</w:t>
            </w:r>
          </w:p>
        </w:tc>
      </w:tr>
      <w:tr w:rsidR="00D11474" w:rsidRPr="002B5A9F" w14:paraId="6CAB18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DB04927" w14:textId="77777777" w:rsidR="00D11474" w:rsidRPr="002B5A9F" w:rsidRDefault="00D11474" w:rsidP="002B5A9F">
            <w:pPr>
              <w:pStyle w:val="a0"/>
              <w:spacing w:before="0"/>
              <w:jc w:val="left"/>
              <w:rPr>
                <w:sz w:val="22"/>
                <w:szCs w:val="22"/>
              </w:rPr>
            </w:pPr>
            <w:bookmarkStart w:id="51" w:name="_Ref514460849"/>
          </w:p>
        </w:tc>
        <w:bookmarkEnd w:id="51"/>
        <w:tc>
          <w:tcPr>
            <w:tcW w:w="2693" w:type="dxa"/>
            <w:tcBorders>
              <w:top w:val="single" w:sz="4" w:space="0" w:color="auto"/>
              <w:left w:val="single" w:sz="4" w:space="0" w:color="auto"/>
              <w:bottom w:val="single" w:sz="4" w:space="0" w:color="auto"/>
              <w:right w:val="single" w:sz="4" w:space="0" w:color="auto"/>
            </w:tcBorders>
          </w:tcPr>
          <w:p w14:paraId="6EF35AE5" w14:textId="77777777" w:rsidR="00D11474" w:rsidRPr="002B5A9F" w:rsidRDefault="00D11474" w:rsidP="002B5A9F">
            <w:pPr>
              <w:pStyle w:val="Tabletext"/>
              <w:spacing w:before="0"/>
              <w:rPr>
                <w:sz w:val="22"/>
                <w:szCs w:val="22"/>
              </w:rPr>
            </w:pPr>
            <w:r w:rsidRPr="002B5A9F">
              <w:rPr>
                <w:sz w:val="22"/>
                <w:szCs w:val="22"/>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08F2FB9B" w14:textId="77777777" w:rsidR="008034AE" w:rsidRPr="002B5A9F" w:rsidRDefault="000875A2" w:rsidP="002B5A9F">
            <w:pPr>
              <w:spacing w:before="0"/>
              <w:rPr>
                <w:rStyle w:val="af9"/>
                <w:b w:val="0"/>
                <w:sz w:val="22"/>
                <w:szCs w:val="22"/>
              </w:rPr>
            </w:pPr>
            <w:r w:rsidRPr="002B5A9F">
              <w:rPr>
                <w:sz w:val="22"/>
                <w:szCs w:val="22"/>
              </w:rPr>
              <w:t>Конкурс в электронной форме</w:t>
            </w:r>
          </w:p>
        </w:tc>
      </w:tr>
      <w:tr w:rsidR="004010E6" w:rsidRPr="002B5A9F" w14:paraId="7AA38A1E"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6A36A" w14:textId="77777777" w:rsidR="004010E6" w:rsidRPr="002B5A9F" w:rsidRDefault="004010E6" w:rsidP="002B5A9F">
            <w:pPr>
              <w:pStyle w:val="a0"/>
              <w:spacing w:before="0"/>
              <w:rPr>
                <w:sz w:val="22"/>
                <w:szCs w:val="22"/>
              </w:rPr>
            </w:pPr>
            <w:bookmarkStart w:id="52" w:name="_Ref249785568"/>
          </w:p>
        </w:tc>
        <w:bookmarkEnd w:id="52"/>
        <w:tc>
          <w:tcPr>
            <w:tcW w:w="2693" w:type="dxa"/>
            <w:tcBorders>
              <w:top w:val="single" w:sz="4" w:space="0" w:color="auto"/>
              <w:left w:val="single" w:sz="4" w:space="0" w:color="auto"/>
              <w:bottom w:val="single" w:sz="4" w:space="0" w:color="auto"/>
              <w:right w:val="single" w:sz="4" w:space="0" w:color="auto"/>
            </w:tcBorders>
          </w:tcPr>
          <w:p w14:paraId="7D180986" w14:textId="77777777" w:rsidR="004010E6" w:rsidRPr="002B5A9F" w:rsidRDefault="004010E6" w:rsidP="002B5A9F">
            <w:pPr>
              <w:pStyle w:val="Tabletext"/>
              <w:spacing w:before="0"/>
              <w:jc w:val="left"/>
              <w:rPr>
                <w:sz w:val="22"/>
                <w:szCs w:val="22"/>
              </w:rPr>
            </w:pPr>
            <w:r w:rsidRPr="002B5A9F">
              <w:rPr>
                <w:sz w:val="22"/>
                <w:szCs w:val="22"/>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A1FA257" w14:textId="23D72A71" w:rsidR="004010E6" w:rsidRPr="002B5A9F" w:rsidRDefault="007D13B3" w:rsidP="002B5A9F">
            <w:pPr>
              <w:pStyle w:val="Tableheader"/>
              <w:spacing w:before="0"/>
              <w:rPr>
                <w:rStyle w:val="af9"/>
                <w:b/>
                <w:sz w:val="22"/>
                <w:szCs w:val="22"/>
              </w:rPr>
            </w:pPr>
            <w:r w:rsidRPr="002B5A9F">
              <w:rPr>
                <w:rFonts w:eastAsia="Calibri"/>
                <w:b w:val="0"/>
                <w:sz w:val="22"/>
                <w:szCs w:val="22"/>
                <w:lang w:eastAsia="en-US"/>
              </w:rPr>
              <w:t>Лот № 416901-КС ПИР СМР-2023-ДРСК-ПЭС ОКПД2 42.22.22. Организация коммерческого учета электроэнергии при технологическом присоединении потребителей мощностью до 150 кВт на территории Надеждинского района Приморского края в рамках инвестиционной программы в составе мероприятий по Г-ПЭС-1, Г-ПЭС-2, Г-ПЭС-4, Г-ПЭС-5, Г-ПЭС-6</w:t>
            </w:r>
          </w:p>
        </w:tc>
      </w:tr>
      <w:tr w:rsidR="004010E6" w:rsidRPr="002B5A9F" w14:paraId="137FD9B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F688AC" w14:textId="77777777" w:rsidR="004010E6" w:rsidRPr="002B5A9F" w:rsidRDefault="004010E6" w:rsidP="002B5A9F">
            <w:pPr>
              <w:pStyle w:val="a0"/>
              <w:spacing w:before="0"/>
              <w:rPr>
                <w:sz w:val="22"/>
                <w:szCs w:val="22"/>
              </w:rPr>
            </w:pPr>
            <w:bookmarkStart w:id="53" w:name="_Ref389745249"/>
          </w:p>
        </w:tc>
        <w:bookmarkEnd w:id="53"/>
        <w:tc>
          <w:tcPr>
            <w:tcW w:w="2693" w:type="dxa"/>
            <w:tcBorders>
              <w:top w:val="single" w:sz="4" w:space="0" w:color="auto"/>
              <w:left w:val="single" w:sz="4" w:space="0" w:color="auto"/>
              <w:bottom w:val="single" w:sz="4" w:space="0" w:color="auto"/>
              <w:right w:val="single" w:sz="4" w:space="0" w:color="auto"/>
            </w:tcBorders>
          </w:tcPr>
          <w:p w14:paraId="02E61E5B" w14:textId="77777777" w:rsidR="004010E6" w:rsidRPr="002B5A9F" w:rsidRDefault="004010E6" w:rsidP="002B5A9F">
            <w:pPr>
              <w:pStyle w:val="Tabletext"/>
              <w:spacing w:before="0"/>
              <w:jc w:val="left"/>
              <w:rPr>
                <w:sz w:val="22"/>
                <w:szCs w:val="22"/>
              </w:rPr>
            </w:pPr>
            <w:r w:rsidRPr="002B5A9F">
              <w:rPr>
                <w:sz w:val="22"/>
                <w:szCs w:val="22"/>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12743E0" w14:textId="686DC813" w:rsidR="007D13B3" w:rsidRPr="002B5A9F" w:rsidRDefault="00724896" w:rsidP="002B5A9F">
            <w:pPr>
              <w:pStyle w:val="Tableheader"/>
              <w:spacing w:before="0"/>
              <w:rPr>
                <w:rStyle w:val="af9"/>
                <w:b/>
                <w:sz w:val="22"/>
                <w:szCs w:val="22"/>
              </w:rPr>
            </w:pPr>
            <w:r w:rsidRPr="002B5A9F">
              <w:rPr>
                <w:b w:val="0"/>
                <w:snapToGrid w:val="0"/>
                <w:sz w:val="22"/>
                <w:szCs w:val="22"/>
              </w:rPr>
              <w:t>Нет</w:t>
            </w:r>
            <w:r w:rsidRPr="002B5A9F">
              <w:rPr>
                <w:i/>
                <w:snapToGrid w:val="0"/>
                <w:sz w:val="22"/>
                <w:szCs w:val="22"/>
              </w:rPr>
              <w:t xml:space="preserve"> </w:t>
            </w:r>
          </w:p>
          <w:p w14:paraId="6A63D8C4" w14:textId="0C9A34FF" w:rsidR="00C93D41" w:rsidRPr="002B5A9F" w:rsidRDefault="00C93D41" w:rsidP="002B5A9F">
            <w:pPr>
              <w:spacing w:before="0"/>
              <w:rPr>
                <w:rStyle w:val="af9"/>
                <w:b w:val="0"/>
                <w:snapToGrid/>
                <w:sz w:val="22"/>
                <w:szCs w:val="22"/>
              </w:rPr>
            </w:pPr>
          </w:p>
        </w:tc>
      </w:tr>
      <w:tr w:rsidR="003172C5" w:rsidRPr="002B5A9F" w14:paraId="29D8170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AD09E72" w14:textId="77777777" w:rsidR="003172C5" w:rsidRPr="002B5A9F" w:rsidRDefault="003172C5" w:rsidP="002B5A9F">
            <w:pPr>
              <w:pStyle w:val="a0"/>
              <w:spacing w:before="0"/>
              <w:jc w:val="left"/>
              <w:rPr>
                <w:sz w:val="22"/>
                <w:szCs w:val="22"/>
              </w:rPr>
            </w:pPr>
            <w:bookmarkStart w:id="54" w:name="_Ref514509589"/>
          </w:p>
        </w:tc>
        <w:bookmarkEnd w:id="54"/>
        <w:tc>
          <w:tcPr>
            <w:tcW w:w="2693" w:type="dxa"/>
            <w:tcBorders>
              <w:top w:val="single" w:sz="4" w:space="0" w:color="auto"/>
              <w:left w:val="single" w:sz="4" w:space="0" w:color="auto"/>
              <w:bottom w:val="single" w:sz="4" w:space="0" w:color="auto"/>
              <w:right w:val="single" w:sz="4" w:space="0" w:color="auto"/>
            </w:tcBorders>
          </w:tcPr>
          <w:p w14:paraId="205B4825" w14:textId="77777777" w:rsidR="003172C5" w:rsidRPr="002B5A9F" w:rsidRDefault="009315D8" w:rsidP="002B5A9F">
            <w:pPr>
              <w:pStyle w:val="Tabletext"/>
              <w:spacing w:before="0"/>
              <w:jc w:val="left"/>
              <w:rPr>
                <w:sz w:val="22"/>
                <w:szCs w:val="22"/>
              </w:rPr>
            </w:pPr>
            <w:r w:rsidRPr="002B5A9F">
              <w:rPr>
                <w:sz w:val="22"/>
                <w:szCs w:val="22"/>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68EB66EA" w14:textId="77777777" w:rsidR="003172C5" w:rsidRPr="002B5A9F" w:rsidRDefault="00655BC6" w:rsidP="002B5A9F">
            <w:pPr>
              <w:pStyle w:val="Tableheader"/>
              <w:spacing w:before="0"/>
              <w:rPr>
                <w:rStyle w:val="af9"/>
                <w:b/>
                <w:sz w:val="22"/>
                <w:szCs w:val="22"/>
              </w:rPr>
            </w:pPr>
            <w:r w:rsidRPr="002B5A9F">
              <w:rPr>
                <w:b w:val="0"/>
                <w:snapToGrid w:val="0"/>
                <w:sz w:val="22"/>
                <w:szCs w:val="22"/>
              </w:rPr>
              <w:t>Да</w:t>
            </w:r>
          </w:p>
        </w:tc>
      </w:tr>
      <w:tr w:rsidR="007D13B3" w:rsidRPr="002B5A9F" w14:paraId="6A86053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1F8DA62" w14:textId="77777777" w:rsidR="007D13B3" w:rsidRPr="002B5A9F" w:rsidRDefault="007D13B3" w:rsidP="002B5A9F">
            <w:pPr>
              <w:pStyle w:val="a0"/>
              <w:spacing w:before="0"/>
              <w:rPr>
                <w:sz w:val="22"/>
                <w:szCs w:val="22"/>
              </w:rPr>
            </w:pPr>
            <w:bookmarkStart w:id="55" w:name="_Ref458187651"/>
          </w:p>
        </w:tc>
        <w:bookmarkEnd w:id="55"/>
        <w:tc>
          <w:tcPr>
            <w:tcW w:w="2693" w:type="dxa"/>
            <w:tcBorders>
              <w:top w:val="single" w:sz="4" w:space="0" w:color="auto"/>
              <w:left w:val="single" w:sz="4" w:space="0" w:color="auto"/>
              <w:bottom w:val="single" w:sz="4" w:space="0" w:color="auto"/>
              <w:right w:val="single" w:sz="4" w:space="0" w:color="auto"/>
            </w:tcBorders>
          </w:tcPr>
          <w:p w14:paraId="22DED631" w14:textId="77777777" w:rsidR="007D13B3" w:rsidRPr="002B5A9F" w:rsidRDefault="007D13B3" w:rsidP="002B5A9F">
            <w:pPr>
              <w:pStyle w:val="Tabletext"/>
              <w:spacing w:before="0"/>
              <w:jc w:val="left"/>
              <w:rPr>
                <w:sz w:val="22"/>
                <w:szCs w:val="22"/>
              </w:rPr>
            </w:pPr>
            <w:r w:rsidRPr="002B5A9F">
              <w:rPr>
                <w:sz w:val="22"/>
                <w:szCs w:val="22"/>
              </w:rPr>
              <w:t>Наименование и адрес 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C347886" w14:textId="77777777" w:rsidR="007D13B3" w:rsidRPr="002B5A9F" w:rsidRDefault="007D13B3" w:rsidP="002B5A9F">
            <w:pPr>
              <w:spacing w:before="0"/>
              <w:rPr>
                <w:sz w:val="22"/>
                <w:szCs w:val="22"/>
              </w:rPr>
            </w:pPr>
            <w:r w:rsidRPr="002B5A9F">
              <w:rPr>
                <w:sz w:val="22"/>
                <w:szCs w:val="22"/>
              </w:rPr>
              <w:t xml:space="preserve">Электронная (торговая) площадка: </w:t>
            </w:r>
            <w:hyperlink r:id="rId22" w:history="1">
              <w:r w:rsidRPr="002B5A9F">
                <w:rPr>
                  <w:rStyle w:val="a9"/>
                  <w:sz w:val="22"/>
                  <w:szCs w:val="22"/>
                </w:rPr>
                <w:t>https://tender.lot-online.ru</w:t>
              </w:r>
            </w:hyperlink>
            <w:r w:rsidRPr="002B5A9F">
              <w:rPr>
                <w:sz w:val="22"/>
                <w:szCs w:val="22"/>
              </w:rPr>
              <w:t>.</w:t>
            </w:r>
          </w:p>
          <w:p w14:paraId="7D98D08F" w14:textId="74006FAA" w:rsidR="007D13B3" w:rsidRPr="002B5A9F" w:rsidRDefault="007D13B3" w:rsidP="002B5A9F">
            <w:pPr>
              <w:spacing w:before="0"/>
              <w:ind w:left="38"/>
              <w:rPr>
                <w:i/>
                <w:snapToGrid/>
                <w:sz w:val="22"/>
                <w:szCs w:val="22"/>
                <w:shd w:val="clear" w:color="auto" w:fill="FFFF99"/>
              </w:rPr>
            </w:pPr>
            <w:r w:rsidRPr="002B5A9F">
              <w:rPr>
                <w:sz w:val="22"/>
                <w:szCs w:val="22"/>
              </w:rPr>
              <w:t xml:space="preserve">Регламент ЭТП, в соответствии с которым проводится закупка, размещен по адресу: </w:t>
            </w:r>
            <w:hyperlink r:id="rId23" w:history="1">
              <w:r w:rsidRPr="002B5A9F">
                <w:rPr>
                  <w:rStyle w:val="a9"/>
                  <w:sz w:val="22"/>
                  <w:szCs w:val="22"/>
                </w:rPr>
                <w:t>https://tender.lot-online.ru/app/EtpDocList/page</w:t>
              </w:r>
            </w:hyperlink>
            <w:r w:rsidRPr="002B5A9F">
              <w:rPr>
                <w:sz w:val="22"/>
                <w:szCs w:val="22"/>
              </w:rPr>
              <w:t xml:space="preserve"> </w:t>
            </w:r>
            <w:r w:rsidRPr="002B5A9F">
              <w:rPr>
                <w:i/>
                <w:snapToGrid/>
                <w:sz w:val="22"/>
                <w:szCs w:val="22"/>
                <w:shd w:val="clear" w:color="auto" w:fill="FFFF99"/>
              </w:rPr>
              <w:t xml:space="preserve"> </w:t>
            </w:r>
          </w:p>
        </w:tc>
      </w:tr>
      <w:tr w:rsidR="007D13B3" w:rsidRPr="002B5A9F" w14:paraId="23BC4BB0" w14:textId="77777777" w:rsidTr="002B5A9F">
        <w:trPr>
          <w:trHeight w:val="237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28223C2" w14:textId="77777777" w:rsidR="007D13B3" w:rsidRPr="002B5A9F" w:rsidRDefault="007D13B3" w:rsidP="002B5A9F">
            <w:pPr>
              <w:pStyle w:val="a0"/>
              <w:spacing w:before="0"/>
              <w:jc w:val="left"/>
              <w:rPr>
                <w:sz w:val="22"/>
                <w:szCs w:val="22"/>
              </w:rPr>
            </w:pPr>
            <w:bookmarkStart w:id="56" w:name="_Ref388452493"/>
          </w:p>
        </w:tc>
        <w:bookmarkEnd w:id="56"/>
        <w:tc>
          <w:tcPr>
            <w:tcW w:w="2693" w:type="dxa"/>
            <w:tcBorders>
              <w:top w:val="single" w:sz="4" w:space="0" w:color="auto"/>
              <w:left w:val="single" w:sz="4" w:space="0" w:color="auto"/>
              <w:bottom w:val="single" w:sz="4" w:space="0" w:color="auto"/>
              <w:right w:val="single" w:sz="4" w:space="0" w:color="auto"/>
            </w:tcBorders>
          </w:tcPr>
          <w:p w14:paraId="45A2A617" w14:textId="77777777" w:rsidR="007D13B3" w:rsidRPr="002B5A9F" w:rsidRDefault="007D13B3" w:rsidP="002B5A9F">
            <w:pPr>
              <w:pStyle w:val="Tabletext"/>
              <w:spacing w:before="0"/>
              <w:jc w:val="left"/>
              <w:rPr>
                <w:sz w:val="22"/>
                <w:szCs w:val="22"/>
              </w:rPr>
            </w:pPr>
            <w:r w:rsidRPr="002B5A9F">
              <w:rPr>
                <w:sz w:val="22"/>
                <w:szCs w:val="22"/>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0BCA8751" w14:textId="77777777" w:rsidR="007D13B3" w:rsidRPr="002B5A9F" w:rsidRDefault="007D13B3" w:rsidP="002B5A9F">
            <w:pPr>
              <w:spacing w:before="0"/>
              <w:rPr>
                <w:sz w:val="22"/>
                <w:szCs w:val="22"/>
              </w:rPr>
            </w:pPr>
            <w:r w:rsidRPr="002B5A9F">
              <w:rPr>
                <w:sz w:val="22"/>
                <w:szCs w:val="22"/>
              </w:rPr>
              <w:t xml:space="preserve">Участвовать в закупке могут только субъекты МСП, а также физические лица, не являющиеся индивидуальными предпринимателями и применяющие специальный налоговый режим «Налог на профессиональный доход». </w:t>
            </w:r>
          </w:p>
          <w:p w14:paraId="73B5E26C" w14:textId="77777777" w:rsidR="007D13B3" w:rsidRPr="002B5A9F" w:rsidRDefault="007D13B3" w:rsidP="002B5A9F">
            <w:pPr>
              <w:spacing w:before="0"/>
              <w:rPr>
                <w:rStyle w:val="af9"/>
                <w:b w:val="0"/>
                <w:i w:val="0"/>
                <w:sz w:val="22"/>
                <w:szCs w:val="22"/>
                <w:shd w:val="clear" w:color="auto" w:fill="auto"/>
              </w:rPr>
            </w:pPr>
            <w:r w:rsidRPr="002B5A9F">
              <w:rPr>
                <w:sz w:val="22"/>
                <w:szCs w:val="22"/>
              </w:rPr>
              <w:t>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7D13B3" w:rsidRPr="002B5A9F" w14:paraId="034E0EB9" w14:textId="77777777" w:rsidTr="00597F59">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9B05B8F" w14:textId="77777777" w:rsidR="007D13B3" w:rsidRPr="002B5A9F" w:rsidRDefault="007D13B3" w:rsidP="002B5A9F">
            <w:pPr>
              <w:pStyle w:val="a0"/>
              <w:spacing w:before="0"/>
              <w:rPr>
                <w:sz w:val="22"/>
                <w:szCs w:val="22"/>
              </w:rPr>
            </w:pPr>
            <w:bookmarkStart w:id="57" w:name="_Ref384115722"/>
          </w:p>
        </w:tc>
        <w:bookmarkEnd w:id="57"/>
        <w:tc>
          <w:tcPr>
            <w:tcW w:w="2693" w:type="dxa"/>
            <w:tcBorders>
              <w:top w:val="single" w:sz="4" w:space="0" w:color="auto"/>
              <w:left w:val="single" w:sz="4" w:space="0" w:color="auto"/>
              <w:bottom w:val="single" w:sz="4" w:space="0" w:color="auto"/>
              <w:right w:val="single" w:sz="4" w:space="0" w:color="auto"/>
            </w:tcBorders>
          </w:tcPr>
          <w:p w14:paraId="4DB52E67" w14:textId="77777777" w:rsidR="007D13B3" w:rsidRPr="002B5A9F" w:rsidRDefault="007D13B3" w:rsidP="002B5A9F">
            <w:pPr>
              <w:pStyle w:val="Tabletext"/>
              <w:spacing w:before="0"/>
              <w:jc w:val="left"/>
              <w:rPr>
                <w:sz w:val="22"/>
                <w:szCs w:val="22"/>
              </w:rPr>
            </w:pPr>
            <w:r w:rsidRPr="002B5A9F">
              <w:rPr>
                <w:sz w:val="22"/>
                <w:szCs w:val="22"/>
              </w:rPr>
              <w:t xml:space="preserve">Заказчик </w:t>
            </w:r>
          </w:p>
        </w:tc>
        <w:tc>
          <w:tcPr>
            <w:tcW w:w="6662" w:type="dxa"/>
            <w:tcBorders>
              <w:top w:val="single" w:sz="4" w:space="0" w:color="auto"/>
              <w:bottom w:val="single" w:sz="4" w:space="0" w:color="auto"/>
              <w:right w:val="single" w:sz="4" w:space="0" w:color="auto"/>
            </w:tcBorders>
            <w:shd w:val="clear" w:color="auto" w:fill="auto"/>
          </w:tcPr>
          <w:p w14:paraId="05D7B972" w14:textId="77777777" w:rsidR="007D13B3" w:rsidRPr="002B5A9F" w:rsidRDefault="007D13B3" w:rsidP="002B5A9F">
            <w:pPr>
              <w:pStyle w:val="Tableheader"/>
              <w:widowControl w:val="0"/>
              <w:spacing w:before="0"/>
              <w:rPr>
                <w:b w:val="0"/>
                <w:i/>
                <w:snapToGrid w:val="0"/>
                <w:sz w:val="22"/>
                <w:szCs w:val="22"/>
              </w:rPr>
            </w:pPr>
            <w:r w:rsidRPr="002B5A9F">
              <w:rPr>
                <w:b w:val="0"/>
                <w:snapToGrid w:val="0"/>
                <w:sz w:val="22"/>
                <w:szCs w:val="22"/>
              </w:rPr>
              <w:t xml:space="preserve">Наименование (полное и сокращенное): </w:t>
            </w:r>
            <w:r w:rsidRPr="002B5A9F">
              <w:rPr>
                <w:b w:val="0"/>
                <w:i/>
                <w:snapToGrid w:val="0"/>
                <w:sz w:val="22"/>
                <w:szCs w:val="22"/>
              </w:rPr>
              <w:t>Акционерное общество «Дальневосточная распределительная сетевая компания» (далее – АО «ДРСК»)</w:t>
            </w:r>
          </w:p>
          <w:p w14:paraId="3FF1FB1E" w14:textId="77777777" w:rsidR="007D13B3" w:rsidRPr="002B5A9F" w:rsidRDefault="007D13B3" w:rsidP="002B5A9F">
            <w:pPr>
              <w:pStyle w:val="Tableheader"/>
              <w:widowControl w:val="0"/>
              <w:spacing w:before="0"/>
              <w:rPr>
                <w:b w:val="0"/>
                <w:i/>
                <w:snapToGrid w:val="0"/>
                <w:sz w:val="22"/>
                <w:szCs w:val="22"/>
              </w:rPr>
            </w:pPr>
            <w:r w:rsidRPr="002B5A9F">
              <w:rPr>
                <w:b w:val="0"/>
                <w:snapToGrid w:val="0"/>
                <w:sz w:val="22"/>
                <w:szCs w:val="22"/>
              </w:rPr>
              <w:t xml:space="preserve">Место нахождения: </w:t>
            </w:r>
            <w:r w:rsidRPr="002B5A9F">
              <w:rPr>
                <w:b w:val="0"/>
                <w:i/>
                <w:snapToGrid w:val="0"/>
                <w:sz w:val="22"/>
                <w:szCs w:val="22"/>
              </w:rPr>
              <w:t>Амурская обл., г. Благовещенск, ул. Шевченко, 32</w:t>
            </w:r>
          </w:p>
          <w:p w14:paraId="413B8A49" w14:textId="77777777" w:rsidR="007D13B3" w:rsidRPr="002B5A9F" w:rsidRDefault="007D13B3" w:rsidP="002B5A9F">
            <w:pPr>
              <w:pStyle w:val="Tableheader"/>
              <w:widowControl w:val="0"/>
              <w:spacing w:before="0"/>
              <w:rPr>
                <w:snapToGrid w:val="0"/>
                <w:sz w:val="22"/>
                <w:szCs w:val="22"/>
              </w:rPr>
            </w:pPr>
            <w:r w:rsidRPr="002B5A9F">
              <w:rPr>
                <w:b w:val="0"/>
                <w:snapToGrid w:val="0"/>
                <w:sz w:val="22"/>
                <w:szCs w:val="22"/>
              </w:rPr>
              <w:t xml:space="preserve">Почтовый адрес: </w:t>
            </w:r>
            <w:r w:rsidRPr="002B5A9F">
              <w:rPr>
                <w:b w:val="0"/>
                <w:i/>
                <w:snapToGrid w:val="0"/>
                <w:sz w:val="22"/>
                <w:szCs w:val="22"/>
              </w:rPr>
              <w:t>675004</w:t>
            </w:r>
          </w:p>
          <w:p w14:paraId="2434EAF0" w14:textId="77777777" w:rsidR="007D13B3" w:rsidRPr="002B5A9F" w:rsidRDefault="007D13B3" w:rsidP="002B5A9F">
            <w:pPr>
              <w:pStyle w:val="Tableheader"/>
              <w:widowControl w:val="0"/>
              <w:spacing w:before="0"/>
              <w:rPr>
                <w:b w:val="0"/>
                <w:i/>
                <w:snapToGrid w:val="0"/>
                <w:sz w:val="22"/>
                <w:szCs w:val="22"/>
              </w:rPr>
            </w:pPr>
            <w:r w:rsidRPr="002B5A9F">
              <w:rPr>
                <w:b w:val="0"/>
                <w:snapToGrid w:val="0"/>
                <w:sz w:val="22"/>
                <w:szCs w:val="22"/>
              </w:rPr>
              <w:t xml:space="preserve">Адрес электронной почты: </w:t>
            </w:r>
            <w:hyperlink r:id="rId24" w:history="1">
              <w:r w:rsidRPr="002B5A9F">
                <w:rPr>
                  <w:rStyle w:val="a9"/>
                  <w:i/>
                  <w:snapToGrid w:val="0"/>
                  <w:sz w:val="22"/>
                  <w:szCs w:val="22"/>
                </w:rPr>
                <w:t>doc@drsk.ru</w:t>
              </w:r>
            </w:hyperlink>
          </w:p>
          <w:p w14:paraId="51F6C771" w14:textId="1D25B98E" w:rsidR="007D13B3" w:rsidRPr="002B5A9F" w:rsidRDefault="007D13B3" w:rsidP="002B5A9F">
            <w:pPr>
              <w:pStyle w:val="Tableheader"/>
              <w:spacing w:before="0"/>
              <w:rPr>
                <w:rStyle w:val="af9"/>
                <w:b/>
                <w:i w:val="0"/>
                <w:snapToGrid w:val="0"/>
                <w:sz w:val="22"/>
                <w:szCs w:val="22"/>
                <w:shd w:val="clear" w:color="auto" w:fill="auto"/>
              </w:rPr>
            </w:pPr>
            <w:r w:rsidRPr="002B5A9F">
              <w:rPr>
                <w:sz w:val="22"/>
                <w:szCs w:val="22"/>
              </w:rPr>
              <w:t xml:space="preserve">Контактный телефон: </w:t>
            </w:r>
            <w:r w:rsidRPr="002B5A9F">
              <w:rPr>
                <w:i/>
                <w:sz w:val="22"/>
                <w:szCs w:val="22"/>
              </w:rPr>
              <w:t>(4162) 39-71-47</w:t>
            </w:r>
          </w:p>
        </w:tc>
      </w:tr>
      <w:tr w:rsidR="007D13B3" w:rsidRPr="002B5A9F" w14:paraId="2AC9F30B" w14:textId="77777777" w:rsidTr="00597F59">
        <w:tc>
          <w:tcPr>
            <w:tcW w:w="851" w:type="dxa"/>
            <w:tcBorders>
              <w:top w:val="single" w:sz="4" w:space="0" w:color="auto"/>
              <w:left w:val="single" w:sz="4" w:space="0" w:color="auto"/>
              <w:bottom w:val="single" w:sz="4" w:space="0" w:color="auto"/>
              <w:right w:val="single" w:sz="4" w:space="0" w:color="auto"/>
            </w:tcBorders>
            <w:shd w:val="clear" w:color="auto" w:fill="auto"/>
          </w:tcPr>
          <w:p w14:paraId="64978C6C" w14:textId="77777777" w:rsidR="007D13B3" w:rsidRPr="002B5A9F" w:rsidRDefault="007D13B3" w:rsidP="002B5A9F">
            <w:pPr>
              <w:pStyle w:val="a0"/>
              <w:spacing w:before="0"/>
              <w:rPr>
                <w:sz w:val="22"/>
                <w:szCs w:val="22"/>
              </w:rPr>
            </w:pPr>
            <w:bookmarkStart w:id="58" w:name="_Ref249842235"/>
          </w:p>
        </w:tc>
        <w:bookmarkEnd w:id="58"/>
        <w:tc>
          <w:tcPr>
            <w:tcW w:w="2693" w:type="dxa"/>
            <w:tcBorders>
              <w:top w:val="single" w:sz="4" w:space="0" w:color="auto"/>
              <w:left w:val="single" w:sz="4" w:space="0" w:color="auto"/>
              <w:bottom w:val="single" w:sz="4" w:space="0" w:color="auto"/>
              <w:right w:val="single" w:sz="4" w:space="0" w:color="auto"/>
            </w:tcBorders>
          </w:tcPr>
          <w:p w14:paraId="24F2F470" w14:textId="77777777" w:rsidR="007D13B3" w:rsidRPr="002B5A9F" w:rsidRDefault="007D13B3" w:rsidP="002B5A9F">
            <w:pPr>
              <w:pStyle w:val="Tabletext"/>
              <w:spacing w:before="0"/>
              <w:jc w:val="left"/>
              <w:rPr>
                <w:sz w:val="22"/>
                <w:szCs w:val="22"/>
              </w:rPr>
            </w:pPr>
            <w:r w:rsidRPr="002B5A9F">
              <w:rPr>
                <w:sz w:val="22"/>
                <w:szCs w:val="22"/>
              </w:rPr>
              <w:t xml:space="preserve">Организатор закупки </w:t>
            </w:r>
          </w:p>
        </w:tc>
        <w:tc>
          <w:tcPr>
            <w:tcW w:w="6662" w:type="dxa"/>
            <w:tcBorders>
              <w:top w:val="single" w:sz="4" w:space="0" w:color="auto"/>
              <w:bottom w:val="single" w:sz="4" w:space="0" w:color="auto"/>
              <w:right w:val="single" w:sz="4" w:space="0" w:color="auto"/>
            </w:tcBorders>
            <w:shd w:val="clear" w:color="auto" w:fill="auto"/>
          </w:tcPr>
          <w:p w14:paraId="4507C58B" w14:textId="77777777" w:rsidR="007D13B3" w:rsidRPr="002B5A9F" w:rsidRDefault="007D13B3" w:rsidP="002B5A9F">
            <w:pPr>
              <w:pStyle w:val="Tableheader"/>
              <w:widowControl w:val="0"/>
              <w:spacing w:before="0"/>
              <w:rPr>
                <w:b w:val="0"/>
                <w:i/>
                <w:snapToGrid w:val="0"/>
                <w:sz w:val="22"/>
                <w:szCs w:val="22"/>
              </w:rPr>
            </w:pPr>
            <w:r w:rsidRPr="002B5A9F">
              <w:rPr>
                <w:b w:val="0"/>
                <w:snapToGrid w:val="0"/>
                <w:sz w:val="22"/>
                <w:szCs w:val="22"/>
              </w:rPr>
              <w:t xml:space="preserve">Наименование (полное и сокращенное): </w:t>
            </w:r>
            <w:r w:rsidRPr="002B5A9F">
              <w:rPr>
                <w:b w:val="0"/>
                <w:i/>
                <w:snapToGrid w:val="0"/>
                <w:sz w:val="22"/>
                <w:szCs w:val="22"/>
              </w:rPr>
              <w:t>Акционерное общество «Дальневосточная распределительная сетевая компания» (далее – АО «ДРСК»)</w:t>
            </w:r>
          </w:p>
          <w:p w14:paraId="56324DCC" w14:textId="77777777" w:rsidR="007D13B3" w:rsidRPr="002B5A9F" w:rsidRDefault="007D13B3" w:rsidP="002B5A9F">
            <w:pPr>
              <w:pStyle w:val="Tableheader"/>
              <w:widowControl w:val="0"/>
              <w:spacing w:before="0"/>
              <w:rPr>
                <w:b w:val="0"/>
                <w:i/>
                <w:snapToGrid w:val="0"/>
                <w:sz w:val="22"/>
                <w:szCs w:val="22"/>
              </w:rPr>
            </w:pPr>
            <w:r w:rsidRPr="002B5A9F">
              <w:rPr>
                <w:b w:val="0"/>
                <w:snapToGrid w:val="0"/>
                <w:sz w:val="22"/>
                <w:szCs w:val="22"/>
              </w:rPr>
              <w:t xml:space="preserve">Место нахождения: </w:t>
            </w:r>
            <w:r w:rsidRPr="002B5A9F">
              <w:rPr>
                <w:b w:val="0"/>
                <w:i/>
                <w:snapToGrid w:val="0"/>
                <w:sz w:val="22"/>
                <w:szCs w:val="22"/>
              </w:rPr>
              <w:t>Амурская обл., г. Благовещенск, ул. Шевченко, 32</w:t>
            </w:r>
          </w:p>
          <w:p w14:paraId="62DF5EF4" w14:textId="77777777" w:rsidR="007D13B3" w:rsidRPr="002B5A9F" w:rsidRDefault="007D13B3" w:rsidP="002B5A9F">
            <w:pPr>
              <w:pStyle w:val="Tableheader"/>
              <w:widowControl w:val="0"/>
              <w:spacing w:before="0"/>
              <w:rPr>
                <w:snapToGrid w:val="0"/>
                <w:sz w:val="22"/>
                <w:szCs w:val="22"/>
              </w:rPr>
            </w:pPr>
            <w:r w:rsidRPr="002B5A9F">
              <w:rPr>
                <w:b w:val="0"/>
                <w:snapToGrid w:val="0"/>
                <w:sz w:val="22"/>
                <w:szCs w:val="22"/>
              </w:rPr>
              <w:t xml:space="preserve">Почтовый адрес: </w:t>
            </w:r>
            <w:r w:rsidRPr="002B5A9F">
              <w:rPr>
                <w:b w:val="0"/>
                <w:i/>
                <w:snapToGrid w:val="0"/>
                <w:sz w:val="22"/>
                <w:szCs w:val="22"/>
              </w:rPr>
              <w:t>675004</w:t>
            </w:r>
          </w:p>
          <w:p w14:paraId="2E4A9A4C" w14:textId="77777777" w:rsidR="007D13B3" w:rsidRPr="002B5A9F" w:rsidRDefault="007D13B3" w:rsidP="002B5A9F">
            <w:pPr>
              <w:pStyle w:val="Tableheader"/>
              <w:widowControl w:val="0"/>
              <w:spacing w:before="0"/>
              <w:rPr>
                <w:b w:val="0"/>
                <w:i/>
                <w:snapToGrid w:val="0"/>
                <w:sz w:val="22"/>
                <w:szCs w:val="22"/>
              </w:rPr>
            </w:pPr>
            <w:r w:rsidRPr="002B5A9F">
              <w:rPr>
                <w:b w:val="0"/>
                <w:snapToGrid w:val="0"/>
                <w:sz w:val="22"/>
                <w:szCs w:val="22"/>
              </w:rPr>
              <w:t xml:space="preserve">Адрес электронной почты: </w:t>
            </w:r>
            <w:hyperlink r:id="rId25" w:history="1">
              <w:r w:rsidRPr="002B5A9F">
                <w:rPr>
                  <w:rStyle w:val="a9"/>
                  <w:i/>
                  <w:snapToGrid w:val="0"/>
                  <w:sz w:val="22"/>
                  <w:szCs w:val="22"/>
                </w:rPr>
                <w:t>doc@drsk.ru</w:t>
              </w:r>
            </w:hyperlink>
          </w:p>
          <w:p w14:paraId="6523D5B2" w14:textId="7F0E1F69" w:rsidR="007D13B3" w:rsidRPr="002B5A9F" w:rsidRDefault="007D13B3" w:rsidP="002B5A9F">
            <w:pPr>
              <w:pStyle w:val="Tableheader"/>
              <w:spacing w:before="0"/>
              <w:rPr>
                <w:rStyle w:val="af9"/>
                <w:b/>
                <w:sz w:val="22"/>
                <w:szCs w:val="22"/>
              </w:rPr>
            </w:pPr>
            <w:r w:rsidRPr="002B5A9F">
              <w:rPr>
                <w:sz w:val="22"/>
                <w:szCs w:val="22"/>
              </w:rPr>
              <w:t xml:space="preserve">Контактный телефон: </w:t>
            </w:r>
            <w:r w:rsidRPr="002B5A9F">
              <w:rPr>
                <w:i/>
                <w:sz w:val="22"/>
                <w:szCs w:val="22"/>
              </w:rPr>
              <w:t>(4162) 39-71-47</w:t>
            </w:r>
          </w:p>
        </w:tc>
      </w:tr>
      <w:tr w:rsidR="007D13B3" w:rsidRPr="002B5A9F" w14:paraId="02240BA2" w14:textId="77777777" w:rsidTr="00597F59">
        <w:tc>
          <w:tcPr>
            <w:tcW w:w="851" w:type="dxa"/>
            <w:tcBorders>
              <w:top w:val="single" w:sz="4" w:space="0" w:color="auto"/>
              <w:left w:val="single" w:sz="4" w:space="0" w:color="auto"/>
              <w:bottom w:val="single" w:sz="4" w:space="0" w:color="auto"/>
              <w:right w:val="single" w:sz="4" w:space="0" w:color="auto"/>
            </w:tcBorders>
            <w:shd w:val="clear" w:color="auto" w:fill="auto"/>
          </w:tcPr>
          <w:p w14:paraId="207DBD9F" w14:textId="77777777" w:rsidR="007D13B3" w:rsidRPr="002B5A9F" w:rsidRDefault="007D13B3" w:rsidP="002B5A9F">
            <w:pPr>
              <w:pStyle w:val="a0"/>
              <w:spacing w:before="0"/>
              <w:rPr>
                <w:sz w:val="22"/>
                <w:szCs w:val="22"/>
              </w:rPr>
            </w:pPr>
            <w:bookmarkStart w:id="59" w:name="_Ref384115792"/>
          </w:p>
        </w:tc>
        <w:bookmarkEnd w:id="59"/>
        <w:tc>
          <w:tcPr>
            <w:tcW w:w="2693" w:type="dxa"/>
            <w:tcBorders>
              <w:top w:val="single" w:sz="4" w:space="0" w:color="auto"/>
              <w:left w:val="single" w:sz="4" w:space="0" w:color="auto"/>
              <w:bottom w:val="single" w:sz="4" w:space="0" w:color="auto"/>
              <w:right w:val="single" w:sz="4" w:space="0" w:color="auto"/>
            </w:tcBorders>
          </w:tcPr>
          <w:p w14:paraId="12E04153" w14:textId="77777777" w:rsidR="007D13B3" w:rsidRPr="002B5A9F" w:rsidRDefault="007D13B3" w:rsidP="002B5A9F">
            <w:pPr>
              <w:pStyle w:val="Tabletext"/>
              <w:spacing w:before="0"/>
              <w:jc w:val="left"/>
              <w:rPr>
                <w:sz w:val="22"/>
                <w:szCs w:val="22"/>
              </w:rPr>
            </w:pPr>
            <w:r w:rsidRPr="002B5A9F">
              <w:rPr>
                <w:sz w:val="22"/>
                <w:szCs w:val="22"/>
              </w:rPr>
              <w:t>Представитель Организатора</w:t>
            </w:r>
          </w:p>
        </w:tc>
        <w:tc>
          <w:tcPr>
            <w:tcW w:w="6662" w:type="dxa"/>
            <w:tcBorders>
              <w:top w:val="single" w:sz="4" w:space="0" w:color="auto"/>
              <w:bottom w:val="single" w:sz="4" w:space="0" w:color="auto"/>
              <w:right w:val="single" w:sz="4" w:space="0" w:color="auto"/>
            </w:tcBorders>
            <w:shd w:val="clear" w:color="auto" w:fill="auto"/>
          </w:tcPr>
          <w:p w14:paraId="07F03092" w14:textId="77777777" w:rsidR="007D13B3" w:rsidRPr="002B5A9F" w:rsidRDefault="007D13B3" w:rsidP="002B5A9F">
            <w:pPr>
              <w:pStyle w:val="Tableheader"/>
              <w:spacing w:before="0"/>
              <w:rPr>
                <w:i/>
                <w:sz w:val="22"/>
                <w:szCs w:val="22"/>
              </w:rPr>
            </w:pPr>
            <w:r w:rsidRPr="002B5A9F">
              <w:rPr>
                <w:sz w:val="22"/>
                <w:szCs w:val="22"/>
              </w:rPr>
              <w:t xml:space="preserve">Контактное лицо (Ф.И.О.): </w:t>
            </w:r>
            <w:r w:rsidRPr="002B5A9F">
              <w:rPr>
                <w:i/>
                <w:sz w:val="22"/>
                <w:szCs w:val="22"/>
              </w:rPr>
              <w:t xml:space="preserve">Ирдуганова Ирина Николаевна </w:t>
            </w:r>
          </w:p>
          <w:p w14:paraId="2483F575" w14:textId="77777777" w:rsidR="007D13B3" w:rsidRPr="002B5A9F" w:rsidRDefault="007D13B3" w:rsidP="002B5A9F">
            <w:pPr>
              <w:pStyle w:val="Tableheader"/>
              <w:spacing w:before="0"/>
              <w:rPr>
                <w:i/>
                <w:sz w:val="22"/>
                <w:szCs w:val="22"/>
              </w:rPr>
            </w:pPr>
            <w:r w:rsidRPr="002B5A9F">
              <w:rPr>
                <w:sz w:val="22"/>
                <w:szCs w:val="22"/>
              </w:rPr>
              <w:t xml:space="preserve">Контактный телефон: </w:t>
            </w:r>
            <w:r w:rsidRPr="002B5A9F">
              <w:rPr>
                <w:i/>
                <w:sz w:val="22"/>
                <w:szCs w:val="22"/>
              </w:rPr>
              <w:t>(4162) 397-147</w:t>
            </w:r>
          </w:p>
          <w:p w14:paraId="687C4305" w14:textId="756C479E" w:rsidR="007D13B3" w:rsidRPr="002B5A9F" w:rsidRDefault="007D13B3" w:rsidP="002B5A9F">
            <w:pPr>
              <w:pStyle w:val="Tableheader"/>
              <w:spacing w:before="0"/>
              <w:rPr>
                <w:rStyle w:val="af9"/>
                <w:i w:val="0"/>
                <w:snapToGrid w:val="0"/>
                <w:sz w:val="22"/>
                <w:szCs w:val="22"/>
                <w:shd w:val="clear" w:color="auto" w:fill="auto"/>
              </w:rPr>
            </w:pPr>
            <w:r w:rsidRPr="002B5A9F">
              <w:rPr>
                <w:sz w:val="22"/>
                <w:szCs w:val="22"/>
              </w:rPr>
              <w:t xml:space="preserve">Адрес электронной почты: </w:t>
            </w:r>
            <w:hyperlink r:id="rId26" w:history="1">
              <w:r w:rsidRPr="002B5A9F">
                <w:rPr>
                  <w:rStyle w:val="a9"/>
                  <w:i/>
                  <w:sz w:val="22"/>
                  <w:szCs w:val="22"/>
                </w:rPr>
                <w:t>irduganova-in@drsk.ru</w:t>
              </w:r>
            </w:hyperlink>
          </w:p>
        </w:tc>
      </w:tr>
      <w:tr w:rsidR="007D13B3" w:rsidRPr="002B5A9F" w14:paraId="5420B51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BDF0025" w14:textId="77777777" w:rsidR="007D13B3" w:rsidRPr="002B5A9F" w:rsidRDefault="007D13B3" w:rsidP="002B5A9F">
            <w:pPr>
              <w:pStyle w:val="a0"/>
              <w:spacing w:before="0"/>
              <w:rPr>
                <w:sz w:val="22"/>
                <w:szCs w:val="22"/>
              </w:rPr>
            </w:pPr>
            <w:bookmarkStart w:id="60" w:name="_Ref514462143"/>
          </w:p>
        </w:tc>
        <w:bookmarkEnd w:id="60"/>
        <w:tc>
          <w:tcPr>
            <w:tcW w:w="2693" w:type="dxa"/>
            <w:tcBorders>
              <w:top w:val="single" w:sz="4" w:space="0" w:color="auto"/>
              <w:left w:val="single" w:sz="4" w:space="0" w:color="auto"/>
              <w:bottom w:val="single" w:sz="4" w:space="0" w:color="auto"/>
              <w:right w:val="single" w:sz="4" w:space="0" w:color="auto"/>
            </w:tcBorders>
          </w:tcPr>
          <w:p w14:paraId="7515716B" w14:textId="77777777" w:rsidR="007D13B3" w:rsidRPr="002B5A9F" w:rsidRDefault="007D13B3" w:rsidP="002B5A9F">
            <w:pPr>
              <w:pStyle w:val="Tabletext"/>
              <w:spacing w:before="0"/>
              <w:jc w:val="left"/>
              <w:rPr>
                <w:sz w:val="22"/>
                <w:szCs w:val="22"/>
              </w:rPr>
            </w:pPr>
            <w:r w:rsidRPr="002B5A9F">
              <w:rPr>
                <w:sz w:val="22"/>
                <w:szCs w:val="22"/>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2AD0EE1" w14:textId="5EF9F8D8" w:rsidR="007D13B3" w:rsidRPr="002B5A9F" w:rsidRDefault="007D13B3" w:rsidP="002B5A9F">
            <w:pPr>
              <w:tabs>
                <w:tab w:val="left" w:pos="426"/>
              </w:tabs>
              <w:spacing w:before="0"/>
              <w:rPr>
                <w:rFonts w:eastAsia="Lucida Sans Unicode"/>
                <w:kern w:val="1"/>
                <w:sz w:val="22"/>
                <w:szCs w:val="22"/>
              </w:rPr>
            </w:pPr>
            <w:r w:rsidRPr="002B5A9F">
              <w:rPr>
                <w:sz w:val="22"/>
                <w:szCs w:val="22"/>
              </w:rPr>
              <w:t xml:space="preserve">Единая информационная система (ЕИС), посредством предоставления информации с использованием Официального сайта по адресу: </w:t>
            </w:r>
            <w:hyperlink r:id="rId27" w:history="1">
              <w:r w:rsidRPr="002B5A9F">
                <w:rPr>
                  <w:rStyle w:val="a9"/>
                  <w:sz w:val="22"/>
                  <w:szCs w:val="22"/>
                </w:rPr>
                <w:t>www.zakupki.gov.ru</w:t>
              </w:r>
            </w:hyperlink>
            <w:r w:rsidRPr="002B5A9F">
              <w:rPr>
                <w:sz w:val="22"/>
                <w:szCs w:val="22"/>
              </w:rPr>
              <w:t xml:space="preserve"> </w:t>
            </w:r>
          </w:p>
        </w:tc>
      </w:tr>
      <w:tr w:rsidR="007D13B3" w:rsidRPr="002B5A9F" w14:paraId="380118F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5CF132A" w14:textId="77777777" w:rsidR="007D13B3" w:rsidRPr="002B5A9F" w:rsidRDefault="007D13B3" w:rsidP="002B5A9F">
            <w:pPr>
              <w:pStyle w:val="a0"/>
              <w:spacing w:before="0"/>
              <w:rPr>
                <w:sz w:val="22"/>
                <w:szCs w:val="22"/>
              </w:rPr>
            </w:pPr>
            <w:bookmarkStart w:id="61" w:name="_Ref384115739"/>
          </w:p>
        </w:tc>
        <w:bookmarkEnd w:id="61"/>
        <w:tc>
          <w:tcPr>
            <w:tcW w:w="2693" w:type="dxa"/>
            <w:tcBorders>
              <w:top w:val="single" w:sz="4" w:space="0" w:color="auto"/>
              <w:left w:val="single" w:sz="4" w:space="0" w:color="auto"/>
              <w:bottom w:val="single" w:sz="4" w:space="0" w:color="auto"/>
              <w:right w:val="single" w:sz="4" w:space="0" w:color="auto"/>
            </w:tcBorders>
          </w:tcPr>
          <w:p w14:paraId="741ED865" w14:textId="77777777" w:rsidR="007D13B3" w:rsidRPr="002B5A9F" w:rsidRDefault="007D13B3" w:rsidP="002B5A9F">
            <w:pPr>
              <w:pStyle w:val="Tabletext"/>
              <w:spacing w:before="0"/>
              <w:jc w:val="left"/>
              <w:rPr>
                <w:sz w:val="22"/>
                <w:szCs w:val="22"/>
              </w:rPr>
            </w:pPr>
            <w:r w:rsidRPr="002B5A9F">
              <w:rPr>
                <w:sz w:val="22"/>
                <w:szCs w:val="22"/>
              </w:rPr>
              <w:t>Дата размещения Извещения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E6085FD" w14:textId="61B1F63B" w:rsidR="007D13B3" w:rsidRPr="002B5A9F" w:rsidRDefault="007D13B3" w:rsidP="002B5A9F">
            <w:pPr>
              <w:spacing w:before="0"/>
              <w:rPr>
                <w:rStyle w:val="af9"/>
                <w:b w:val="0"/>
                <w:i w:val="0"/>
                <w:snapToGrid/>
                <w:sz w:val="22"/>
                <w:szCs w:val="22"/>
              </w:rPr>
            </w:pPr>
            <w:r w:rsidRPr="002B5A9F">
              <w:rPr>
                <w:b/>
                <w:i/>
                <w:sz w:val="22"/>
                <w:szCs w:val="22"/>
              </w:rPr>
              <w:t xml:space="preserve">09.08.2023 г. </w:t>
            </w:r>
          </w:p>
        </w:tc>
      </w:tr>
      <w:tr w:rsidR="007D13B3" w:rsidRPr="002B5A9F" w14:paraId="010285E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D26D42F" w14:textId="77777777" w:rsidR="007D13B3" w:rsidRPr="002B5A9F" w:rsidRDefault="007D13B3" w:rsidP="002B5A9F">
            <w:pPr>
              <w:pStyle w:val="a0"/>
              <w:spacing w:before="0"/>
              <w:rPr>
                <w:sz w:val="22"/>
                <w:szCs w:val="22"/>
              </w:rPr>
            </w:pPr>
            <w:bookmarkStart w:id="62" w:name="_Ref384116250"/>
          </w:p>
        </w:tc>
        <w:bookmarkEnd w:id="62"/>
        <w:tc>
          <w:tcPr>
            <w:tcW w:w="2693" w:type="dxa"/>
            <w:tcBorders>
              <w:top w:val="single" w:sz="4" w:space="0" w:color="auto"/>
              <w:left w:val="single" w:sz="4" w:space="0" w:color="auto"/>
              <w:bottom w:val="single" w:sz="4" w:space="0" w:color="auto"/>
              <w:right w:val="single" w:sz="4" w:space="0" w:color="auto"/>
            </w:tcBorders>
          </w:tcPr>
          <w:p w14:paraId="75A6C17F" w14:textId="77777777" w:rsidR="007D13B3" w:rsidRPr="002B5A9F" w:rsidRDefault="007D13B3" w:rsidP="002B5A9F">
            <w:pPr>
              <w:pStyle w:val="Tabletext"/>
              <w:spacing w:before="0"/>
              <w:jc w:val="left"/>
              <w:rPr>
                <w:sz w:val="22"/>
                <w:szCs w:val="22"/>
              </w:rPr>
            </w:pPr>
            <w:r w:rsidRPr="002B5A9F">
              <w:rPr>
                <w:sz w:val="22"/>
                <w:szCs w:val="22"/>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3BE9C1D" w14:textId="5CB5F64B" w:rsidR="007D13B3" w:rsidRPr="002B5A9F" w:rsidRDefault="007D13B3" w:rsidP="002B5A9F">
            <w:pPr>
              <w:pStyle w:val="affb"/>
              <w:numPr>
                <w:ilvl w:val="0"/>
                <w:numId w:val="30"/>
              </w:numPr>
              <w:tabs>
                <w:tab w:val="left" w:pos="426"/>
              </w:tabs>
              <w:spacing w:before="0"/>
              <w:ind w:left="385" w:hanging="357"/>
              <w:contextualSpacing w:val="0"/>
              <w:jc w:val="both"/>
              <w:rPr>
                <w:rFonts w:ascii="Times New Roman" w:eastAsia="Times New Roman" w:hAnsi="Times New Roman"/>
                <w:noProof w:val="0"/>
                <w:snapToGrid w:val="0"/>
                <w:sz w:val="22"/>
                <w:szCs w:val="22"/>
                <w:lang w:eastAsia="ru-RU"/>
              </w:rPr>
            </w:pPr>
            <w:r w:rsidRPr="002B5A9F">
              <w:rPr>
                <w:rFonts w:ascii="Times New Roman" w:eastAsia="Times New Roman" w:hAnsi="Times New Roman"/>
                <w:noProof w:val="0"/>
                <w:snapToGrid w:val="0"/>
                <w:sz w:val="22"/>
                <w:szCs w:val="22"/>
                <w:lang w:eastAsia="ru-RU"/>
              </w:rPr>
              <w:t xml:space="preserve">НМЦ составляет </w:t>
            </w:r>
            <w:r w:rsidRPr="002B5A9F">
              <w:rPr>
                <w:rFonts w:ascii="Times New Roman" w:eastAsia="Times New Roman" w:hAnsi="Times New Roman"/>
                <w:b/>
                <w:i/>
                <w:noProof w:val="0"/>
                <w:snapToGrid w:val="0"/>
                <w:sz w:val="22"/>
                <w:szCs w:val="22"/>
                <w:lang w:eastAsia="ru-RU"/>
              </w:rPr>
              <w:t xml:space="preserve">9 980 000,00 </w:t>
            </w:r>
            <w:r w:rsidRPr="002B5A9F">
              <w:rPr>
                <w:rFonts w:ascii="Times New Roman" w:eastAsia="Times New Roman" w:hAnsi="Times New Roman"/>
                <w:noProof w:val="0"/>
                <w:snapToGrid w:val="0"/>
                <w:sz w:val="22"/>
                <w:szCs w:val="22"/>
                <w:lang w:eastAsia="ru-RU"/>
              </w:rPr>
              <w:t>руб., без учета НДС.</w:t>
            </w:r>
          </w:p>
          <w:p w14:paraId="52DBF4D9" w14:textId="21B37701" w:rsidR="007D13B3" w:rsidRPr="002B5A9F" w:rsidRDefault="007D13B3" w:rsidP="002B5A9F">
            <w:pPr>
              <w:spacing w:before="0"/>
              <w:rPr>
                <w:sz w:val="22"/>
                <w:szCs w:val="22"/>
              </w:rPr>
            </w:pPr>
            <w:r w:rsidRPr="002B5A9F">
              <w:rPr>
                <w:sz w:val="22"/>
                <w:szCs w:val="22"/>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2B5A9F">
              <w:rPr>
                <w:sz w:val="22"/>
                <w:szCs w:val="22"/>
              </w:rPr>
              <w:fldChar w:fldCharType="begin"/>
            </w:r>
            <w:r w:rsidRPr="002B5A9F">
              <w:rPr>
                <w:sz w:val="22"/>
                <w:szCs w:val="22"/>
              </w:rPr>
              <w:instrText xml:space="preserve"> REF _Ref468792734 \r \h  \* MERGEFORMAT </w:instrText>
            </w:r>
            <w:r w:rsidRPr="002B5A9F">
              <w:rPr>
                <w:sz w:val="22"/>
                <w:szCs w:val="22"/>
              </w:rPr>
            </w:r>
            <w:r w:rsidRPr="002B5A9F">
              <w:rPr>
                <w:sz w:val="22"/>
                <w:szCs w:val="22"/>
              </w:rPr>
              <w:fldChar w:fldCharType="separate"/>
            </w:r>
            <w:r w:rsidR="0023279C">
              <w:rPr>
                <w:sz w:val="22"/>
                <w:szCs w:val="22"/>
              </w:rPr>
              <w:t>15</w:t>
            </w:r>
            <w:r w:rsidRPr="002B5A9F">
              <w:rPr>
                <w:sz w:val="22"/>
                <w:szCs w:val="22"/>
              </w:rPr>
              <w:fldChar w:fldCharType="end"/>
            </w:r>
            <w:r w:rsidRPr="002B5A9F">
              <w:rPr>
                <w:sz w:val="22"/>
                <w:szCs w:val="22"/>
              </w:rPr>
              <w:t xml:space="preserve"> (</w:t>
            </w:r>
            <w:r w:rsidRPr="002B5A9F">
              <w:rPr>
                <w:sz w:val="22"/>
                <w:szCs w:val="22"/>
              </w:rPr>
              <w:fldChar w:fldCharType="begin"/>
            </w:r>
            <w:r w:rsidRPr="002B5A9F">
              <w:rPr>
                <w:sz w:val="22"/>
                <w:szCs w:val="22"/>
              </w:rPr>
              <w:instrText xml:space="preserve"> REF _Ref468792734 \h  \* MERGEFORMAT </w:instrText>
            </w:r>
            <w:r w:rsidRPr="002B5A9F">
              <w:rPr>
                <w:sz w:val="22"/>
                <w:szCs w:val="22"/>
              </w:rPr>
            </w:r>
            <w:r w:rsidRPr="002B5A9F">
              <w:rPr>
                <w:sz w:val="22"/>
                <w:szCs w:val="22"/>
              </w:rPr>
              <w:fldChar w:fldCharType="separate"/>
            </w:r>
            <w:r w:rsidR="0023279C" w:rsidRPr="0023279C">
              <w:rPr>
                <w:sz w:val="22"/>
                <w:szCs w:val="22"/>
              </w:rPr>
              <w:t>ПРИЛОЖЕНИЕ № 8 – СТРУКТУРА НМЦ (в формате Excel)</w:t>
            </w:r>
            <w:r w:rsidRPr="002B5A9F">
              <w:rPr>
                <w:sz w:val="22"/>
                <w:szCs w:val="22"/>
              </w:rPr>
              <w:fldChar w:fldCharType="end"/>
            </w:r>
            <w:r w:rsidRPr="002B5A9F">
              <w:rPr>
                <w:sz w:val="22"/>
                <w:szCs w:val="22"/>
              </w:rPr>
              <w:t>).</w:t>
            </w:r>
          </w:p>
          <w:p w14:paraId="374C310D" w14:textId="160D7F8E" w:rsidR="007D13B3" w:rsidRPr="002B5A9F" w:rsidRDefault="007D13B3" w:rsidP="002B5A9F">
            <w:pPr>
              <w:spacing w:before="0"/>
              <w:rPr>
                <w:rStyle w:val="af9"/>
                <w:b w:val="0"/>
                <w:sz w:val="22"/>
                <w:szCs w:val="22"/>
              </w:rPr>
            </w:pPr>
            <w:r w:rsidRPr="002B5A9F">
              <w:rPr>
                <w:sz w:val="22"/>
                <w:szCs w:val="22"/>
              </w:rPr>
              <w:t xml:space="preserve">Обоснование НМЦ представлено в разделе </w:t>
            </w:r>
            <w:r w:rsidRPr="002B5A9F">
              <w:rPr>
                <w:sz w:val="22"/>
                <w:szCs w:val="22"/>
              </w:rPr>
              <w:fldChar w:fldCharType="begin"/>
            </w:r>
            <w:r w:rsidRPr="002B5A9F">
              <w:rPr>
                <w:sz w:val="22"/>
                <w:szCs w:val="22"/>
              </w:rPr>
              <w:instrText xml:space="preserve"> REF _Ref71042210 \r \h </w:instrText>
            </w:r>
            <w:r w:rsidR="002B5A9F" w:rsidRPr="002B5A9F">
              <w:rPr>
                <w:sz w:val="22"/>
                <w:szCs w:val="22"/>
              </w:rPr>
              <w:instrText xml:space="preserve"> \* MERGEFORMAT </w:instrText>
            </w:r>
            <w:r w:rsidRPr="002B5A9F">
              <w:rPr>
                <w:sz w:val="22"/>
                <w:szCs w:val="22"/>
              </w:rPr>
            </w:r>
            <w:r w:rsidRPr="002B5A9F">
              <w:rPr>
                <w:sz w:val="22"/>
                <w:szCs w:val="22"/>
              </w:rPr>
              <w:fldChar w:fldCharType="separate"/>
            </w:r>
            <w:r w:rsidR="0023279C">
              <w:rPr>
                <w:sz w:val="22"/>
                <w:szCs w:val="22"/>
              </w:rPr>
              <w:t>16</w:t>
            </w:r>
            <w:r w:rsidRPr="002B5A9F">
              <w:rPr>
                <w:sz w:val="22"/>
                <w:szCs w:val="22"/>
              </w:rPr>
              <w:fldChar w:fldCharType="end"/>
            </w:r>
            <w:r w:rsidRPr="002B5A9F">
              <w:rPr>
                <w:sz w:val="22"/>
                <w:szCs w:val="22"/>
              </w:rPr>
              <w:t xml:space="preserve"> (Приложение № 9 к Документации о закупке).</w:t>
            </w:r>
          </w:p>
        </w:tc>
      </w:tr>
      <w:tr w:rsidR="007D13B3" w:rsidRPr="002B5A9F" w14:paraId="7144906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8D8DCDE" w14:textId="77777777" w:rsidR="007D13B3" w:rsidRPr="002B5A9F" w:rsidRDefault="007D13B3" w:rsidP="002B5A9F">
            <w:pPr>
              <w:pStyle w:val="a0"/>
              <w:spacing w:before="0"/>
              <w:rPr>
                <w:sz w:val="22"/>
                <w:szCs w:val="22"/>
              </w:rPr>
            </w:pPr>
            <w:bookmarkStart w:id="63" w:name="_Ref249865292"/>
          </w:p>
        </w:tc>
        <w:bookmarkEnd w:id="63"/>
        <w:tc>
          <w:tcPr>
            <w:tcW w:w="2693" w:type="dxa"/>
            <w:tcBorders>
              <w:top w:val="single" w:sz="4" w:space="0" w:color="auto"/>
              <w:left w:val="single" w:sz="4" w:space="0" w:color="auto"/>
              <w:bottom w:val="single" w:sz="4" w:space="0" w:color="auto"/>
              <w:right w:val="single" w:sz="4" w:space="0" w:color="auto"/>
            </w:tcBorders>
          </w:tcPr>
          <w:p w14:paraId="129E0F96" w14:textId="77777777" w:rsidR="007D13B3" w:rsidRPr="002B5A9F" w:rsidRDefault="007D13B3" w:rsidP="002B5A9F">
            <w:pPr>
              <w:pStyle w:val="Tabletext"/>
              <w:spacing w:before="0"/>
              <w:jc w:val="left"/>
              <w:rPr>
                <w:sz w:val="22"/>
                <w:szCs w:val="22"/>
              </w:rPr>
            </w:pPr>
            <w:r w:rsidRPr="002B5A9F">
              <w:rPr>
                <w:sz w:val="22"/>
                <w:szCs w:val="22"/>
              </w:rPr>
              <w:t>Обеспечение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54C8B1C0" w14:textId="166C3EF5" w:rsidR="007D13B3" w:rsidRPr="002B5A9F" w:rsidRDefault="007D13B3" w:rsidP="002B5A9F">
            <w:pPr>
              <w:pStyle w:val="Tabletext"/>
              <w:spacing w:before="0"/>
              <w:rPr>
                <w:sz w:val="22"/>
                <w:szCs w:val="22"/>
              </w:rPr>
            </w:pPr>
            <w:r w:rsidRPr="002B5A9F">
              <w:rPr>
                <w:sz w:val="22"/>
                <w:szCs w:val="22"/>
              </w:rPr>
              <w:t xml:space="preserve">Не требуется </w:t>
            </w:r>
          </w:p>
          <w:p w14:paraId="08F9C699" w14:textId="11FF992D" w:rsidR="007D13B3" w:rsidRPr="002B5A9F" w:rsidRDefault="007D13B3" w:rsidP="002B5A9F">
            <w:pPr>
              <w:pStyle w:val="Tabletext"/>
              <w:spacing w:before="0"/>
              <w:rPr>
                <w:bCs/>
                <w:iCs/>
                <w:sz w:val="22"/>
                <w:szCs w:val="22"/>
              </w:rPr>
            </w:pPr>
            <w:r w:rsidRPr="002B5A9F">
              <w:rPr>
                <w:b/>
                <w:bCs/>
                <w:iCs/>
                <w:sz w:val="22"/>
                <w:szCs w:val="22"/>
              </w:rPr>
              <w:t xml:space="preserve">ВНИМАНИЕ! </w:t>
            </w:r>
            <w:r w:rsidRPr="002B5A9F">
              <w:rPr>
                <w:bCs/>
                <w:iCs/>
                <w:sz w:val="22"/>
                <w:szCs w:val="22"/>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в соответствии с тарифами оператора ЭТП.</w:t>
            </w:r>
          </w:p>
        </w:tc>
      </w:tr>
      <w:tr w:rsidR="007D13B3" w:rsidRPr="002B5A9F" w14:paraId="6153C38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64C1CA" w14:textId="77777777" w:rsidR="007D13B3" w:rsidRPr="002B5A9F" w:rsidRDefault="007D13B3" w:rsidP="002B5A9F">
            <w:pPr>
              <w:pStyle w:val="a0"/>
              <w:spacing w:before="0"/>
              <w:rPr>
                <w:sz w:val="22"/>
                <w:szCs w:val="22"/>
              </w:rPr>
            </w:pPr>
            <w:bookmarkStart w:id="64" w:name="_Ref514639908"/>
          </w:p>
        </w:tc>
        <w:bookmarkEnd w:id="64"/>
        <w:tc>
          <w:tcPr>
            <w:tcW w:w="2693" w:type="dxa"/>
            <w:tcBorders>
              <w:top w:val="single" w:sz="4" w:space="0" w:color="auto"/>
              <w:left w:val="single" w:sz="4" w:space="0" w:color="auto"/>
              <w:bottom w:val="single" w:sz="4" w:space="0" w:color="auto"/>
              <w:right w:val="single" w:sz="4" w:space="0" w:color="auto"/>
            </w:tcBorders>
          </w:tcPr>
          <w:p w14:paraId="2A6B64AF" w14:textId="77777777" w:rsidR="007D13B3" w:rsidRPr="002B5A9F" w:rsidRDefault="007D13B3" w:rsidP="002B5A9F">
            <w:pPr>
              <w:pStyle w:val="Tabletext"/>
              <w:spacing w:before="0"/>
              <w:jc w:val="left"/>
              <w:rPr>
                <w:sz w:val="22"/>
                <w:szCs w:val="22"/>
              </w:rPr>
            </w:pPr>
            <w:r w:rsidRPr="002B5A9F">
              <w:rPr>
                <w:bCs/>
                <w:sz w:val="22"/>
                <w:szCs w:val="22"/>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238C8840" w14:textId="6D78CBD7" w:rsidR="007D13B3" w:rsidRPr="002B5A9F" w:rsidRDefault="007D13B3" w:rsidP="002B5A9F">
            <w:pPr>
              <w:pStyle w:val="affb"/>
              <w:numPr>
                <w:ilvl w:val="0"/>
                <w:numId w:val="30"/>
              </w:numPr>
              <w:tabs>
                <w:tab w:val="left" w:pos="42"/>
              </w:tabs>
              <w:spacing w:before="0"/>
              <w:ind w:left="42" w:hanging="14"/>
              <w:contextualSpacing w:val="0"/>
              <w:jc w:val="both"/>
              <w:rPr>
                <w:rStyle w:val="af9"/>
                <w:rFonts w:ascii="Times New Roman" w:hAnsi="Times New Roman"/>
                <w:b w:val="0"/>
                <w:sz w:val="22"/>
                <w:szCs w:val="22"/>
              </w:rPr>
            </w:pPr>
            <w:r w:rsidRPr="002B5A9F">
              <w:rPr>
                <w:rFonts w:ascii="Times New Roman" w:eastAsia="Times New Roman" w:hAnsi="Times New Roman"/>
                <w:noProof w:val="0"/>
                <w:snapToGrid w:val="0"/>
                <w:sz w:val="22"/>
                <w:szCs w:val="22"/>
                <w:lang w:eastAsia="ru-RU"/>
              </w:rPr>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Pr="002B5A9F">
              <w:rPr>
                <w:rFonts w:ascii="Times New Roman" w:hAnsi="Times New Roman"/>
                <w:sz w:val="22"/>
                <w:szCs w:val="22"/>
              </w:rPr>
              <w:fldChar w:fldCharType="begin"/>
            </w:r>
            <w:r w:rsidRPr="002B5A9F">
              <w:rPr>
                <w:rFonts w:ascii="Times New Roman" w:hAnsi="Times New Roman"/>
                <w:sz w:val="22"/>
                <w:szCs w:val="22"/>
              </w:rPr>
              <w:instrText xml:space="preserve"> REF _Ref514556477 \r \h  \* MERGEFORMAT </w:instrText>
            </w:r>
            <w:r w:rsidRPr="002B5A9F">
              <w:rPr>
                <w:rFonts w:ascii="Times New Roman" w:hAnsi="Times New Roman"/>
                <w:sz w:val="22"/>
                <w:szCs w:val="22"/>
              </w:rPr>
            </w:r>
            <w:r w:rsidRPr="002B5A9F">
              <w:rPr>
                <w:rFonts w:ascii="Times New Roman" w:hAnsi="Times New Roman"/>
                <w:sz w:val="22"/>
                <w:szCs w:val="22"/>
              </w:rPr>
              <w:fldChar w:fldCharType="separate"/>
            </w:r>
            <w:r w:rsidR="0023279C" w:rsidRPr="0023279C">
              <w:rPr>
                <w:rFonts w:ascii="Times New Roman" w:eastAsia="Times New Roman" w:hAnsi="Times New Roman"/>
                <w:noProof w:val="0"/>
                <w:snapToGrid w:val="0"/>
                <w:sz w:val="22"/>
                <w:szCs w:val="22"/>
                <w:lang w:eastAsia="ru-RU"/>
              </w:rPr>
              <w:t>7.3</w:t>
            </w:r>
            <w:r w:rsidR="0023279C">
              <w:rPr>
                <w:rFonts w:ascii="Times New Roman" w:hAnsi="Times New Roman"/>
                <w:sz w:val="22"/>
                <w:szCs w:val="22"/>
              </w:rPr>
              <w:t>.1.3</w:t>
            </w:r>
            <w:r w:rsidRPr="002B5A9F">
              <w:rPr>
                <w:rFonts w:ascii="Times New Roman" w:hAnsi="Times New Roman"/>
                <w:sz w:val="22"/>
                <w:szCs w:val="22"/>
              </w:rPr>
              <w:fldChar w:fldCharType="end"/>
            </w:r>
            <w:r w:rsidRPr="002B5A9F">
              <w:rPr>
                <w:rFonts w:ascii="Times New Roman" w:eastAsia="Times New Roman" w:hAnsi="Times New Roman"/>
                <w:noProof w:val="0"/>
                <w:snapToGrid w:val="0"/>
                <w:sz w:val="22"/>
                <w:szCs w:val="22"/>
                <w:lang w:eastAsia="ru-RU"/>
              </w:rPr>
              <w:t xml:space="preserve"> </w:t>
            </w:r>
          </w:p>
        </w:tc>
      </w:tr>
      <w:tr w:rsidR="007D13B3" w:rsidRPr="002B5A9F" w14:paraId="338E813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5803E45" w14:textId="77777777" w:rsidR="007D13B3" w:rsidRPr="002B5A9F" w:rsidRDefault="007D13B3" w:rsidP="002B5A9F">
            <w:pPr>
              <w:pStyle w:val="a0"/>
              <w:spacing w:before="0"/>
              <w:rPr>
                <w:sz w:val="22"/>
                <w:szCs w:val="22"/>
              </w:rPr>
            </w:pPr>
            <w:bookmarkStart w:id="65" w:name="_Ref513811076"/>
          </w:p>
        </w:tc>
        <w:bookmarkEnd w:id="65"/>
        <w:tc>
          <w:tcPr>
            <w:tcW w:w="2693" w:type="dxa"/>
            <w:tcBorders>
              <w:top w:val="single" w:sz="4" w:space="0" w:color="auto"/>
              <w:left w:val="single" w:sz="4" w:space="0" w:color="auto"/>
              <w:bottom w:val="single" w:sz="4" w:space="0" w:color="auto"/>
              <w:right w:val="single" w:sz="4" w:space="0" w:color="auto"/>
            </w:tcBorders>
          </w:tcPr>
          <w:p w14:paraId="03E1DA6D" w14:textId="77777777" w:rsidR="007D13B3" w:rsidRPr="002B5A9F" w:rsidRDefault="007D13B3" w:rsidP="002B5A9F">
            <w:pPr>
              <w:pStyle w:val="Tabletext"/>
              <w:spacing w:before="0"/>
              <w:jc w:val="left"/>
              <w:rPr>
                <w:sz w:val="22"/>
                <w:szCs w:val="22"/>
              </w:rPr>
            </w:pPr>
            <w:r w:rsidRPr="002B5A9F">
              <w:rPr>
                <w:sz w:val="22"/>
                <w:szCs w:val="22"/>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A8536A8" w14:textId="474A4658" w:rsidR="007D13B3" w:rsidRPr="002B5A9F" w:rsidRDefault="007D13B3" w:rsidP="002B5A9F">
            <w:pPr>
              <w:pStyle w:val="Tabletext"/>
              <w:spacing w:before="0"/>
              <w:rPr>
                <w:rStyle w:val="af9"/>
                <w:b w:val="0"/>
                <w:i w:val="0"/>
                <w:snapToGrid w:val="0"/>
                <w:sz w:val="22"/>
                <w:szCs w:val="22"/>
              </w:rPr>
            </w:pPr>
            <w:r w:rsidRPr="002B5A9F">
              <w:rPr>
                <w:snapToGrid w:val="0"/>
                <w:sz w:val="22"/>
                <w:szCs w:val="22"/>
              </w:rPr>
              <w:t>Заявки подаются по адресу ЭТП, указанному в пункте </w:t>
            </w:r>
            <w:r w:rsidRPr="002B5A9F">
              <w:rPr>
                <w:sz w:val="22"/>
                <w:szCs w:val="22"/>
              </w:rPr>
              <w:fldChar w:fldCharType="begin"/>
            </w:r>
            <w:r w:rsidRPr="002B5A9F">
              <w:rPr>
                <w:sz w:val="22"/>
                <w:szCs w:val="22"/>
              </w:rPr>
              <w:instrText xml:space="preserve"> REF _Ref458187651 \r \h  \* MERGEFORMAT </w:instrText>
            </w:r>
            <w:r w:rsidRPr="002B5A9F">
              <w:rPr>
                <w:sz w:val="22"/>
                <w:szCs w:val="22"/>
              </w:rPr>
            </w:r>
            <w:r w:rsidRPr="002B5A9F">
              <w:rPr>
                <w:sz w:val="22"/>
                <w:szCs w:val="22"/>
              </w:rPr>
              <w:fldChar w:fldCharType="separate"/>
            </w:r>
            <w:r w:rsidR="0023279C" w:rsidRPr="0023279C">
              <w:rPr>
                <w:snapToGrid w:val="0"/>
                <w:sz w:val="22"/>
                <w:szCs w:val="22"/>
              </w:rPr>
              <w:t>1.2.5</w:t>
            </w:r>
            <w:r w:rsidRPr="002B5A9F">
              <w:rPr>
                <w:sz w:val="22"/>
                <w:szCs w:val="22"/>
              </w:rPr>
              <w:fldChar w:fldCharType="end"/>
            </w:r>
            <w:r w:rsidRPr="002B5A9F">
              <w:rPr>
                <w:snapToGrid w:val="0"/>
                <w:sz w:val="22"/>
                <w:szCs w:val="22"/>
              </w:rPr>
              <w:t>.</w:t>
            </w:r>
          </w:p>
        </w:tc>
      </w:tr>
      <w:tr w:rsidR="007D13B3" w:rsidRPr="002B5A9F" w14:paraId="0D91A27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CFF8E3D" w14:textId="77777777" w:rsidR="007D13B3" w:rsidRPr="002B5A9F" w:rsidRDefault="007D13B3" w:rsidP="002B5A9F">
            <w:pPr>
              <w:pStyle w:val="a0"/>
              <w:spacing w:before="0"/>
              <w:rPr>
                <w:sz w:val="22"/>
                <w:szCs w:val="22"/>
              </w:rPr>
            </w:pPr>
            <w:bookmarkStart w:id="66" w:name="_Ref513817350"/>
          </w:p>
        </w:tc>
        <w:bookmarkEnd w:id="66"/>
        <w:tc>
          <w:tcPr>
            <w:tcW w:w="2693" w:type="dxa"/>
            <w:tcBorders>
              <w:top w:val="single" w:sz="4" w:space="0" w:color="auto"/>
              <w:left w:val="single" w:sz="4" w:space="0" w:color="auto"/>
              <w:bottom w:val="single" w:sz="4" w:space="0" w:color="auto"/>
              <w:right w:val="single" w:sz="4" w:space="0" w:color="auto"/>
            </w:tcBorders>
          </w:tcPr>
          <w:p w14:paraId="7300BF01" w14:textId="77777777" w:rsidR="007D13B3" w:rsidRPr="002B5A9F" w:rsidRDefault="007D13B3" w:rsidP="002B5A9F">
            <w:pPr>
              <w:pStyle w:val="Tabletext"/>
              <w:spacing w:before="0"/>
              <w:jc w:val="left"/>
              <w:rPr>
                <w:sz w:val="22"/>
                <w:szCs w:val="22"/>
              </w:rPr>
            </w:pPr>
            <w:r w:rsidRPr="002B5A9F">
              <w:rPr>
                <w:sz w:val="22"/>
                <w:szCs w:val="22"/>
              </w:rPr>
              <w:t>Срок предоставления Участникам разъяснений по Документации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AC8B83" w14:textId="77777777" w:rsidR="007D13B3" w:rsidRPr="002B5A9F" w:rsidRDefault="007D13B3" w:rsidP="002B5A9F">
            <w:pPr>
              <w:spacing w:before="0"/>
              <w:rPr>
                <w:sz w:val="22"/>
                <w:szCs w:val="22"/>
              </w:rPr>
            </w:pPr>
            <w:r w:rsidRPr="002B5A9F">
              <w:rPr>
                <w:sz w:val="22"/>
                <w:szCs w:val="22"/>
              </w:rPr>
              <w:t>Дата и время окончания срока предоставления разъяснений:</w:t>
            </w:r>
          </w:p>
          <w:p w14:paraId="3C710E10" w14:textId="24FAC6BC" w:rsidR="007D13B3" w:rsidRPr="002B5A9F" w:rsidRDefault="007D13B3" w:rsidP="002B5A9F">
            <w:pPr>
              <w:pStyle w:val="Tabletext"/>
              <w:spacing w:before="0"/>
              <w:rPr>
                <w:b/>
                <w:i/>
                <w:snapToGrid w:val="0"/>
                <w:sz w:val="22"/>
                <w:szCs w:val="22"/>
                <w:shd w:val="clear" w:color="auto" w:fill="FFFF99"/>
              </w:rPr>
            </w:pPr>
            <w:r w:rsidRPr="002B5A9F">
              <w:rPr>
                <w:b/>
                <w:i/>
                <w:sz w:val="22"/>
                <w:szCs w:val="22"/>
              </w:rPr>
              <w:t>«18» августа 2023 г. в </w:t>
            </w:r>
            <w:r w:rsidRPr="002B5A9F">
              <w:rPr>
                <w:b/>
                <w:i/>
                <w:snapToGrid w:val="0"/>
                <w:sz w:val="22"/>
                <w:szCs w:val="22"/>
              </w:rPr>
              <w:t xml:space="preserve">09 ч. 00 мин. </w:t>
            </w:r>
          </w:p>
          <w:p w14:paraId="58353DD3" w14:textId="705D4EA7" w:rsidR="007D13B3" w:rsidRPr="002B5A9F" w:rsidRDefault="007D13B3" w:rsidP="002B5A9F">
            <w:pPr>
              <w:spacing w:before="0"/>
              <w:rPr>
                <w:b/>
                <w:i/>
                <w:sz w:val="22"/>
                <w:szCs w:val="22"/>
                <w:shd w:val="clear" w:color="auto" w:fill="FFFF99"/>
              </w:rPr>
            </w:pPr>
            <w:r w:rsidRPr="002B5A9F">
              <w:rPr>
                <w:sz w:val="22"/>
                <w:szCs w:val="22"/>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2B5A9F">
              <w:rPr>
                <w:sz w:val="22"/>
                <w:szCs w:val="22"/>
              </w:rPr>
              <w:fldChar w:fldCharType="begin"/>
            </w:r>
            <w:r w:rsidRPr="002B5A9F">
              <w:rPr>
                <w:sz w:val="22"/>
                <w:szCs w:val="22"/>
              </w:rPr>
              <w:instrText xml:space="preserve"> REF _Ref389823218 \r \h </w:instrText>
            </w:r>
            <w:r w:rsidR="002B5A9F" w:rsidRPr="002B5A9F">
              <w:rPr>
                <w:sz w:val="22"/>
                <w:szCs w:val="22"/>
              </w:rPr>
              <w:instrText xml:space="preserve"> \* MERGEFORMAT </w:instrText>
            </w:r>
            <w:r w:rsidRPr="002B5A9F">
              <w:rPr>
                <w:sz w:val="22"/>
                <w:szCs w:val="22"/>
              </w:rPr>
            </w:r>
            <w:r w:rsidRPr="002B5A9F">
              <w:rPr>
                <w:sz w:val="22"/>
                <w:szCs w:val="22"/>
              </w:rPr>
              <w:fldChar w:fldCharType="separate"/>
            </w:r>
            <w:r w:rsidR="0023279C">
              <w:rPr>
                <w:sz w:val="22"/>
                <w:szCs w:val="22"/>
              </w:rPr>
              <w:t>1.2.17</w:t>
            </w:r>
            <w:r w:rsidRPr="002B5A9F">
              <w:rPr>
                <w:sz w:val="22"/>
                <w:szCs w:val="22"/>
              </w:rPr>
              <w:fldChar w:fldCharType="end"/>
            </w:r>
            <w:r w:rsidRPr="002B5A9F">
              <w:rPr>
                <w:sz w:val="22"/>
                <w:szCs w:val="22"/>
              </w:rPr>
              <w:t>.</w:t>
            </w:r>
          </w:p>
        </w:tc>
      </w:tr>
      <w:tr w:rsidR="007D13B3" w:rsidRPr="002B5A9F" w14:paraId="5F4AE58E"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7128EC4" w14:textId="77777777" w:rsidR="007D13B3" w:rsidRPr="002B5A9F" w:rsidRDefault="007D13B3" w:rsidP="002B5A9F">
            <w:pPr>
              <w:pStyle w:val="a0"/>
              <w:spacing w:before="0"/>
              <w:rPr>
                <w:sz w:val="22"/>
                <w:szCs w:val="22"/>
              </w:rPr>
            </w:pPr>
            <w:bookmarkStart w:id="67" w:name="_Ref389823218"/>
          </w:p>
        </w:tc>
        <w:bookmarkEnd w:id="67"/>
        <w:tc>
          <w:tcPr>
            <w:tcW w:w="2693" w:type="dxa"/>
            <w:tcBorders>
              <w:top w:val="single" w:sz="4" w:space="0" w:color="auto"/>
              <w:left w:val="single" w:sz="4" w:space="0" w:color="auto"/>
              <w:bottom w:val="single" w:sz="4" w:space="0" w:color="auto"/>
              <w:right w:val="single" w:sz="4" w:space="0" w:color="auto"/>
            </w:tcBorders>
          </w:tcPr>
          <w:p w14:paraId="0DFBBF63" w14:textId="77777777" w:rsidR="007D13B3" w:rsidRPr="002B5A9F" w:rsidRDefault="007D13B3" w:rsidP="002B5A9F">
            <w:pPr>
              <w:pStyle w:val="Tabletext"/>
              <w:spacing w:before="0"/>
              <w:jc w:val="left"/>
              <w:rPr>
                <w:sz w:val="22"/>
                <w:szCs w:val="22"/>
              </w:rPr>
            </w:pPr>
            <w:r w:rsidRPr="002B5A9F">
              <w:rPr>
                <w:sz w:val="22"/>
                <w:szCs w:val="22"/>
              </w:rPr>
              <w:t>Дата начала – дата и время окончания срока подачи заявок (окончательных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E9E5B3" w14:textId="77777777" w:rsidR="007D13B3" w:rsidRPr="002B5A9F" w:rsidRDefault="007D13B3" w:rsidP="002B5A9F">
            <w:pPr>
              <w:spacing w:before="0"/>
              <w:rPr>
                <w:sz w:val="22"/>
                <w:szCs w:val="22"/>
              </w:rPr>
            </w:pPr>
            <w:r w:rsidRPr="002B5A9F">
              <w:rPr>
                <w:sz w:val="22"/>
                <w:szCs w:val="22"/>
              </w:rPr>
              <w:t>Дата начала подачи заявок:</w:t>
            </w:r>
          </w:p>
          <w:p w14:paraId="611DC85C" w14:textId="07A69D87" w:rsidR="007D13B3" w:rsidRPr="00FA5B52" w:rsidRDefault="007D13B3" w:rsidP="002B5A9F">
            <w:pPr>
              <w:spacing w:before="0"/>
              <w:rPr>
                <w:b/>
                <w:i/>
                <w:sz w:val="22"/>
                <w:szCs w:val="22"/>
              </w:rPr>
            </w:pPr>
            <w:r w:rsidRPr="00FA5B52">
              <w:rPr>
                <w:b/>
                <w:i/>
                <w:sz w:val="22"/>
                <w:szCs w:val="22"/>
              </w:rPr>
              <w:t xml:space="preserve">«09» августа 2023 г.  </w:t>
            </w:r>
          </w:p>
          <w:p w14:paraId="4E9C6470" w14:textId="77777777" w:rsidR="007D13B3" w:rsidRPr="002B5A9F" w:rsidRDefault="007D13B3" w:rsidP="002B5A9F">
            <w:pPr>
              <w:spacing w:before="0"/>
              <w:rPr>
                <w:sz w:val="22"/>
                <w:szCs w:val="22"/>
              </w:rPr>
            </w:pPr>
            <w:r w:rsidRPr="002B5A9F">
              <w:rPr>
                <w:sz w:val="22"/>
                <w:szCs w:val="22"/>
              </w:rPr>
              <w:t>Дата и время окончания срока подачи заявок:</w:t>
            </w:r>
          </w:p>
          <w:p w14:paraId="7A695009" w14:textId="422BED81" w:rsidR="007D13B3" w:rsidRPr="002B5A9F" w:rsidRDefault="007D13B3" w:rsidP="002B5A9F">
            <w:pPr>
              <w:pStyle w:val="Tableheader"/>
              <w:widowControl w:val="0"/>
              <w:spacing w:before="0"/>
              <w:rPr>
                <w:i/>
                <w:snapToGrid w:val="0"/>
                <w:sz w:val="22"/>
                <w:szCs w:val="22"/>
              </w:rPr>
            </w:pPr>
            <w:r w:rsidRPr="002B5A9F">
              <w:rPr>
                <w:i/>
                <w:sz w:val="22"/>
                <w:szCs w:val="22"/>
              </w:rPr>
              <w:t>«18» августа 2023 г. в </w:t>
            </w:r>
            <w:r w:rsidRPr="002B5A9F">
              <w:rPr>
                <w:i/>
                <w:snapToGrid w:val="0"/>
                <w:sz w:val="22"/>
                <w:szCs w:val="22"/>
              </w:rPr>
              <w:t>09 ч. 00 мин.</w:t>
            </w:r>
            <w:r w:rsidRPr="002B5A9F">
              <w:rPr>
                <w:i/>
                <w:sz w:val="22"/>
                <w:szCs w:val="22"/>
              </w:rPr>
              <w:t> </w:t>
            </w:r>
          </w:p>
          <w:p w14:paraId="35306161" w14:textId="4492F03E" w:rsidR="007D13B3" w:rsidRPr="002B5A9F" w:rsidRDefault="007D13B3" w:rsidP="002B5A9F">
            <w:pPr>
              <w:pStyle w:val="Tableheader"/>
              <w:widowControl w:val="0"/>
              <w:spacing w:before="0"/>
              <w:rPr>
                <w:snapToGrid w:val="0"/>
                <w:sz w:val="22"/>
                <w:szCs w:val="22"/>
              </w:rPr>
            </w:pPr>
            <w:r w:rsidRPr="002B5A9F">
              <w:rPr>
                <w:b w:val="0"/>
                <w:snapToGrid w:val="0"/>
                <w:sz w:val="22"/>
                <w:szCs w:val="22"/>
              </w:rPr>
              <w:t>(</w:t>
            </w:r>
            <w:r w:rsidRPr="002B5A9F">
              <w:rPr>
                <w:b w:val="0"/>
                <w:sz w:val="22"/>
                <w:szCs w:val="22"/>
              </w:rPr>
              <w:t>по московскому времени</w:t>
            </w:r>
            <w:r w:rsidRPr="002B5A9F">
              <w:rPr>
                <w:b w:val="0"/>
                <w:snapToGrid w:val="0"/>
                <w:sz w:val="22"/>
                <w:szCs w:val="22"/>
              </w:rPr>
              <w:t>)</w:t>
            </w:r>
            <w:r w:rsidRPr="002B5A9F">
              <w:rPr>
                <w:b w:val="0"/>
                <w:sz w:val="22"/>
                <w:szCs w:val="22"/>
              </w:rPr>
              <w:t xml:space="preserve"> </w:t>
            </w:r>
          </w:p>
          <w:p w14:paraId="1C14A6AC" w14:textId="5BD0EA4B" w:rsidR="007D13B3" w:rsidRPr="002B5A9F" w:rsidRDefault="007D13B3" w:rsidP="002B5A9F">
            <w:pPr>
              <w:pStyle w:val="Tableheader"/>
              <w:widowControl w:val="0"/>
              <w:spacing w:before="0"/>
              <w:rPr>
                <w:rStyle w:val="af9"/>
                <w:b/>
                <w:i w:val="0"/>
                <w:snapToGrid w:val="0"/>
                <w:sz w:val="22"/>
                <w:szCs w:val="22"/>
                <w:shd w:val="clear" w:color="auto" w:fill="auto"/>
              </w:rPr>
            </w:pPr>
            <w:r w:rsidRPr="002B5A9F">
              <w:rPr>
                <w:b w:val="0"/>
                <w:sz w:val="22"/>
                <w:szCs w:val="22"/>
              </w:rPr>
              <w:t xml:space="preserve">В случае если в пункте </w:t>
            </w:r>
            <w:r w:rsidRPr="002B5A9F">
              <w:rPr>
                <w:sz w:val="22"/>
                <w:szCs w:val="22"/>
              </w:rPr>
              <w:fldChar w:fldCharType="begin"/>
            </w:r>
            <w:r w:rsidRPr="002B5A9F">
              <w:rPr>
                <w:sz w:val="22"/>
                <w:szCs w:val="22"/>
              </w:rPr>
              <w:instrText xml:space="preserve"> REF _Ref515290748 \r \h  \* MERGEFORMAT </w:instrText>
            </w:r>
            <w:r w:rsidRPr="002B5A9F">
              <w:rPr>
                <w:sz w:val="22"/>
                <w:szCs w:val="22"/>
              </w:rPr>
            </w:r>
            <w:r w:rsidRPr="002B5A9F">
              <w:rPr>
                <w:sz w:val="22"/>
                <w:szCs w:val="22"/>
              </w:rPr>
              <w:fldChar w:fldCharType="separate"/>
            </w:r>
            <w:r w:rsidR="0023279C" w:rsidRPr="0023279C">
              <w:rPr>
                <w:b w:val="0"/>
                <w:sz w:val="22"/>
                <w:szCs w:val="22"/>
              </w:rPr>
              <w:t>1.2.18</w:t>
            </w:r>
            <w:r w:rsidRPr="002B5A9F">
              <w:rPr>
                <w:sz w:val="22"/>
                <w:szCs w:val="22"/>
              </w:rPr>
              <w:fldChar w:fldCharType="end"/>
            </w:r>
            <w:r w:rsidRPr="002B5A9F">
              <w:rPr>
                <w:b w:val="0"/>
                <w:sz w:val="22"/>
                <w:szCs w:val="22"/>
              </w:rPr>
              <w:t xml:space="preserve"> или пункте </w:t>
            </w:r>
            <w:r w:rsidRPr="002B5A9F">
              <w:rPr>
                <w:sz w:val="22"/>
                <w:szCs w:val="22"/>
              </w:rPr>
              <w:fldChar w:fldCharType="begin"/>
            </w:r>
            <w:r w:rsidRPr="002B5A9F">
              <w:rPr>
                <w:sz w:val="22"/>
                <w:szCs w:val="22"/>
              </w:rPr>
              <w:instrText xml:space="preserve"> REF _Ref249859545 \r \h  \* MERGEFORMAT </w:instrText>
            </w:r>
            <w:r w:rsidRPr="002B5A9F">
              <w:rPr>
                <w:sz w:val="22"/>
                <w:szCs w:val="22"/>
              </w:rPr>
            </w:r>
            <w:r w:rsidRPr="002B5A9F">
              <w:rPr>
                <w:sz w:val="22"/>
                <w:szCs w:val="22"/>
              </w:rPr>
              <w:fldChar w:fldCharType="separate"/>
            </w:r>
            <w:r w:rsidR="0023279C" w:rsidRPr="0023279C">
              <w:rPr>
                <w:b w:val="0"/>
                <w:sz w:val="22"/>
                <w:szCs w:val="22"/>
              </w:rPr>
              <w:t>1.2.19</w:t>
            </w:r>
            <w:r w:rsidRPr="002B5A9F">
              <w:rPr>
                <w:sz w:val="22"/>
                <w:szCs w:val="22"/>
              </w:rPr>
              <w:fldChar w:fldCharType="end"/>
            </w:r>
            <w:r w:rsidRPr="002B5A9F">
              <w:rPr>
                <w:b w:val="0"/>
                <w:sz w:val="22"/>
                <w:szCs w:val="22"/>
              </w:rPr>
              <w:t xml:space="preserve">  предусмотрено проведение обсуждения, и по результатам проведения соответствующего обсуждения Заказчиком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 для подачи окончательных предложений Участников.</w:t>
            </w:r>
          </w:p>
        </w:tc>
      </w:tr>
      <w:tr w:rsidR="007D13B3" w:rsidRPr="002B5A9F" w14:paraId="510A627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75566F4" w14:textId="77777777" w:rsidR="007D13B3" w:rsidRPr="002B5A9F" w:rsidRDefault="007D13B3" w:rsidP="002B5A9F">
            <w:pPr>
              <w:pStyle w:val="a0"/>
              <w:spacing w:before="0"/>
              <w:rPr>
                <w:sz w:val="22"/>
                <w:szCs w:val="22"/>
              </w:rPr>
            </w:pPr>
            <w:bookmarkStart w:id="68" w:name="_Ref515290748"/>
          </w:p>
        </w:tc>
        <w:bookmarkEnd w:id="68"/>
        <w:tc>
          <w:tcPr>
            <w:tcW w:w="2693" w:type="dxa"/>
            <w:tcBorders>
              <w:top w:val="single" w:sz="4" w:space="0" w:color="auto"/>
              <w:left w:val="single" w:sz="4" w:space="0" w:color="auto"/>
              <w:bottom w:val="single" w:sz="4" w:space="0" w:color="auto"/>
              <w:right w:val="single" w:sz="4" w:space="0" w:color="auto"/>
            </w:tcBorders>
          </w:tcPr>
          <w:p w14:paraId="025B8DD7" w14:textId="77777777" w:rsidR="007D13B3" w:rsidRPr="002B5A9F" w:rsidRDefault="007D13B3" w:rsidP="002B5A9F">
            <w:pPr>
              <w:pStyle w:val="Tabletext"/>
              <w:spacing w:before="0"/>
              <w:ind w:right="-101"/>
              <w:jc w:val="left"/>
              <w:rPr>
                <w:sz w:val="22"/>
                <w:szCs w:val="22"/>
              </w:rPr>
            </w:pPr>
            <w:r w:rsidRPr="002B5A9F">
              <w:rPr>
                <w:sz w:val="22"/>
                <w:szCs w:val="22"/>
              </w:rPr>
              <w:t>Дополнительный этап:</w:t>
            </w:r>
          </w:p>
          <w:p w14:paraId="0D5D1380" w14:textId="77777777" w:rsidR="007D13B3" w:rsidRPr="002B5A9F" w:rsidRDefault="007D13B3" w:rsidP="002B5A9F">
            <w:pPr>
              <w:pStyle w:val="Tabletext"/>
              <w:spacing w:before="0"/>
              <w:ind w:right="-101"/>
              <w:jc w:val="left"/>
              <w:rPr>
                <w:sz w:val="22"/>
                <w:szCs w:val="22"/>
              </w:rPr>
            </w:pPr>
            <w:r w:rsidRPr="002B5A9F">
              <w:rPr>
                <w:b/>
                <w:sz w:val="22"/>
                <w:szCs w:val="22"/>
              </w:rPr>
              <w:lastRenderedPageBreak/>
              <w:t>Предзаявочное обсуждение</w:t>
            </w:r>
            <w:r w:rsidRPr="002B5A9F">
              <w:rPr>
                <w:sz w:val="22"/>
                <w:szCs w:val="22"/>
              </w:rPr>
              <w:t xml:space="preserve"> (обсуждение функциональных характеристик (потребительских свойств) продукции и иных условий исполнения договора, содержащихся в Документации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6C1D74A" w14:textId="0A352325" w:rsidR="007D13B3" w:rsidRPr="002B5A9F" w:rsidRDefault="007D13B3" w:rsidP="002B5A9F">
            <w:pPr>
              <w:pStyle w:val="Tableheader"/>
              <w:widowControl w:val="0"/>
              <w:spacing w:before="0"/>
              <w:rPr>
                <w:rFonts w:eastAsia="Lucida Sans Unicode"/>
                <w:b w:val="0"/>
                <w:i/>
                <w:kern w:val="1"/>
                <w:sz w:val="22"/>
                <w:szCs w:val="22"/>
                <w:shd w:val="clear" w:color="auto" w:fill="FFFF99"/>
              </w:rPr>
            </w:pPr>
            <w:r w:rsidRPr="002B5A9F">
              <w:rPr>
                <w:b w:val="0"/>
                <w:snapToGrid w:val="0"/>
                <w:sz w:val="22"/>
                <w:szCs w:val="22"/>
              </w:rPr>
              <w:lastRenderedPageBreak/>
              <w:t xml:space="preserve">Не предусмотрено </w:t>
            </w:r>
          </w:p>
          <w:p w14:paraId="3974CDDD" w14:textId="0470B09C" w:rsidR="007D13B3" w:rsidRPr="002B5A9F" w:rsidDel="00F041BD" w:rsidRDefault="007D13B3" w:rsidP="002B5A9F">
            <w:pPr>
              <w:widowControl w:val="0"/>
              <w:spacing w:before="0"/>
              <w:rPr>
                <w:rStyle w:val="af9"/>
                <w:b w:val="0"/>
                <w:i w:val="0"/>
                <w:sz w:val="22"/>
                <w:szCs w:val="22"/>
                <w:shd w:val="clear" w:color="auto" w:fill="auto"/>
              </w:rPr>
            </w:pPr>
          </w:p>
        </w:tc>
      </w:tr>
      <w:tr w:rsidR="007D13B3" w:rsidRPr="002B5A9F" w14:paraId="0AFFCB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66F43A6" w14:textId="03E0B9DB" w:rsidR="007D13B3" w:rsidRPr="002B5A9F" w:rsidRDefault="007D13B3" w:rsidP="002B5A9F">
            <w:pPr>
              <w:pStyle w:val="a0"/>
              <w:spacing w:before="0"/>
              <w:rPr>
                <w:sz w:val="22"/>
                <w:szCs w:val="22"/>
              </w:rPr>
            </w:pPr>
            <w:bookmarkStart w:id="69" w:name="_Ref249859545"/>
          </w:p>
        </w:tc>
        <w:bookmarkEnd w:id="69"/>
        <w:tc>
          <w:tcPr>
            <w:tcW w:w="2693" w:type="dxa"/>
            <w:tcBorders>
              <w:top w:val="single" w:sz="4" w:space="0" w:color="auto"/>
              <w:left w:val="single" w:sz="4" w:space="0" w:color="auto"/>
              <w:bottom w:val="single" w:sz="4" w:space="0" w:color="auto"/>
              <w:right w:val="single" w:sz="4" w:space="0" w:color="auto"/>
            </w:tcBorders>
          </w:tcPr>
          <w:p w14:paraId="4582EC6E" w14:textId="77777777" w:rsidR="007D13B3" w:rsidRPr="002B5A9F" w:rsidRDefault="007D13B3" w:rsidP="002B5A9F">
            <w:pPr>
              <w:pStyle w:val="Tabletext"/>
              <w:spacing w:before="0"/>
              <w:jc w:val="left"/>
              <w:rPr>
                <w:sz w:val="22"/>
                <w:szCs w:val="22"/>
              </w:rPr>
            </w:pPr>
            <w:r w:rsidRPr="002B5A9F">
              <w:rPr>
                <w:sz w:val="22"/>
                <w:szCs w:val="22"/>
              </w:rPr>
              <w:t>Дополнительный этап:</w:t>
            </w:r>
          </w:p>
          <w:p w14:paraId="4AB5097C" w14:textId="77777777" w:rsidR="007D13B3" w:rsidRPr="002B5A9F" w:rsidRDefault="007D13B3" w:rsidP="002B5A9F">
            <w:pPr>
              <w:pStyle w:val="Tabletext"/>
              <w:spacing w:before="0"/>
              <w:jc w:val="left"/>
              <w:rPr>
                <w:sz w:val="22"/>
                <w:szCs w:val="22"/>
              </w:rPr>
            </w:pPr>
            <w:r w:rsidRPr="002B5A9F">
              <w:rPr>
                <w:b/>
                <w:sz w:val="22"/>
                <w:szCs w:val="22"/>
              </w:rPr>
              <w:t>Обсуждение заявок</w:t>
            </w:r>
            <w:r w:rsidRPr="002B5A9F">
              <w:rPr>
                <w:sz w:val="22"/>
                <w:szCs w:val="22"/>
              </w:rPr>
              <w:t xml:space="preserve"> (обсуждение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E39A581" w14:textId="61305FE2" w:rsidR="007D13B3" w:rsidRPr="002B5A9F" w:rsidRDefault="007D13B3" w:rsidP="002B5A9F">
            <w:pPr>
              <w:pStyle w:val="Tableheader"/>
              <w:widowControl w:val="0"/>
              <w:spacing w:before="0"/>
              <w:rPr>
                <w:rStyle w:val="af9"/>
                <w:b/>
                <w:i w:val="0"/>
                <w:sz w:val="22"/>
                <w:szCs w:val="22"/>
                <w:shd w:val="clear" w:color="auto" w:fill="auto"/>
              </w:rPr>
            </w:pPr>
            <w:r w:rsidRPr="002B5A9F">
              <w:rPr>
                <w:b w:val="0"/>
                <w:snapToGrid w:val="0"/>
                <w:sz w:val="22"/>
                <w:szCs w:val="22"/>
              </w:rPr>
              <w:t xml:space="preserve">Не предусмотрено </w:t>
            </w:r>
          </w:p>
          <w:p w14:paraId="537A0432" w14:textId="6174135F" w:rsidR="007D13B3" w:rsidRPr="002B5A9F" w:rsidRDefault="007D13B3" w:rsidP="002B5A9F">
            <w:pPr>
              <w:widowControl w:val="0"/>
              <w:spacing w:before="0"/>
              <w:rPr>
                <w:rStyle w:val="af9"/>
                <w:b w:val="0"/>
                <w:i w:val="0"/>
                <w:sz w:val="22"/>
                <w:szCs w:val="22"/>
                <w:shd w:val="clear" w:color="auto" w:fill="auto"/>
              </w:rPr>
            </w:pPr>
          </w:p>
        </w:tc>
      </w:tr>
      <w:tr w:rsidR="007D13B3" w:rsidRPr="002B5A9F" w14:paraId="65AB3F6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233B4AF" w14:textId="77777777" w:rsidR="007D13B3" w:rsidRPr="002B5A9F" w:rsidRDefault="007D13B3" w:rsidP="002B5A9F">
            <w:pPr>
              <w:pStyle w:val="a0"/>
              <w:spacing w:before="0"/>
              <w:rPr>
                <w:sz w:val="22"/>
                <w:szCs w:val="22"/>
              </w:rPr>
            </w:pPr>
            <w:bookmarkStart w:id="70" w:name="_Ref515369504"/>
          </w:p>
        </w:tc>
        <w:bookmarkEnd w:id="70"/>
        <w:tc>
          <w:tcPr>
            <w:tcW w:w="2693" w:type="dxa"/>
            <w:tcBorders>
              <w:top w:val="single" w:sz="4" w:space="0" w:color="auto"/>
              <w:left w:val="single" w:sz="4" w:space="0" w:color="auto"/>
              <w:bottom w:val="single" w:sz="4" w:space="0" w:color="auto"/>
              <w:right w:val="single" w:sz="4" w:space="0" w:color="auto"/>
            </w:tcBorders>
          </w:tcPr>
          <w:p w14:paraId="64A76534" w14:textId="77777777" w:rsidR="007D13B3" w:rsidRPr="002B5A9F" w:rsidRDefault="007D13B3" w:rsidP="002B5A9F">
            <w:pPr>
              <w:pStyle w:val="Tabletext"/>
              <w:spacing w:before="0"/>
              <w:jc w:val="left"/>
              <w:rPr>
                <w:sz w:val="22"/>
                <w:szCs w:val="22"/>
              </w:rPr>
            </w:pPr>
            <w:r w:rsidRPr="002B5A9F">
              <w:rPr>
                <w:sz w:val="22"/>
                <w:szCs w:val="22"/>
              </w:rPr>
              <w:t>Дата рассмотрения первых частей заявок (первых частей 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E26E9C" w14:textId="77777777" w:rsidR="007D13B3" w:rsidRPr="002B5A9F" w:rsidRDefault="007D13B3" w:rsidP="002B5A9F">
            <w:pPr>
              <w:widowControl w:val="0"/>
              <w:spacing w:before="0"/>
              <w:rPr>
                <w:sz w:val="22"/>
                <w:szCs w:val="22"/>
              </w:rPr>
            </w:pPr>
            <w:r w:rsidRPr="002B5A9F">
              <w:rPr>
                <w:sz w:val="22"/>
                <w:szCs w:val="22"/>
              </w:rPr>
              <w:t>Дата окончания рассмотрения первых частей заявок (первых частей окончательных предложений Участников):</w:t>
            </w:r>
          </w:p>
          <w:p w14:paraId="7DBA0DAA" w14:textId="65891CDA" w:rsidR="007D13B3" w:rsidRPr="002B5A9F" w:rsidRDefault="007D13B3" w:rsidP="002B5A9F">
            <w:pPr>
              <w:pStyle w:val="afb"/>
              <w:tabs>
                <w:tab w:val="clear" w:pos="1134"/>
                <w:tab w:val="left" w:pos="567"/>
              </w:tabs>
              <w:spacing w:before="0"/>
              <w:rPr>
                <w:b/>
                <w:i/>
                <w:sz w:val="22"/>
                <w:szCs w:val="22"/>
              </w:rPr>
            </w:pPr>
            <w:r w:rsidRPr="002B5A9F">
              <w:rPr>
                <w:b/>
                <w:i/>
                <w:sz w:val="22"/>
                <w:szCs w:val="22"/>
              </w:rPr>
              <w:t>«29» августа 2023 г.</w:t>
            </w:r>
          </w:p>
        </w:tc>
      </w:tr>
      <w:tr w:rsidR="007D13B3" w:rsidRPr="002B5A9F" w14:paraId="4F97C2FA" w14:textId="77777777"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14:paraId="04BDA695" w14:textId="77777777" w:rsidR="007D13B3" w:rsidRPr="002B5A9F" w:rsidRDefault="007D13B3" w:rsidP="002B5A9F">
            <w:pPr>
              <w:pStyle w:val="a0"/>
              <w:spacing w:before="0"/>
              <w:rPr>
                <w:sz w:val="22"/>
                <w:szCs w:val="22"/>
              </w:rPr>
            </w:pPr>
            <w:bookmarkStart w:id="71" w:name="_Ref515458371"/>
          </w:p>
        </w:tc>
        <w:bookmarkEnd w:id="71"/>
        <w:tc>
          <w:tcPr>
            <w:tcW w:w="2693" w:type="dxa"/>
            <w:tcBorders>
              <w:top w:val="single" w:sz="4" w:space="0" w:color="auto"/>
              <w:left w:val="single" w:sz="4" w:space="0" w:color="auto"/>
              <w:bottom w:val="single" w:sz="4" w:space="0" w:color="auto"/>
              <w:right w:val="single" w:sz="4" w:space="0" w:color="auto"/>
            </w:tcBorders>
          </w:tcPr>
          <w:p w14:paraId="7AAC6064" w14:textId="77777777" w:rsidR="007D13B3" w:rsidRPr="002B5A9F" w:rsidRDefault="007D13B3" w:rsidP="002B5A9F">
            <w:pPr>
              <w:pStyle w:val="Tabletext"/>
              <w:spacing w:before="0"/>
              <w:jc w:val="left"/>
              <w:rPr>
                <w:sz w:val="22"/>
                <w:szCs w:val="22"/>
              </w:rPr>
            </w:pPr>
            <w:r w:rsidRPr="002B5A9F">
              <w:rPr>
                <w:sz w:val="22"/>
                <w:szCs w:val="22"/>
              </w:rPr>
              <w:t>Срок направления оператором ЭТП вторых частей заявок и ценовых предложений 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1FADA5C" w14:textId="3536653A" w:rsidR="007D13B3" w:rsidRPr="002B5A9F" w:rsidRDefault="007D13B3" w:rsidP="002B5A9F">
            <w:pPr>
              <w:pStyle w:val="afb"/>
              <w:tabs>
                <w:tab w:val="clear" w:pos="1134"/>
                <w:tab w:val="left" w:pos="567"/>
              </w:tabs>
              <w:spacing w:before="0"/>
              <w:rPr>
                <w:i/>
                <w:snapToGrid w:val="0"/>
                <w:sz w:val="22"/>
                <w:szCs w:val="22"/>
                <w:shd w:val="clear" w:color="auto" w:fill="FFFF99"/>
              </w:rPr>
            </w:pPr>
            <w:r w:rsidRPr="002B5A9F">
              <w:rPr>
                <w:sz w:val="22"/>
                <w:szCs w:val="22"/>
              </w:rPr>
              <w:t xml:space="preserve">Не позднее 1 (одного) рабочего дня, следующего за днем официального размещения в ЕИС протокола рассмотрения первых частей заявок (первых частей окончательных предложений Участников). </w:t>
            </w:r>
          </w:p>
        </w:tc>
      </w:tr>
      <w:tr w:rsidR="007D13B3" w:rsidRPr="002B5A9F" w14:paraId="029BD2DD" w14:textId="77777777"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14:paraId="0C1FDC92" w14:textId="77777777" w:rsidR="007D13B3" w:rsidRPr="002B5A9F" w:rsidRDefault="007D13B3" w:rsidP="002B5A9F">
            <w:pPr>
              <w:pStyle w:val="a0"/>
              <w:spacing w:before="0"/>
              <w:rPr>
                <w:sz w:val="22"/>
                <w:szCs w:val="22"/>
              </w:rPr>
            </w:pPr>
            <w:bookmarkStart w:id="72" w:name="_Ref532067169"/>
          </w:p>
        </w:tc>
        <w:bookmarkEnd w:id="72"/>
        <w:tc>
          <w:tcPr>
            <w:tcW w:w="2693" w:type="dxa"/>
            <w:tcBorders>
              <w:top w:val="single" w:sz="4" w:space="0" w:color="auto"/>
              <w:bottom w:val="single" w:sz="4" w:space="0" w:color="auto"/>
              <w:right w:val="single" w:sz="4" w:space="0" w:color="auto"/>
            </w:tcBorders>
          </w:tcPr>
          <w:p w14:paraId="3D5D8828" w14:textId="3BA9AB7D" w:rsidR="007D13B3" w:rsidRPr="002B5A9F" w:rsidRDefault="007D13B3" w:rsidP="002B5A9F">
            <w:pPr>
              <w:pStyle w:val="Tabletext"/>
              <w:spacing w:before="0"/>
              <w:jc w:val="left"/>
              <w:rPr>
                <w:sz w:val="22"/>
                <w:szCs w:val="22"/>
              </w:rPr>
            </w:pPr>
            <w:r w:rsidRPr="002B5A9F">
              <w:rPr>
                <w:sz w:val="22"/>
                <w:szCs w:val="22"/>
              </w:rPr>
              <w:t>Дата рассмотрения вторых частей заявок (и ценовых предложений)</w:t>
            </w:r>
          </w:p>
        </w:tc>
        <w:tc>
          <w:tcPr>
            <w:tcW w:w="6662" w:type="dxa"/>
            <w:tcBorders>
              <w:top w:val="single" w:sz="4" w:space="0" w:color="auto"/>
              <w:left w:val="single" w:sz="4" w:space="0" w:color="auto"/>
              <w:bottom w:val="single" w:sz="4" w:space="0" w:color="auto"/>
              <w:right w:val="single" w:sz="4" w:space="0" w:color="auto"/>
            </w:tcBorders>
          </w:tcPr>
          <w:p w14:paraId="483D4C6F" w14:textId="35FC604A" w:rsidR="007D13B3" w:rsidRPr="002B5A9F" w:rsidRDefault="007D13B3" w:rsidP="002B5A9F">
            <w:pPr>
              <w:widowControl w:val="0"/>
              <w:spacing w:before="0"/>
              <w:rPr>
                <w:sz w:val="22"/>
                <w:szCs w:val="22"/>
              </w:rPr>
            </w:pPr>
            <w:r w:rsidRPr="002B5A9F">
              <w:rPr>
                <w:sz w:val="22"/>
                <w:szCs w:val="22"/>
              </w:rPr>
              <w:t xml:space="preserve">Дата окончания рассмотрения вторых частей заявок </w:t>
            </w:r>
            <w:r w:rsidRPr="002B5A9F">
              <w:rPr>
                <w:sz w:val="22"/>
                <w:szCs w:val="22"/>
              </w:rPr>
              <w:br/>
              <w:t>(и ценовых предложений):</w:t>
            </w:r>
          </w:p>
          <w:p w14:paraId="72AA195C" w14:textId="4E1C2CCB" w:rsidR="007D13B3" w:rsidRPr="002B5A9F" w:rsidRDefault="007D13B3" w:rsidP="002B5A9F">
            <w:pPr>
              <w:pStyle w:val="afb"/>
              <w:tabs>
                <w:tab w:val="clear" w:pos="1134"/>
                <w:tab w:val="left" w:pos="567"/>
              </w:tabs>
              <w:spacing w:before="0"/>
              <w:rPr>
                <w:b/>
                <w:i/>
                <w:sz w:val="22"/>
                <w:szCs w:val="22"/>
              </w:rPr>
            </w:pPr>
            <w:r w:rsidRPr="002B5A9F">
              <w:rPr>
                <w:b/>
                <w:i/>
                <w:sz w:val="22"/>
                <w:szCs w:val="22"/>
              </w:rPr>
              <w:t>«18» сентября  2023 г.</w:t>
            </w:r>
          </w:p>
        </w:tc>
      </w:tr>
      <w:tr w:rsidR="007D13B3" w:rsidRPr="002B5A9F" w14:paraId="5076DDD1" w14:textId="77777777"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14:paraId="2EF52641" w14:textId="77777777" w:rsidR="007D13B3" w:rsidRPr="002B5A9F" w:rsidRDefault="007D13B3" w:rsidP="002B5A9F">
            <w:pPr>
              <w:pStyle w:val="a0"/>
              <w:spacing w:before="0"/>
              <w:rPr>
                <w:sz w:val="22"/>
                <w:szCs w:val="22"/>
              </w:rPr>
            </w:pPr>
            <w:bookmarkStart w:id="73" w:name="_Ref515296765"/>
          </w:p>
        </w:tc>
        <w:bookmarkEnd w:id="73"/>
        <w:tc>
          <w:tcPr>
            <w:tcW w:w="2693" w:type="dxa"/>
            <w:tcBorders>
              <w:top w:val="single" w:sz="4" w:space="0" w:color="auto"/>
              <w:left w:val="single" w:sz="4" w:space="0" w:color="auto"/>
              <w:bottom w:val="single" w:sz="4" w:space="0" w:color="auto"/>
              <w:right w:val="single" w:sz="4" w:space="0" w:color="auto"/>
            </w:tcBorders>
          </w:tcPr>
          <w:p w14:paraId="0DC94769" w14:textId="77777777" w:rsidR="007D13B3" w:rsidRPr="002B5A9F" w:rsidRDefault="007D13B3" w:rsidP="002B5A9F">
            <w:pPr>
              <w:pStyle w:val="Tabletext"/>
              <w:spacing w:before="0"/>
              <w:jc w:val="left"/>
              <w:rPr>
                <w:sz w:val="22"/>
                <w:szCs w:val="22"/>
              </w:rPr>
            </w:pPr>
            <w:r w:rsidRPr="002B5A9F">
              <w:rPr>
                <w:sz w:val="22"/>
                <w:szCs w:val="22"/>
              </w:rPr>
              <w:t>Дополнительный этап:</w:t>
            </w:r>
          </w:p>
          <w:p w14:paraId="7DC54FAC" w14:textId="1C9B2B63" w:rsidR="007D13B3" w:rsidRPr="002B5A9F" w:rsidRDefault="007D13B3" w:rsidP="002B5A9F">
            <w:pPr>
              <w:pStyle w:val="Tabletext"/>
              <w:spacing w:before="0"/>
              <w:ind w:right="-109"/>
              <w:jc w:val="left"/>
              <w:rPr>
                <w:b/>
                <w:color w:val="FF0000"/>
                <w:sz w:val="22"/>
                <w:szCs w:val="22"/>
              </w:rPr>
            </w:pPr>
            <w:r w:rsidRPr="002B5A9F">
              <w:rPr>
                <w:b/>
                <w:sz w:val="22"/>
                <w:szCs w:val="22"/>
              </w:rPr>
              <w:t xml:space="preserve">Переторжка </w:t>
            </w:r>
            <w:r w:rsidRPr="002B5A9F">
              <w:rPr>
                <w:sz w:val="22"/>
                <w:szCs w:val="22"/>
              </w:rPr>
              <w:t>(подача дополнительных ценовых предложений)</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1298242" w14:textId="23865A46" w:rsidR="007D13B3" w:rsidRPr="002B5A9F" w:rsidRDefault="007D13B3" w:rsidP="002B5A9F">
            <w:pPr>
              <w:widowControl w:val="0"/>
              <w:spacing w:before="0"/>
              <w:rPr>
                <w:color w:val="FF0000"/>
                <w:sz w:val="22"/>
                <w:szCs w:val="22"/>
              </w:rPr>
            </w:pPr>
            <w:r w:rsidRPr="002B5A9F">
              <w:rPr>
                <w:b/>
                <w:color w:val="FF0000"/>
                <w:sz w:val="22"/>
                <w:szCs w:val="22"/>
              </w:rPr>
              <w:t>Не предусмотрено</w:t>
            </w:r>
            <w:r w:rsidRPr="002B5A9F">
              <w:rPr>
                <w:rStyle w:val="aa"/>
                <w:b/>
                <w:color w:val="FF0000"/>
                <w:sz w:val="22"/>
                <w:szCs w:val="22"/>
              </w:rPr>
              <w:footnoteReference w:id="3"/>
            </w:r>
          </w:p>
        </w:tc>
      </w:tr>
      <w:tr w:rsidR="007D13B3" w:rsidRPr="002B5A9F" w14:paraId="747B00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B286B78" w14:textId="77777777" w:rsidR="007D13B3" w:rsidRPr="002B5A9F" w:rsidRDefault="007D13B3" w:rsidP="002B5A9F">
            <w:pPr>
              <w:pStyle w:val="a0"/>
              <w:spacing w:before="0"/>
              <w:rPr>
                <w:sz w:val="22"/>
                <w:szCs w:val="22"/>
              </w:rPr>
            </w:pPr>
            <w:bookmarkStart w:id="74" w:name="_Ref515369621"/>
          </w:p>
        </w:tc>
        <w:bookmarkEnd w:id="74"/>
        <w:tc>
          <w:tcPr>
            <w:tcW w:w="2693" w:type="dxa"/>
            <w:tcBorders>
              <w:top w:val="single" w:sz="4" w:space="0" w:color="auto"/>
              <w:left w:val="single" w:sz="4" w:space="0" w:color="auto"/>
              <w:bottom w:val="single" w:sz="4" w:space="0" w:color="auto"/>
              <w:right w:val="single" w:sz="4" w:space="0" w:color="auto"/>
            </w:tcBorders>
          </w:tcPr>
          <w:p w14:paraId="58AFE4E9" w14:textId="77777777" w:rsidR="007D13B3" w:rsidRPr="002B5A9F" w:rsidRDefault="007D13B3" w:rsidP="002B5A9F">
            <w:pPr>
              <w:pStyle w:val="Tabletext"/>
              <w:spacing w:before="0"/>
              <w:jc w:val="left"/>
              <w:rPr>
                <w:sz w:val="22"/>
                <w:szCs w:val="22"/>
              </w:rPr>
            </w:pPr>
            <w:r w:rsidRPr="002B5A9F">
              <w:rPr>
                <w:sz w:val="22"/>
                <w:szCs w:val="22"/>
              </w:rPr>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EEDA478" w14:textId="77777777" w:rsidR="007D13B3" w:rsidRPr="002B5A9F" w:rsidRDefault="007D13B3" w:rsidP="002B5A9F">
            <w:pPr>
              <w:spacing w:before="0"/>
              <w:rPr>
                <w:sz w:val="22"/>
                <w:szCs w:val="22"/>
              </w:rPr>
            </w:pPr>
            <w:r w:rsidRPr="002B5A9F">
              <w:rPr>
                <w:sz w:val="22"/>
                <w:szCs w:val="22"/>
              </w:rPr>
              <w:t>Дата подведения итогов закупки:</w:t>
            </w:r>
          </w:p>
          <w:p w14:paraId="2DCB8A07" w14:textId="61460025" w:rsidR="007D13B3" w:rsidRPr="002B5A9F" w:rsidRDefault="007D13B3" w:rsidP="002B5A9F">
            <w:pPr>
              <w:pStyle w:val="afb"/>
              <w:tabs>
                <w:tab w:val="clear" w:pos="1134"/>
                <w:tab w:val="left" w:pos="567"/>
              </w:tabs>
              <w:spacing w:before="0"/>
              <w:rPr>
                <w:b/>
                <w:i/>
                <w:sz w:val="22"/>
                <w:szCs w:val="22"/>
              </w:rPr>
            </w:pPr>
            <w:r w:rsidRPr="002B5A9F">
              <w:rPr>
                <w:b/>
                <w:i/>
                <w:snapToGrid w:val="0"/>
                <w:sz w:val="22"/>
                <w:szCs w:val="22"/>
              </w:rPr>
              <w:t>«</w:t>
            </w:r>
            <w:r w:rsidR="00597F59" w:rsidRPr="002B5A9F">
              <w:rPr>
                <w:b/>
                <w:i/>
                <w:snapToGrid w:val="0"/>
                <w:sz w:val="22"/>
                <w:szCs w:val="22"/>
              </w:rPr>
              <w:t>19</w:t>
            </w:r>
            <w:r w:rsidRPr="002B5A9F">
              <w:rPr>
                <w:b/>
                <w:i/>
                <w:snapToGrid w:val="0"/>
                <w:sz w:val="22"/>
                <w:szCs w:val="22"/>
              </w:rPr>
              <w:t>» </w:t>
            </w:r>
            <w:r w:rsidR="00597F59" w:rsidRPr="002B5A9F">
              <w:rPr>
                <w:b/>
                <w:i/>
                <w:snapToGrid w:val="0"/>
                <w:sz w:val="22"/>
                <w:szCs w:val="22"/>
              </w:rPr>
              <w:t xml:space="preserve">сентября </w:t>
            </w:r>
            <w:r w:rsidRPr="002B5A9F">
              <w:rPr>
                <w:b/>
                <w:i/>
                <w:snapToGrid w:val="0"/>
                <w:sz w:val="22"/>
                <w:szCs w:val="22"/>
              </w:rPr>
              <w:t>20</w:t>
            </w:r>
            <w:r w:rsidR="00597F59" w:rsidRPr="002B5A9F">
              <w:rPr>
                <w:b/>
                <w:i/>
                <w:snapToGrid w:val="0"/>
                <w:sz w:val="22"/>
                <w:szCs w:val="22"/>
              </w:rPr>
              <w:t>23</w:t>
            </w:r>
            <w:r w:rsidR="00597F59" w:rsidRPr="002B5A9F">
              <w:rPr>
                <w:b/>
                <w:i/>
                <w:sz w:val="22"/>
                <w:szCs w:val="22"/>
              </w:rPr>
              <w:t xml:space="preserve"> </w:t>
            </w:r>
            <w:r w:rsidRPr="002B5A9F">
              <w:rPr>
                <w:b/>
                <w:i/>
                <w:snapToGrid w:val="0"/>
                <w:sz w:val="22"/>
                <w:szCs w:val="22"/>
              </w:rPr>
              <w:t>г.</w:t>
            </w:r>
          </w:p>
        </w:tc>
      </w:tr>
      <w:tr w:rsidR="007D13B3" w:rsidRPr="002B5A9F" w14:paraId="6C1E479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DDDF635" w14:textId="77777777" w:rsidR="007D13B3" w:rsidRPr="002B5A9F" w:rsidRDefault="007D13B3" w:rsidP="002B5A9F">
            <w:pPr>
              <w:pStyle w:val="a0"/>
              <w:spacing w:before="0"/>
              <w:rPr>
                <w:sz w:val="22"/>
                <w:szCs w:val="22"/>
              </w:rPr>
            </w:pPr>
            <w:bookmarkStart w:id="75" w:name="_Ref30947773"/>
          </w:p>
        </w:tc>
        <w:bookmarkEnd w:id="75"/>
        <w:tc>
          <w:tcPr>
            <w:tcW w:w="2693" w:type="dxa"/>
            <w:tcBorders>
              <w:top w:val="single" w:sz="4" w:space="0" w:color="auto"/>
              <w:left w:val="single" w:sz="4" w:space="0" w:color="auto"/>
              <w:bottom w:val="single" w:sz="4" w:space="0" w:color="auto"/>
              <w:right w:val="single" w:sz="4" w:space="0" w:color="auto"/>
            </w:tcBorders>
          </w:tcPr>
          <w:p w14:paraId="373B1EE7" w14:textId="77777777" w:rsidR="007D13B3" w:rsidRPr="002B5A9F" w:rsidRDefault="007D13B3" w:rsidP="002B5A9F">
            <w:pPr>
              <w:pStyle w:val="Tabletext"/>
              <w:spacing w:before="0"/>
              <w:jc w:val="left"/>
              <w:rPr>
                <w:sz w:val="22"/>
                <w:szCs w:val="22"/>
              </w:rPr>
            </w:pPr>
            <w:r w:rsidRPr="002B5A9F">
              <w:rPr>
                <w:sz w:val="22"/>
                <w:szCs w:val="22"/>
              </w:rPr>
              <w:t>Преференция продукции, изготовленной с использованием российского алюминия и/или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21D60FA" w14:textId="0799D8FA" w:rsidR="007D13B3" w:rsidRPr="002B5A9F" w:rsidRDefault="007D13B3" w:rsidP="002B5A9F">
            <w:pPr>
              <w:spacing w:before="0"/>
              <w:rPr>
                <w:sz w:val="22"/>
                <w:szCs w:val="22"/>
              </w:rPr>
            </w:pPr>
            <w:r w:rsidRPr="002B5A9F">
              <w:rPr>
                <w:sz w:val="22"/>
                <w:szCs w:val="22"/>
              </w:rPr>
              <w:t>Не предоставляется</w:t>
            </w:r>
          </w:p>
        </w:tc>
      </w:tr>
      <w:tr w:rsidR="007D13B3" w:rsidRPr="002B5A9F" w14:paraId="2A0230AE" w14:textId="77777777" w:rsidTr="00BD36A5">
        <w:trPr>
          <w:trHeight w:val="169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0AD2D91" w14:textId="77777777" w:rsidR="007D13B3" w:rsidRPr="002B5A9F" w:rsidRDefault="007D13B3" w:rsidP="002B5A9F">
            <w:pPr>
              <w:pStyle w:val="a0"/>
              <w:spacing w:before="0"/>
              <w:rPr>
                <w:sz w:val="22"/>
                <w:szCs w:val="22"/>
              </w:rPr>
            </w:pPr>
            <w:bookmarkStart w:id="76" w:name="_Ref384632108"/>
          </w:p>
        </w:tc>
        <w:bookmarkEnd w:id="76"/>
        <w:tc>
          <w:tcPr>
            <w:tcW w:w="2693" w:type="dxa"/>
            <w:tcBorders>
              <w:top w:val="single" w:sz="4" w:space="0" w:color="auto"/>
              <w:left w:val="single" w:sz="4" w:space="0" w:color="auto"/>
              <w:bottom w:val="single" w:sz="4" w:space="0" w:color="auto"/>
              <w:right w:val="single" w:sz="4" w:space="0" w:color="auto"/>
            </w:tcBorders>
          </w:tcPr>
          <w:p w14:paraId="6EB9F90D" w14:textId="77777777" w:rsidR="007D13B3" w:rsidRPr="002B5A9F" w:rsidRDefault="007D13B3" w:rsidP="002B5A9F">
            <w:pPr>
              <w:pStyle w:val="Tabletext"/>
              <w:spacing w:before="0"/>
              <w:jc w:val="left"/>
              <w:rPr>
                <w:sz w:val="22"/>
                <w:szCs w:val="22"/>
              </w:rPr>
            </w:pPr>
            <w:r w:rsidRPr="002B5A9F">
              <w:rPr>
                <w:sz w:val="22"/>
                <w:szCs w:val="22"/>
              </w:rPr>
              <w:t>Рассмотрение и оценка заявок Участников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6F945EB5" w14:textId="4F49C133" w:rsidR="007D13B3" w:rsidRPr="002B5A9F" w:rsidRDefault="007D13B3" w:rsidP="002B5A9F">
            <w:pPr>
              <w:pStyle w:val="Tabletext"/>
              <w:spacing w:before="0"/>
              <w:rPr>
                <w:sz w:val="22"/>
                <w:szCs w:val="22"/>
              </w:rPr>
            </w:pPr>
            <w:r w:rsidRPr="002B5A9F">
              <w:rPr>
                <w:sz w:val="22"/>
                <w:szCs w:val="22"/>
              </w:rPr>
              <w:t xml:space="preserve">Не предусмотрено </w:t>
            </w:r>
          </w:p>
        </w:tc>
      </w:tr>
      <w:tr w:rsidR="007D13B3" w:rsidRPr="002B5A9F" w14:paraId="6DF3ABC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1123E7B" w14:textId="77777777" w:rsidR="007D13B3" w:rsidRPr="002B5A9F" w:rsidRDefault="007D13B3" w:rsidP="002B5A9F">
            <w:pPr>
              <w:pStyle w:val="a0"/>
              <w:spacing w:before="0"/>
              <w:rPr>
                <w:sz w:val="22"/>
                <w:szCs w:val="22"/>
              </w:rPr>
            </w:pPr>
            <w:bookmarkStart w:id="77" w:name="_Ref514590588"/>
          </w:p>
        </w:tc>
        <w:bookmarkEnd w:id="77"/>
        <w:tc>
          <w:tcPr>
            <w:tcW w:w="2693" w:type="dxa"/>
            <w:tcBorders>
              <w:top w:val="single" w:sz="4" w:space="0" w:color="auto"/>
              <w:left w:val="single" w:sz="4" w:space="0" w:color="auto"/>
              <w:bottom w:val="single" w:sz="4" w:space="0" w:color="auto"/>
              <w:right w:val="single" w:sz="4" w:space="0" w:color="auto"/>
            </w:tcBorders>
          </w:tcPr>
          <w:p w14:paraId="23F3C229" w14:textId="77777777" w:rsidR="007D13B3" w:rsidRPr="002B5A9F" w:rsidRDefault="007D13B3" w:rsidP="002B5A9F">
            <w:pPr>
              <w:pStyle w:val="Tabletext"/>
              <w:spacing w:before="0"/>
              <w:jc w:val="left"/>
              <w:rPr>
                <w:sz w:val="22"/>
                <w:szCs w:val="22"/>
              </w:rPr>
            </w:pPr>
            <w:r w:rsidRPr="002B5A9F">
              <w:rPr>
                <w:sz w:val="22"/>
                <w:szCs w:val="22"/>
              </w:rPr>
              <w:t>Количество победителей закупки (в рамках одного лота)</w:t>
            </w:r>
          </w:p>
          <w:p w14:paraId="596C71B0" w14:textId="77777777" w:rsidR="007D13B3" w:rsidRPr="002B5A9F" w:rsidRDefault="007D13B3" w:rsidP="002B5A9F">
            <w:pPr>
              <w:pStyle w:val="Tabletext"/>
              <w:spacing w:before="0"/>
              <w:jc w:val="left"/>
              <w:rPr>
                <w:sz w:val="22"/>
                <w:szCs w:val="22"/>
              </w:rPr>
            </w:pPr>
          </w:p>
        </w:tc>
        <w:tc>
          <w:tcPr>
            <w:tcW w:w="6662" w:type="dxa"/>
            <w:tcBorders>
              <w:top w:val="single" w:sz="4" w:space="0" w:color="auto"/>
              <w:left w:val="single" w:sz="4" w:space="0" w:color="auto"/>
              <w:bottom w:val="single" w:sz="4" w:space="0" w:color="auto"/>
              <w:right w:val="single" w:sz="4" w:space="0" w:color="auto"/>
            </w:tcBorders>
          </w:tcPr>
          <w:p w14:paraId="6193E408" w14:textId="6E9CFF28" w:rsidR="00597F59" w:rsidRPr="002B5A9F" w:rsidRDefault="007D13B3" w:rsidP="002B5A9F">
            <w:pPr>
              <w:spacing w:before="0"/>
              <w:rPr>
                <w:i/>
                <w:sz w:val="22"/>
                <w:szCs w:val="22"/>
                <w:shd w:val="clear" w:color="auto" w:fill="FFFF99"/>
              </w:rPr>
            </w:pPr>
            <w:r w:rsidRPr="002B5A9F">
              <w:rPr>
                <w:bCs/>
                <w:spacing w:val="-6"/>
                <w:sz w:val="22"/>
                <w:szCs w:val="22"/>
              </w:rPr>
              <w:t xml:space="preserve">Один победитель </w:t>
            </w:r>
          </w:p>
          <w:p w14:paraId="019FE3D2" w14:textId="0BCA3B87" w:rsidR="007D13B3" w:rsidRPr="002B5A9F" w:rsidRDefault="007D13B3" w:rsidP="002B5A9F">
            <w:pPr>
              <w:spacing w:before="0"/>
              <w:rPr>
                <w:i/>
                <w:sz w:val="22"/>
                <w:szCs w:val="22"/>
                <w:shd w:val="clear" w:color="auto" w:fill="FFFF99"/>
              </w:rPr>
            </w:pPr>
          </w:p>
        </w:tc>
      </w:tr>
      <w:tr w:rsidR="007D13B3" w:rsidRPr="002B5A9F" w14:paraId="6486F03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810FB5C" w14:textId="77777777" w:rsidR="007D13B3" w:rsidRPr="002B5A9F" w:rsidRDefault="007D13B3" w:rsidP="002B5A9F">
            <w:pPr>
              <w:pStyle w:val="a0"/>
              <w:spacing w:before="0"/>
              <w:rPr>
                <w:sz w:val="22"/>
                <w:szCs w:val="22"/>
              </w:rPr>
            </w:pPr>
            <w:bookmarkStart w:id="78" w:name="_Ref387830550"/>
          </w:p>
        </w:tc>
        <w:bookmarkEnd w:id="78"/>
        <w:tc>
          <w:tcPr>
            <w:tcW w:w="2693" w:type="dxa"/>
            <w:tcBorders>
              <w:top w:val="single" w:sz="4" w:space="0" w:color="auto"/>
              <w:left w:val="single" w:sz="4" w:space="0" w:color="auto"/>
              <w:bottom w:val="single" w:sz="4" w:space="0" w:color="auto"/>
              <w:right w:val="single" w:sz="4" w:space="0" w:color="auto"/>
            </w:tcBorders>
          </w:tcPr>
          <w:p w14:paraId="7E87BB2E" w14:textId="77777777" w:rsidR="007D13B3" w:rsidRPr="002B5A9F" w:rsidRDefault="007D13B3" w:rsidP="002B5A9F">
            <w:pPr>
              <w:pStyle w:val="Tabletext"/>
              <w:spacing w:before="0"/>
              <w:jc w:val="left"/>
              <w:rPr>
                <w:sz w:val="22"/>
                <w:szCs w:val="22"/>
              </w:rPr>
            </w:pPr>
            <w:r w:rsidRPr="002B5A9F">
              <w:rPr>
                <w:sz w:val="22"/>
                <w:szCs w:val="22"/>
              </w:rPr>
              <w:t>Место подачи документов в отношении цепочки собственников, включая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D98D9BB" w14:textId="77777777" w:rsidR="00A0576E" w:rsidRPr="002B5A9F" w:rsidRDefault="00A0576E" w:rsidP="002B5A9F">
            <w:pPr>
              <w:pStyle w:val="Tableheader"/>
              <w:spacing w:before="0"/>
              <w:rPr>
                <w:sz w:val="22"/>
                <w:szCs w:val="22"/>
              </w:rPr>
            </w:pPr>
            <w:r w:rsidRPr="002B5A9F">
              <w:rPr>
                <w:sz w:val="22"/>
                <w:szCs w:val="22"/>
              </w:rPr>
              <w:t xml:space="preserve">Почтовый адрес: 675004, г. Благовещенск, ул. Шевченко, 32, каб. 214. </w:t>
            </w:r>
          </w:p>
          <w:p w14:paraId="76F9B44D" w14:textId="6BE5E147" w:rsidR="007D13B3" w:rsidRPr="002B5A9F" w:rsidRDefault="00A0576E" w:rsidP="002B5A9F">
            <w:pPr>
              <w:pStyle w:val="Tableheader"/>
              <w:spacing w:before="0"/>
              <w:rPr>
                <w:rStyle w:val="af9"/>
                <w:i w:val="0"/>
                <w:snapToGrid w:val="0"/>
                <w:sz w:val="22"/>
                <w:szCs w:val="22"/>
                <w:shd w:val="clear" w:color="auto" w:fill="auto"/>
              </w:rPr>
            </w:pPr>
            <w:r w:rsidRPr="002B5A9F">
              <w:rPr>
                <w:b w:val="0"/>
                <w:snapToGrid w:val="0"/>
                <w:sz w:val="22"/>
                <w:szCs w:val="22"/>
              </w:rPr>
              <w:t>Контактное лицо для приема документов (Ф.И.О.): Телефон: (4162) 397-311, 397-124, 397-325 (Виталий Сергеевич), факс: (4162) 397-200, 397-436)</w:t>
            </w:r>
          </w:p>
        </w:tc>
      </w:tr>
      <w:tr w:rsidR="007D13B3" w:rsidRPr="002B5A9F" w14:paraId="3D02B51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7B9A2AE" w14:textId="77777777" w:rsidR="007D13B3" w:rsidRPr="002B5A9F" w:rsidRDefault="007D13B3" w:rsidP="002B5A9F">
            <w:pPr>
              <w:pStyle w:val="a0"/>
              <w:spacing w:before="0"/>
              <w:rPr>
                <w:sz w:val="22"/>
                <w:szCs w:val="22"/>
              </w:rPr>
            </w:pPr>
            <w:bookmarkStart w:id="79" w:name="_Ref69569325"/>
          </w:p>
        </w:tc>
        <w:bookmarkEnd w:id="79"/>
        <w:tc>
          <w:tcPr>
            <w:tcW w:w="2693" w:type="dxa"/>
            <w:tcBorders>
              <w:top w:val="single" w:sz="4" w:space="0" w:color="auto"/>
              <w:left w:val="single" w:sz="4" w:space="0" w:color="auto"/>
              <w:bottom w:val="single" w:sz="4" w:space="0" w:color="auto"/>
              <w:right w:val="single" w:sz="4" w:space="0" w:color="auto"/>
            </w:tcBorders>
          </w:tcPr>
          <w:p w14:paraId="17A2B1FF" w14:textId="77777777" w:rsidR="007D13B3" w:rsidRPr="002B5A9F" w:rsidRDefault="007D13B3" w:rsidP="002B5A9F">
            <w:pPr>
              <w:pStyle w:val="Tabletext"/>
              <w:spacing w:before="0"/>
              <w:jc w:val="left"/>
              <w:rPr>
                <w:sz w:val="22"/>
                <w:szCs w:val="22"/>
              </w:rPr>
            </w:pPr>
            <w:r w:rsidRPr="002B5A9F">
              <w:rPr>
                <w:sz w:val="22"/>
                <w:szCs w:val="22"/>
              </w:rPr>
              <w:t>Некритичные пункты проекта Договора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0033CE" w14:textId="77777777" w:rsidR="007D13B3" w:rsidRPr="002B5A9F" w:rsidRDefault="007D13B3" w:rsidP="002B5A9F">
            <w:pPr>
              <w:pStyle w:val="Tableheader"/>
              <w:spacing w:before="0"/>
              <w:rPr>
                <w:b w:val="0"/>
                <w:snapToGrid w:val="0"/>
                <w:sz w:val="22"/>
                <w:szCs w:val="22"/>
              </w:rPr>
            </w:pPr>
            <w:r w:rsidRPr="002B5A9F">
              <w:rPr>
                <w:b w:val="0"/>
                <w:snapToGrid w:val="0"/>
                <w:sz w:val="22"/>
                <w:szCs w:val="22"/>
              </w:rPr>
              <w:t>Отсутствуют</w:t>
            </w:r>
          </w:p>
          <w:p w14:paraId="686D1D1C" w14:textId="771614A2" w:rsidR="007D13B3" w:rsidRPr="002B5A9F" w:rsidRDefault="007D13B3" w:rsidP="002B5A9F">
            <w:pPr>
              <w:pStyle w:val="Tableheader"/>
              <w:spacing w:before="0"/>
              <w:rPr>
                <w:b w:val="0"/>
                <w:snapToGrid w:val="0"/>
                <w:sz w:val="22"/>
                <w:szCs w:val="22"/>
              </w:rPr>
            </w:pPr>
            <w:r w:rsidRPr="002B5A9F">
              <w:rPr>
                <w:bCs/>
                <w:i/>
                <w:iCs/>
                <w:snapToGrid w:val="0"/>
                <w:sz w:val="22"/>
                <w:szCs w:val="22"/>
              </w:rPr>
              <w:t>ВНИМАНИЕ! Корректировка пунктов проекта Договора, не указанных в настоящем разделе, не допускается. Договор заключается в редакции проекта Договора.</w:t>
            </w:r>
          </w:p>
        </w:tc>
      </w:tr>
      <w:tr w:rsidR="007D13B3" w:rsidRPr="002B5A9F" w14:paraId="5B2DA54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12BC1FE" w14:textId="77777777" w:rsidR="007D13B3" w:rsidRPr="002B5A9F" w:rsidRDefault="007D13B3" w:rsidP="002B5A9F">
            <w:pPr>
              <w:pStyle w:val="a0"/>
              <w:spacing w:before="0"/>
              <w:rPr>
                <w:sz w:val="22"/>
                <w:szCs w:val="22"/>
              </w:rPr>
            </w:pPr>
          </w:p>
        </w:tc>
        <w:tc>
          <w:tcPr>
            <w:tcW w:w="2693" w:type="dxa"/>
            <w:tcBorders>
              <w:top w:val="single" w:sz="4" w:space="0" w:color="auto"/>
              <w:left w:val="single" w:sz="4" w:space="0" w:color="auto"/>
              <w:bottom w:val="single" w:sz="4" w:space="0" w:color="auto"/>
              <w:right w:val="single" w:sz="4" w:space="0" w:color="auto"/>
            </w:tcBorders>
          </w:tcPr>
          <w:p w14:paraId="06BDCC13" w14:textId="138C0123" w:rsidR="007D13B3" w:rsidRPr="002B5A9F" w:rsidRDefault="007D13B3" w:rsidP="002B5A9F">
            <w:pPr>
              <w:pStyle w:val="Tabletext"/>
              <w:spacing w:before="0"/>
              <w:jc w:val="left"/>
              <w:rPr>
                <w:sz w:val="22"/>
                <w:szCs w:val="22"/>
              </w:rPr>
            </w:pPr>
            <w:r w:rsidRPr="002B5A9F">
              <w:rPr>
                <w:sz w:val="22"/>
                <w:szCs w:val="22"/>
              </w:rPr>
              <w:t>Обеспечение исполнения Договора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D144E37" w14:textId="51F297FE" w:rsidR="007D13B3" w:rsidRPr="002B5A9F" w:rsidRDefault="007D13B3" w:rsidP="002B5A9F">
            <w:pPr>
              <w:spacing w:before="0" w:line="259" w:lineRule="auto"/>
              <w:rPr>
                <w:snapToGrid/>
                <w:sz w:val="22"/>
                <w:szCs w:val="22"/>
              </w:rPr>
            </w:pPr>
            <w:r w:rsidRPr="002B5A9F">
              <w:rPr>
                <w:snapToGrid/>
                <w:sz w:val="22"/>
                <w:szCs w:val="22"/>
              </w:rPr>
              <w:t xml:space="preserve">Требуется </w:t>
            </w:r>
          </w:p>
          <w:p w14:paraId="0AB18C8C" w14:textId="65C5DAED" w:rsidR="007D13B3" w:rsidRPr="002B5A9F" w:rsidRDefault="007D13B3" w:rsidP="002B5A9F">
            <w:pPr>
              <w:spacing w:before="0" w:line="259" w:lineRule="auto"/>
              <w:rPr>
                <w:snapToGrid/>
                <w:sz w:val="22"/>
                <w:szCs w:val="22"/>
              </w:rPr>
            </w:pPr>
            <w:r w:rsidRPr="002B5A9F">
              <w:rPr>
                <w:snapToGrid/>
                <w:sz w:val="22"/>
                <w:szCs w:val="22"/>
              </w:rPr>
              <w:t>Обязательства по договору,</w:t>
            </w:r>
            <w:r w:rsidR="00A0576E" w:rsidRPr="002B5A9F">
              <w:rPr>
                <w:snapToGrid/>
                <w:sz w:val="22"/>
                <w:szCs w:val="22"/>
              </w:rPr>
              <w:t xml:space="preserve"> которые должны быть обеспечены</w:t>
            </w:r>
            <w:r w:rsidRPr="002B5A9F">
              <w:rPr>
                <w:snapToGrid/>
                <w:sz w:val="22"/>
                <w:szCs w:val="22"/>
              </w:rPr>
              <w:t>:</w:t>
            </w:r>
          </w:p>
          <w:p w14:paraId="64C74D15" w14:textId="4B05DB02" w:rsidR="007D13B3" w:rsidRPr="00E01D03" w:rsidRDefault="00E01D03" w:rsidP="00E01D03">
            <w:pPr>
              <w:tabs>
                <w:tab w:val="left" w:pos="426"/>
                <w:tab w:val="left" w:pos="661"/>
              </w:tabs>
              <w:spacing w:before="0"/>
              <w:rPr>
                <w:sz w:val="22"/>
                <w:szCs w:val="22"/>
              </w:rPr>
            </w:pPr>
            <w:r w:rsidRPr="00E01D03">
              <w:rPr>
                <w:sz w:val="22"/>
                <w:szCs w:val="22"/>
              </w:rPr>
              <w:t>сумма Независимой гарантии надлежащего исполнения обязательств по Договору должна составлять не менее 5 (пять) процентов от цены Договора / объекта (если Договором не предусмотрена выплата аванса) или в размере аванса (если Договором предусмотрена выплата аванса)</w:t>
            </w:r>
          </w:p>
          <w:p w14:paraId="71EADD5B" w14:textId="090B06B4" w:rsidR="005D48A9" w:rsidRPr="002B5A9F" w:rsidRDefault="005D48A9" w:rsidP="002B5A9F">
            <w:pPr>
              <w:spacing w:before="0"/>
              <w:ind w:left="11"/>
              <w:rPr>
                <w:iCs/>
                <w:color w:val="000000"/>
                <w:spacing w:val="6"/>
                <w:sz w:val="22"/>
                <w:szCs w:val="22"/>
                <w:lang w:bidi="ru-RU"/>
              </w:rPr>
            </w:pPr>
            <w:r w:rsidRPr="002B5A9F">
              <w:rPr>
                <w:sz w:val="22"/>
                <w:szCs w:val="22"/>
              </w:rPr>
              <w:t>В</w:t>
            </w:r>
            <w:r w:rsidR="007D13B3" w:rsidRPr="002B5A9F">
              <w:rPr>
                <w:sz w:val="22"/>
                <w:szCs w:val="22"/>
              </w:rPr>
              <w:t xml:space="preserve">алюта обеспечения: </w:t>
            </w:r>
            <w:r w:rsidRPr="002B5A9F">
              <w:rPr>
                <w:iCs/>
                <w:color w:val="000000"/>
                <w:spacing w:val="6"/>
                <w:sz w:val="22"/>
                <w:szCs w:val="22"/>
                <w:lang w:bidi="ru-RU"/>
              </w:rPr>
              <w:t>в валюте расчета по Договору – Российский рубль.</w:t>
            </w:r>
          </w:p>
          <w:p w14:paraId="1B137983" w14:textId="77777777" w:rsidR="007D13B3" w:rsidRPr="002B5A9F" w:rsidRDefault="007D13B3" w:rsidP="002B5A9F">
            <w:pPr>
              <w:spacing w:before="0"/>
              <w:ind w:left="11" w:firstLine="456"/>
              <w:rPr>
                <w:sz w:val="22"/>
                <w:szCs w:val="22"/>
              </w:rPr>
            </w:pPr>
            <w:r w:rsidRPr="002B5A9F">
              <w:rPr>
                <w:sz w:val="22"/>
                <w:szCs w:val="22"/>
              </w:rPr>
              <w:t>Иные требования к обеспечению исполнения Договора: приведены в Проекте договора (Приложение №2 к Документации о закупке).</w:t>
            </w:r>
          </w:p>
          <w:p w14:paraId="3A4A9B1E" w14:textId="52C4F394" w:rsidR="007D13B3" w:rsidRPr="002B5A9F" w:rsidRDefault="007D13B3" w:rsidP="002B5A9F">
            <w:pPr>
              <w:spacing w:before="0"/>
              <w:ind w:left="11"/>
              <w:rPr>
                <w:i/>
                <w:sz w:val="22"/>
                <w:szCs w:val="22"/>
                <w:shd w:val="clear" w:color="auto" w:fill="FFFF99"/>
              </w:rPr>
            </w:pPr>
          </w:p>
        </w:tc>
      </w:tr>
    </w:tbl>
    <w:p w14:paraId="2BE9AE69" w14:textId="77777777" w:rsidR="00D11474" w:rsidRPr="00917CB6" w:rsidRDefault="00D11474" w:rsidP="00D11474"/>
    <w:p w14:paraId="3ED4CC6F" w14:textId="77777777" w:rsidR="00EC5F37" w:rsidRPr="00BA04C6" w:rsidRDefault="00376A79" w:rsidP="00376A79">
      <w:pPr>
        <w:pStyle w:val="1"/>
        <w:jc w:val="center"/>
        <w:rPr>
          <w:rFonts w:ascii="Times New Roman" w:hAnsi="Times New Roman"/>
          <w:sz w:val="28"/>
          <w:szCs w:val="28"/>
        </w:rPr>
      </w:pPr>
      <w:bookmarkStart w:id="80" w:name="_Ref514448858"/>
      <w:bookmarkStart w:id="81" w:name="_Toc142559343"/>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43"/>
      <w:bookmarkEnd w:id="80"/>
      <w:bookmarkEnd w:id="81"/>
    </w:p>
    <w:p w14:paraId="04B39372" w14:textId="77777777" w:rsidR="00EC5F37" w:rsidRPr="0041724C" w:rsidRDefault="00EC5F37" w:rsidP="002D1E64">
      <w:pPr>
        <w:pStyle w:val="20"/>
        <w:tabs>
          <w:tab w:val="clear" w:pos="2694"/>
          <w:tab w:val="num" w:pos="1134"/>
        </w:tabs>
        <w:ind w:hanging="2694"/>
        <w:rPr>
          <w:sz w:val="28"/>
        </w:rPr>
      </w:pPr>
      <w:bookmarkStart w:id="82" w:name="_Toc55285335"/>
      <w:bookmarkStart w:id="83" w:name="_Toc55305369"/>
      <w:bookmarkStart w:id="84" w:name="_Toc57314615"/>
      <w:bookmarkStart w:id="85" w:name="_Toc69728941"/>
      <w:bookmarkStart w:id="86" w:name="_Toc142559344"/>
      <w:r w:rsidRPr="0041724C">
        <w:rPr>
          <w:sz w:val="28"/>
        </w:rPr>
        <w:t xml:space="preserve">Общие сведения о </w:t>
      </w:r>
      <w:bookmarkEnd w:id="82"/>
      <w:bookmarkEnd w:id="83"/>
      <w:bookmarkEnd w:id="84"/>
      <w:bookmarkEnd w:id="85"/>
      <w:r w:rsidR="005E1E72" w:rsidRPr="0041724C">
        <w:rPr>
          <w:sz w:val="28"/>
        </w:rPr>
        <w:t>закупке</w:t>
      </w:r>
      <w:bookmarkEnd w:id="86"/>
    </w:p>
    <w:p w14:paraId="782C3D13" w14:textId="64CF4429" w:rsidR="00EC5F37" w:rsidRDefault="001D54B3" w:rsidP="001A0F5F">
      <w:pPr>
        <w:pStyle w:val="a0"/>
      </w:pPr>
      <w:bookmarkStart w:id="87" w:name="_Ref55193512"/>
      <w:bookmarkStart w:id="88" w:name="Общие_сведения"/>
      <w:r w:rsidRPr="00BA04C6">
        <w:t xml:space="preserve">Организатор, указанный </w:t>
      </w:r>
      <w:r w:rsidR="006B4F4F" w:rsidRPr="00BA04C6">
        <w:t>в пункте</w:t>
      </w:r>
      <w:r w:rsidR="00F76427" w:rsidRPr="00BA04C6">
        <w:t xml:space="preserve"> </w:t>
      </w:r>
      <w:r w:rsidR="006B4973">
        <w:fldChar w:fldCharType="begin"/>
      </w:r>
      <w:r w:rsidR="006B4973">
        <w:instrText xml:space="preserve"> REF _Ref249842235 \r \h  \* MERGEFORMAT </w:instrText>
      </w:r>
      <w:r w:rsidR="006B4973">
        <w:fldChar w:fldCharType="separate"/>
      </w:r>
      <w:r w:rsidR="0023279C">
        <w:t>1.2.8</w:t>
      </w:r>
      <w:r w:rsidR="006B4973">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6B4973">
        <w:fldChar w:fldCharType="begin"/>
      </w:r>
      <w:r w:rsidR="006B4973">
        <w:instrText xml:space="preserve"> REF _Ref384115739 \r \h  \* MERGEFORMAT </w:instrText>
      </w:r>
      <w:r w:rsidR="006B4973">
        <w:fldChar w:fldCharType="separate"/>
      </w:r>
      <w:r w:rsidR="0023279C">
        <w:t>1.2.11</w:t>
      </w:r>
      <w:r w:rsidR="006B4973">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6B4973">
        <w:fldChar w:fldCharType="begin"/>
      </w:r>
      <w:r w:rsidR="006B4973">
        <w:instrText xml:space="preserve"> REF _Ref388452493 \r \h  \* MERGEFORMAT </w:instrText>
      </w:r>
      <w:r w:rsidR="006B4973">
        <w:fldChar w:fldCharType="separate"/>
      </w:r>
      <w:r w:rsidR="0023279C">
        <w:t>1.2.6</w:t>
      </w:r>
      <w:r w:rsidR="006B4973">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343B48">
        <w:fldChar w:fldCharType="begin"/>
      </w:r>
      <w:r w:rsidR="00F71BA5">
        <w:instrText xml:space="preserve"> REF _Ref514460849 \r \h </w:instrText>
      </w:r>
      <w:r w:rsidR="00343B48">
        <w:fldChar w:fldCharType="separate"/>
      </w:r>
      <w:r w:rsidR="0023279C">
        <w:t>1.2.1</w:t>
      </w:r>
      <w:r w:rsidR="00343B48">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7"/>
      <w:bookmarkEnd w:id="88"/>
      <w:r w:rsidR="006B4F4F" w:rsidRPr="00BA04C6">
        <w:t xml:space="preserve">ункте </w:t>
      </w:r>
      <w:r w:rsidR="006B4973">
        <w:fldChar w:fldCharType="begin"/>
      </w:r>
      <w:r w:rsidR="006B4973">
        <w:instrText xml:space="preserve"> REF _Ref384115722 \r \h  \* MERGEFORMAT </w:instrText>
      </w:r>
      <w:r w:rsidR="006B4973">
        <w:fldChar w:fldCharType="separate"/>
      </w:r>
      <w:r w:rsidR="0023279C">
        <w:t>1.2.7</w:t>
      </w:r>
      <w:r w:rsidR="006B4973">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6B4973">
        <w:fldChar w:fldCharType="begin"/>
      </w:r>
      <w:r w:rsidR="006B4973">
        <w:instrText xml:space="preserve"> REF _Ref249785568 \r \h  \* MERGEFORMAT </w:instrText>
      </w:r>
      <w:r w:rsidR="006B4973">
        <w:fldChar w:fldCharType="separate"/>
      </w:r>
      <w:r w:rsidR="0023279C">
        <w:t>1.2.2</w:t>
      </w:r>
      <w:r w:rsidR="006B4973">
        <w:fldChar w:fldCharType="end"/>
      </w:r>
      <w:r w:rsidR="00F76427" w:rsidRPr="00BA04C6">
        <w:t>.</w:t>
      </w:r>
    </w:p>
    <w:p w14:paraId="542FF8BD" w14:textId="589FADC6" w:rsidR="00795662" w:rsidRDefault="00795662" w:rsidP="001A0F5F">
      <w:pPr>
        <w:pStyle w:val="a0"/>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6B4973">
        <w:fldChar w:fldCharType="begin"/>
      </w:r>
      <w:r w:rsidR="006B4973">
        <w:instrText xml:space="preserve"> REF _Ref514453315 \r \h  \* MERGEFORMAT </w:instrText>
      </w:r>
      <w:r w:rsidR="006B4973">
        <w:fldChar w:fldCharType="separate"/>
      </w:r>
      <w:r w:rsidR="0023279C">
        <w:t>3</w:t>
      </w:r>
      <w:r w:rsidR="006B4973">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6B4973">
        <w:fldChar w:fldCharType="begin"/>
      </w:r>
      <w:r w:rsidR="006B4973">
        <w:instrText xml:space="preserve"> REF _Ref514453352 \r \h  \* MERGEFORMAT </w:instrText>
      </w:r>
      <w:r w:rsidR="006B4973">
        <w:fldChar w:fldCharType="separate"/>
      </w:r>
      <w:r w:rsidR="0023279C">
        <w:t>4</w:t>
      </w:r>
      <w:r w:rsidR="006B4973">
        <w:fldChar w:fldCharType="end"/>
      </w:r>
      <w:r>
        <w:t xml:space="preserve"> – </w:t>
      </w:r>
      <w:r w:rsidR="00343B48">
        <w:fldChar w:fldCharType="begin"/>
      </w:r>
      <w:r>
        <w:instrText xml:space="preserve"> REF _Ref418863007 \r \h </w:instrText>
      </w:r>
      <w:r w:rsidR="00343B48">
        <w:fldChar w:fldCharType="separate"/>
      </w:r>
      <w:r w:rsidR="0023279C">
        <w:t>5</w:t>
      </w:r>
      <w:r w:rsidR="00343B48">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343B48">
        <w:fldChar w:fldCharType="begin"/>
      </w:r>
      <w:r>
        <w:instrText xml:space="preserve"> REF _Ref514448879 \r \h </w:instrText>
      </w:r>
      <w:r w:rsidR="00343B48">
        <w:fldChar w:fldCharType="separate"/>
      </w:r>
      <w:r w:rsidR="0023279C">
        <w:t>6</w:t>
      </w:r>
      <w:r w:rsidR="00343B48">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6B4973">
        <w:fldChar w:fldCharType="begin"/>
      </w:r>
      <w:r w:rsidR="006B4973">
        <w:instrText xml:space="preserve"> REF _Ref384631716 \r \h  \* MERGEFORMAT </w:instrText>
      </w:r>
      <w:r w:rsidR="006B4973">
        <w:fldChar w:fldCharType="separate"/>
      </w:r>
      <w:r w:rsidR="0023279C">
        <w:t>7</w:t>
      </w:r>
      <w:r w:rsidR="006B4973">
        <w:fldChar w:fldCharType="end"/>
      </w:r>
      <w:r w:rsidRPr="00341DCA">
        <w:t>.</w:t>
      </w:r>
    </w:p>
    <w:p w14:paraId="4F6647CC" w14:textId="77777777" w:rsidR="00341DCA" w:rsidRPr="00BA04C6" w:rsidRDefault="00341DCA" w:rsidP="001A0F5F">
      <w:pPr>
        <w:pStyle w:val="a0"/>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21DD2E7C" w14:textId="48ED80CD" w:rsidR="00B01BC3" w:rsidRDefault="005155AB" w:rsidP="001A0F5F">
      <w:pPr>
        <w:pStyle w:val="a0"/>
      </w:pPr>
      <w:r w:rsidRPr="005155AB">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6B4973">
        <w:fldChar w:fldCharType="begin"/>
      </w:r>
      <w:r w:rsidR="006B4973">
        <w:instrText xml:space="preserve"> REF _Ref384115792 \r \h  \* MERGEFORMAT </w:instrText>
      </w:r>
      <w:r w:rsidR="006B4973">
        <w:fldChar w:fldCharType="separate"/>
      </w:r>
      <w:r w:rsidR="0023279C">
        <w:t>1.2.9</w:t>
      </w:r>
      <w:r w:rsidR="006B4973">
        <w:fldChar w:fldCharType="end"/>
      </w:r>
      <w:r w:rsidR="004A7E2A">
        <w:t xml:space="preserve"> </w:t>
      </w:r>
      <w:r w:rsidR="004A7E2A" w:rsidRPr="004A7E2A">
        <w:t xml:space="preserve">(с учетом требований подраздела </w:t>
      </w:r>
      <w:r w:rsidR="00343B48" w:rsidRPr="004A7E2A">
        <w:fldChar w:fldCharType="begin"/>
      </w:r>
      <w:r w:rsidR="004A7E2A" w:rsidRPr="004A7E2A">
        <w:instrText xml:space="preserve"> REF _Ref514707961 \r \h </w:instrText>
      </w:r>
      <w:r w:rsidR="00343B48" w:rsidRPr="004A7E2A">
        <w:fldChar w:fldCharType="separate"/>
      </w:r>
      <w:r w:rsidR="0023279C">
        <w:t>4.3</w:t>
      </w:r>
      <w:r w:rsidR="00343B48" w:rsidRPr="004A7E2A">
        <w:fldChar w:fldCharType="end"/>
      </w:r>
      <w:r w:rsidR="004A7E2A" w:rsidRPr="004A7E2A">
        <w:t>)</w:t>
      </w:r>
      <w:r w:rsidR="00B67789" w:rsidRPr="00653DFB">
        <w:t>.</w:t>
      </w:r>
    </w:p>
    <w:p w14:paraId="3D4D0890" w14:textId="77777777" w:rsidR="00EC5F37" w:rsidRPr="00F81A91" w:rsidRDefault="00EC5F37" w:rsidP="002D1E64">
      <w:pPr>
        <w:pStyle w:val="20"/>
        <w:tabs>
          <w:tab w:val="clear" w:pos="2694"/>
          <w:tab w:val="num" w:pos="1134"/>
        </w:tabs>
        <w:ind w:hanging="2694"/>
        <w:rPr>
          <w:sz w:val="28"/>
        </w:rPr>
      </w:pPr>
      <w:bookmarkStart w:id="89" w:name="_Toc514455538"/>
      <w:bookmarkStart w:id="90" w:name="_Toc55285336"/>
      <w:bookmarkStart w:id="91" w:name="_Toc55305370"/>
      <w:bookmarkStart w:id="92" w:name="_Ref55313246"/>
      <w:bookmarkStart w:id="93" w:name="_Ref56231140"/>
      <w:bookmarkStart w:id="94" w:name="_Ref56231144"/>
      <w:bookmarkStart w:id="95" w:name="_Toc57314617"/>
      <w:bookmarkStart w:id="96" w:name="_Toc69728943"/>
      <w:bookmarkStart w:id="97" w:name="_Toc518119237"/>
      <w:bookmarkStart w:id="98" w:name="_Toc142559345"/>
      <w:bookmarkEnd w:id="89"/>
      <w:r w:rsidRPr="00F81A91">
        <w:rPr>
          <w:sz w:val="28"/>
        </w:rPr>
        <w:t>Правовой статус документов</w:t>
      </w:r>
      <w:bookmarkEnd w:id="90"/>
      <w:bookmarkEnd w:id="91"/>
      <w:bookmarkEnd w:id="92"/>
      <w:bookmarkEnd w:id="93"/>
      <w:bookmarkEnd w:id="94"/>
      <w:bookmarkEnd w:id="95"/>
      <w:bookmarkEnd w:id="96"/>
      <w:bookmarkEnd w:id="98"/>
    </w:p>
    <w:p w14:paraId="4F4E5B05" w14:textId="77777777" w:rsidR="00EC5F37" w:rsidRPr="00BA04C6" w:rsidRDefault="00B21E0E" w:rsidP="00BA04C6">
      <w:pPr>
        <w:pStyle w:val="a0"/>
        <w:numPr>
          <w:ilvl w:val="2"/>
          <w:numId w:val="4"/>
        </w:numPr>
      </w:pPr>
      <w:bookmarkStart w:id="99" w:name="_Toc55285339"/>
      <w:bookmarkStart w:id="100" w:name="_Toc55305373"/>
      <w:bookmarkStart w:id="101" w:name="_Toc57314619"/>
      <w:bookmarkStart w:id="102" w:name="_Toc69728944"/>
      <w:bookmarkStart w:id="103" w:name="_Toc66354324"/>
      <w:bookmarkEnd w:id="97"/>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C06BF70" w14:textId="77777777" w:rsidR="00EC5F37" w:rsidRPr="00BA04C6" w:rsidRDefault="00B21E0E" w:rsidP="00BA04C6">
      <w:pPr>
        <w:pStyle w:val="a0"/>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79EADF63" w14:textId="77777777" w:rsidR="00EC5F37" w:rsidRPr="00BA04C6" w:rsidRDefault="00EC5F37" w:rsidP="00BA04C6">
      <w:pPr>
        <w:pStyle w:val="a0"/>
        <w:numPr>
          <w:ilvl w:val="2"/>
          <w:numId w:val="4"/>
        </w:numPr>
      </w:pPr>
      <w:bookmarkStart w:id="104"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104"/>
    </w:p>
    <w:p w14:paraId="4288BF8B" w14:textId="5EED3380" w:rsidR="00101746" w:rsidRPr="00BA04C6" w:rsidRDefault="00E23D87" w:rsidP="00BA04C6">
      <w:pPr>
        <w:pStyle w:val="a2"/>
        <w:numPr>
          <w:ilvl w:val="4"/>
          <w:numId w:val="4"/>
        </w:numPr>
        <w:tabs>
          <w:tab w:val="left" w:pos="1134"/>
          <w:tab w:val="num" w:pos="1701"/>
        </w:tabs>
        <w:ind w:left="1701" w:hanging="424"/>
      </w:pPr>
      <w:r>
        <w:t>итоговый протокол по результатам проведения закупки</w:t>
      </w:r>
      <w:r w:rsidR="00101746">
        <w:t>;</w:t>
      </w:r>
    </w:p>
    <w:p w14:paraId="1329049A" w14:textId="77777777" w:rsidR="00EC5F37" w:rsidRPr="00BA04C6" w:rsidRDefault="00EC5F37" w:rsidP="00BA04C6">
      <w:pPr>
        <w:pStyle w:val="a2"/>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27A237E7" w14:textId="77777777" w:rsidR="00EC5F37" w:rsidRPr="00BA04C6" w:rsidRDefault="00101746" w:rsidP="00BA04C6">
      <w:pPr>
        <w:pStyle w:val="a2"/>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54755FD" w14:textId="77777777" w:rsidR="003E0F3F" w:rsidRDefault="003E0F3F" w:rsidP="00BA04C6">
      <w:pPr>
        <w:pStyle w:val="a0"/>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6CBA7FCF" w14:textId="77777777" w:rsidR="0014217D" w:rsidRPr="00BA04C6" w:rsidRDefault="0014217D" w:rsidP="00BA04C6">
      <w:pPr>
        <w:pStyle w:val="a0"/>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49C60B2E" w14:textId="77777777" w:rsidR="00EC5F37" w:rsidRPr="00BA04C6" w:rsidRDefault="00EC5F37" w:rsidP="00BA04C6">
      <w:pPr>
        <w:pStyle w:val="a0"/>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4DA7BB9A" w14:textId="77777777" w:rsidR="00EC5F37" w:rsidRPr="00BA04C6" w:rsidRDefault="00EC5F37" w:rsidP="00BA04C6">
      <w:pPr>
        <w:pStyle w:val="a0"/>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36D4DF42" w14:textId="77777777" w:rsidR="00DC2EC8" w:rsidRPr="00BA04C6" w:rsidRDefault="00DC2EC8" w:rsidP="00BA04C6">
      <w:pPr>
        <w:pStyle w:val="a0"/>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1F85B86D" w14:textId="77777777" w:rsidR="00EC5F37" w:rsidRPr="00D75EC5" w:rsidRDefault="00EC5F37" w:rsidP="002D1E64">
      <w:pPr>
        <w:pStyle w:val="20"/>
        <w:tabs>
          <w:tab w:val="clear" w:pos="2694"/>
          <w:tab w:val="num" w:pos="1134"/>
        </w:tabs>
        <w:ind w:hanging="2694"/>
        <w:rPr>
          <w:sz w:val="28"/>
        </w:rPr>
      </w:pPr>
      <w:bookmarkStart w:id="105" w:name="_Toc501038041"/>
      <w:bookmarkStart w:id="106" w:name="_Toc502257141"/>
      <w:bookmarkStart w:id="107" w:name="_Toc55285340"/>
      <w:bookmarkStart w:id="108" w:name="_Toc55305374"/>
      <w:bookmarkStart w:id="109" w:name="_Toc57314620"/>
      <w:bookmarkStart w:id="110" w:name="_Toc69728945"/>
      <w:bookmarkStart w:id="111" w:name="_Ref514642960"/>
      <w:bookmarkStart w:id="112" w:name="_Toc142559346"/>
      <w:bookmarkEnd w:id="99"/>
      <w:bookmarkEnd w:id="100"/>
      <w:bookmarkEnd w:id="101"/>
      <w:bookmarkEnd w:id="102"/>
      <w:bookmarkEnd w:id="103"/>
      <w:bookmarkEnd w:id="105"/>
      <w:bookmarkEnd w:id="106"/>
      <w:r w:rsidRPr="00D75EC5">
        <w:rPr>
          <w:sz w:val="28"/>
        </w:rPr>
        <w:t>Обжалование</w:t>
      </w:r>
      <w:bookmarkEnd w:id="107"/>
      <w:bookmarkEnd w:id="108"/>
      <w:bookmarkEnd w:id="109"/>
      <w:bookmarkEnd w:id="110"/>
      <w:bookmarkEnd w:id="111"/>
      <w:bookmarkEnd w:id="112"/>
    </w:p>
    <w:p w14:paraId="6800F214" w14:textId="77777777" w:rsidR="00910068" w:rsidRPr="00BA04C6" w:rsidRDefault="00910068" w:rsidP="00FC0CA5">
      <w:pPr>
        <w:pStyle w:val="a0"/>
      </w:pPr>
      <w:bookmarkStart w:id="113" w:name="_Ref86789831"/>
      <w:bookmarkStart w:id="114" w:name="_Toc55285338"/>
      <w:bookmarkStart w:id="115" w:name="_Toc55305372"/>
      <w:bookmarkStart w:id="116" w:name="_Toc57314621"/>
      <w:bookmarkStart w:id="117"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0753EA39" w14:textId="0C1F3267" w:rsidR="00910068" w:rsidRPr="00BA04C6" w:rsidRDefault="00910068" w:rsidP="00FC0CA5">
      <w:pPr>
        <w:pStyle w:val="a0"/>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BB2FC8">
        <w:t>, на адрес электронной почты З</w:t>
      </w:r>
      <w:r w:rsidR="00667BC1" w:rsidRPr="00667BC1">
        <w:t xml:space="preserve">аказчика, указанный в пункте </w:t>
      </w:r>
      <w:r w:rsidR="006B4973">
        <w:fldChar w:fldCharType="begin"/>
      </w:r>
      <w:r w:rsidR="006B4973">
        <w:instrText xml:space="preserve"> REF _Ref384115722 \r \h  \* MERGEFORMAT </w:instrText>
      </w:r>
      <w:r w:rsidR="006B4973">
        <w:fldChar w:fldCharType="separate"/>
      </w:r>
      <w:r w:rsidR="0023279C">
        <w:t>1.2.7</w:t>
      </w:r>
      <w:r w:rsidR="006B4973">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394D30F9" w14:textId="77777777" w:rsidR="00910068" w:rsidRPr="00FC0CA5" w:rsidRDefault="00910068" w:rsidP="00FC0CA5">
      <w:pPr>
        <w:pStyle w:val="a0"/>
      </w:pPr>
      <w:bookmarkStart w:id="118"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615C96FF" w14:textId="77777777" w:rsidR="00910068" w:rsidRPr="00FC0CA5" w:rsidRDefault="00120CC4" w:rsidP="00FC0CA5">
      <w:pPr>
        <w:pStyle w:val="a2"/>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3819ACF9" w14:textId="77777777" w:rsidR="00910068" w:rsidRPr="00FC0CA5" w:rsidRDefault="00910068" w:rsidP="00FC0CA5">
      <w:pPr>
        <w:pStyle w:val="a2"/>
        <w:numPr>
          <w:ilvl w:val="4"/>
          <w:numId w:val="4"/>
        </w:numPr>
        <w:tabs>
          <w:tab w:val="left" w:pos="1134"/>
          <w:tab w:val="num" w:pos="1701"/>
        </w:tabs>
        <w:ind w:left="1701" w:hanging="424"/>
      </w:pPr>
      <w:r w:rsidRPr="00FC0CA5">
        <w:t>признать заявление Участника необоснованным.</w:t>
      </w:r>
    </w:p>
    <w:bookmarkEnd w:id="118"/>
    <w:p w14:paraId="4C0D9B5B" w14:textId="7A467118" w:rsidR="00F1509D" w:rsidRPr="00FC0CA5" w:rsidRDefault="00910068" w:rsidP="00FC0CA5">
      <w:pPr>
        <w:pStyle w:val="a0"/>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6B4973">
        <w:fldChar w:fldCharType="begin"/>
      </w:r>
      <w:r w:rsidR="006B4973">
        <w:instrText xml:space="preserve"> REF _Ref389823218 \r \h  \* MERGEFORMAT </w:instrText>
      </w:r>
      <w:r w:rsidR="006B4973">
        <w:fldChar w:fldCharType="separate"/>
      </w:r>
      <w:r w:rsidR="0023279C">
        <w:t>1.2.17</w:t>
      </w:r>
      <w:r w:rsidR="006B4973">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410DD62A" w14:textId="77777777" w:rsidR="00EC5F37" w:rsidRPr="00BA04C6" w:rsidRDefault="00EC5F37" w:rsidP="00FC0CA5">
      <w:pPr>
        <w:pStyle w:val="a0"/>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4ADDD682" w14:textId="77777777" w:rsidR="006243DE" w:rsidRPr="00BA04C6" w:rsidRDefault="008D247A" w:rsidP="008D247A">
      <w:pPr>
        <w:pStyle w:val="a2"/>
        <w:numPr>
          <w:ilvl w:val="4"/>
          <w:numId w:val="4"/>
        </w:numPr>
        <w:tabs>
          <w:tab w:val="left" w:pos="1134"/>
          <w:tab w:val="num" w:pos="1701"/>
        </w:tabs>
        <w:ind w:left="1701" w:hanging="424"/>
      </w:pPr>
      <w:r>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3B7B1D7B" w14:textId="77777777" w:rsidR="006243DE" w:rsidRPr="00BA04C6" w:rsidRDefault="008D247A" w:rsidP="008D247A">
      <w:pPr>
        <w:pStyle w:val="a2"/>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7D26D2DE" w14:textId="2C22F3F6" w:rsidR="00E2041F" w:rsidRPr="00FC0CA5" w:rsidRDefault="00E2041F" w:rsidP="00FC0CA5">
      <w:pPr>
        <w:pStyle w:val="a0"/>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FA1369">
        <w:t xml:space="preserve"> </w:t>
      </w:r>
      <w:hyperlink r:id="rId28" w:history="1">
        <w:r w:rsidR="00FA1369" w:rsidRPr="003943C2">
          <w:rPr>
            <w:rStyle w:val="a9"/>
          </w:rPr>
          <w:t>czk</w:t>
        </w:r>
        <w:r w:rsidR="00FA1369" w:rsidRPr="00FA1369">
          <w:rPr>
            <w:rStyle w:val="a9"/>
          </w:rPr>
          <w:t>.</w:t>
        </w:r>
        <w:r w:rsidR="00FA1369" w:rsidRPr="003943C2">
          <w:rPr>
            <w:rStyle w:val="a9"/>
          </w:rPr>
          <w:t>direct</w:t>
        </w:r>
        <w:r w:rsidR="00FA1369" w:rsidRPr="00FA1369">
          <w:rPr>
            <w:rStyle w:val="a9"/>
          </w:rPr>
          <w:t>@</w:t>
        </w:r>
        <w:r w:rsidR="00FA1369" w:rsidRPr="003943C2">
          <w:rPr>
            <w:rStyle w:val="a9"/>
          </w:rPr>
          <w:t>rushydro</w:t>
        </w:r>
        <w:r w:rsidR="00FA1369" w:rsidRPr="00FA1369">
          <w:rPr>
            <w:rStyle w:val="a9"/>
          </w:rPr>
          <w:t>.</w:t>
        </w:r>
        <w:r w:rsidR="00FA1369" w:rsidRPr="003943C2">
          <w:rPr>
            <w:rStyle w:val="a9"/>
          </w:rPr>
          <w:t>ru</w:t>
        </w:r>
      </w:hyperlink>
      <w:r w:rsidRPr="00FC0CA5">
        <w:t>.</w:t>
      </w:r>
    </w:p>
    <w:p w14:paraId="55749106" w14:textId="77777777" w:rsidR="00167D07" w:rsidRPr="00485823" w:rsidRDefault="00167D07" w:rsidP="002D1E64">
      <w:pPr>
        <w:pStyle w:val="20"/>
        <w:tabs>
          <w:tab w:val="clear" w:pos="2694"/>
          <w:tab w:val="num" w:pos="1134"/>
        </w:tabs>
        <w:ind w:hanging="2694"/>
        <w:rPr>
          <w:sz w:val="28"/>
        </w:rPr>
      </w:pPr>
      <w:bookmarkStart w:id="119" w:name="_Ref514509614"/>
      <w:bookmarkStart w:id="120" w:name="_Toc142559347"/>
      <w:bookmarkEnd w:id="113"/>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19"/>
      <w:bookmarkEnd w:id="120"/>
    </w:p>
    <w:p w14:paraId="73EC6F1D" w14:textId="77777777" w:rsidR="0060317B" w:rsidRDefault="0060317B" w:rsidP="00167D07">
      <w:pPr>
        <w:pStyle w:val="a0"/>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506FA6DE" w14:textId="3949777C" w:rsidR="003172C5" w:rsidRDefault="003172C5" w:rsidP="00167D07">
      <w:pPr>
        <w:pStyle w:val="a0"/>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6B4973">
        <w:fldChar w:fldCharType="begin"/>
      </w:r>
      <w:r w:rsidR="006B4973">
        <w:instrText xml:space="preserve"> REF _Ref458187651 \r \h  \* MERGEFORMAT </w:instrText>
      </w:r>
      <w:r w:rsidR="006B4973">
        <w:fldChar w:fldCharType="separate"/>
      </w:r>
      <w:r w:rsidR="0023279C">
        <w:t>1.2.5</w:t>
      </w:r>
      <w:r w:rsidR="006B4973">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66616BE3" w14:textId="77777777" w:rsidR="003172C5" w:rsidRDefault="00AC7E57" w:rsidP="00167D07">
      <w:pPr>
        <w:pStyle w:val="a0"/>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0A1E4F">
        <w:t xml:space="preserve">в Едином реестре </w:t>
      </w:r>
      <w:r w:rsidR="009476E8">
        <w:t xml:space="preserve">участников закупок </w:t>
      </w:r>
      <w:r w:rsidR="009F7718">
        <w:t>в ЕИС</w:t>
      </w:r>
      <w:r w:rsidR="008F4192">
        <w:t xml:space="preserve"> в порядке, предусмотренном</w:t>
      </w:r>
      <w:r w:rsidR="00FA3F7C">
        <w:t xml:space="preserve"> Законом 44-ФЗ</w:t>
      </w:r>
      <w:r w:rsidR="003172C5" w:rsidRPr="00BA04C6">
        <w:t xml:space="preserve">. </w:t>
      </w:r>
      <w:r w:rsidR="009F7718">
        <w:t>Регистрация</w:t>
      </w:r>
      <w:r w:rsidR="009F7718" w:rsidRPr="00BA04C6">
        <w:t xml:space="preserve"> </w:t>
      </w:r>
      <w:r w:rsidR="003172C5" w:rsidRPr="00BA04C6">
        <w:t xml:space="preserve">осуществляется </w:t>
      </w:r>
      <w:r w:rsidR="009F7718">
        <w:t>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274CA1E" w14:textId="77777777" w:rsidR="00AC7E57" w:rsidRDefault="00AC7E57" w:rsidP="00167D07">
      <w:pPr>
        <w:pStyle w:val="a0"/>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21" w:name="_Hlk515924487"/>
      <w:r w:rsidR="002A2CC8">
        <w:t>проведением</w:t>
      </w:r>
      <w:r w:rsidRPr="00BA04C6">
        <w:t xml:space="preserve"> </w:t>
      </w:r>
      <w:bookmarkEnd w:id="121"/>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157AB4E5" w14:textId="77777777" w:rsidR="00167D07" w:rsidRPr="006D26A1" w:rsidRDefault="006D26A1" w:rsidP="00BA04C6">
      <w:pPr>
        <w:pStyle w:val="a0"/>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1F7A806C" w14:textId="77777777" w:rsidR="00EC5F37" w:rsidRPr="001C1E94" w:rsidRDefault="00EC5F37" w:rsidP="002D1E64">
      <w:pPr>
        <w:pStyle w:val="20"/>
        <w:tabs>
          <w:tab w:val="clear" w:pos="2694"/>
          <w:tab w:val="num" w:pos="1134"/>
        </w:tabs>
        <w:ind w:hanging="2694"/>
        <w:rPr>
          <w:sz w:val="28"/>
        </w:rPr>
      </w:pPr>
      <w:bookmarkStart w:id="122" w:name="_Toc515555494"/>
      <w:bookmarkStart w:id="123" w:name="_Toc515625891"/>
      <w:bookmarkStart w:id="124" w:name="_Toc515630773"/>
      <w:bookmarkStart w:id="125" w:name="_Toc515631478"/>
      <w:bookmarkStart w:id="126" w:name="_Toc515555495"/>
      <w:bookmarkStart w:id="127" w:name="_Toc515625892"/>
      <w:bookmarkStart w:id="128" w:name="_Toc515630774"/>
      <w:bookmarkStart w:id="129" w:name="_Toc515631479"/>
      <w:bookmarkStart w:id="130" w:name="_Toc515555496"/>
      <w:bookmarkStart w:id="131" w:name="_Toc515625893"/>
      <w:bookmarkStart w:id="132" w:name="_Toc515630775"/>
      <w:bookmarkStart w:id="133" w:name="_Toc515631480"/>
      <w:bookmarkStart w:id="134" w:name="_Toc515555497"/>
      <w:bookmarkStart w:id="135" w:name="_Toc515625894"/>
      <w:bookmarkStart w:id="136" w:name="_Toc515630776"/>
      <w:bookmarkStart w:id="137" w:name="_Toc515631481"/>
      <w:bookmarkStart w:id="138" w:name="_Toc515555498"/>
      <w:bookmarkStart w:id="139" w:name="_Toc515625895"/>
      <w:bookmarkStart w:id="140" w:name="_Toc515630777"/>
      <w:bookmarkStart w:id="141" w:name="_Toc515631482"/>
      <w:bookmarkStart w:id="142" w:name="_Toc515555499"/>
      <w:bookmarkStart w:id="143" w:name="_Toc515625896"/>
      <w:bookmarkStart w:id="144" w:name="_Toc515630778"/>
      <w:bookmarkStart w:id="145" w:name="_Toc515631483"/>
      <w:bookmarkStart w:id="146" w:name="_Toc515555500"/>
      <w:bookmarkStart w:id="147" w:name="_Toc515625897"/>
      <w:bookmarkStart w:id="148" w:name="_Toc515630779"/>
      <w:bookmarkStart w:id="149" w:name="_Toc515631484"/>
      <w:bookmarkStart w:id="150" w:name="_Toc515555501"/>
      <w:bookmarkStart w:id="151" w:name="_Toc515625898"/>
      <w:bookmarkStart w:id="152" w:name="_Toc515630780"/>
      <w:bookmarkStart w:id="153" w:name="_Toc515631485"/>
      <w:bookmarkStart w:id="154" w:name="_Toc515555502"/>
      <w:bookmarkStart w:id="155" w:name="_Toc515625899"/>
      <w:bookmarkStart w:id="156" w:name="_Toc515630781"/>
      <w:bookmarkStart w:id="157" w:name="_Toc515631486"/>
      <w:bookmarkStart w:id="158" w:name="_Toc515555503"/>
      <w:bookmarkStart w:id="159" w:name="_Toc515625900"/>
      <w:bookmarkStart w:id="160" w:name="_Toc515630782"/>
      <w:bookmarkStart w:id="161" w:name="_Toc515631487"/>
      <w:bookmarkStart w:id="162" w:name="_Toc142559348"/>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Pr="001C1E94">
        <w:rPr>
          <w:sz w:val="28"/>
        </w:rPr>
        <w:t xml:space="preserve">Прочие </w:t>
      </w:r>
      <w:bookmarkEnd w:id="114"/>
      <w:bookmarkEnd w:id="115"/>
      <w:r w:rsidRPr="001C1E94">
        <w:rPr>
          <w:sz w:val="28"/>
        </w:rPr>
        <w:t>положения</w:t>
      </w:r>
      <w:bookmarkEnd w:id="116"/>
      <w:bookmarkEnd w:id="117"/>
      <w:bookmarkEnd w:id="162"/>
    </w:p>
    <w:p w14:paraId="399D70CC" w14:textId="77777777" w:rsidR="00EC5F37" w:rsidRPr="00BA04C6" w:rsidRDefault="00D25700" w:rsidP="00FC0CA5">
      <w:pPr>
        <w:pStyle w:val="a0"/>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7FD1979" w14:textId="77777777" w:rsidR="00EC5F37" w:rsidRPr="00BA04C6" w:rsidRDefault="001C1E94" w:rsidP="00FC0CA5">
      <w:pPr>
        <w:pStyle w:val="a0"/>
      </w:pPr>
      <w:bookmarkStart w:id="163" w:name="_Hlk515924981"/>
      <w:r w:rsidRPr="00BA04C6">
        <w:lastRenderedPageBreak/>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63"/>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73C72F37" w14:textId="77777777" w:rsidR="00EC5F37" w:rsidRDefault="00EC5F37" w:rsidP="00FC0CA5">
      <w:pPr>
        <w:pStyle w:val="a0"/>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3B6B3F47" w14:textId="77777777" w:rsidR="004072A3" w:rsidRPr="00BA04C6" w:rsidRDefault="004072A3" w:rsidP="000424A9">
      <w:pPr>
        <w:pStyle w:val="a0"/>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0424A9" w:rsidRPr="000424A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1C6748A8" w14:textId="77777777" w:rsidR="00EC5F37" w:rsidRPr="00917CB6" w:rsidRDefault="00EC5F37"/>
    <w:p w14:paraId="415B21E8" w14:textId="77777777" w:rsidR="00D11474" w:rsidRPr="00BA04C6" w:rsidRDefault="00D11474" w:rsidP="00BA04C6">
      <w:pPr>
        <w:pStyle w:val="1"/>
        <w:jc w:val="center"/>
        <w:rPr>
          <w:rFonts w:ascii="Times New Roman" w:hAnsi="Times New Roman"/>
          <w:sz w:val="28"/>
          <w:szCs w:val="28"/>
        </w:rPr>
      </w:pPr>
      <w:bookmarkStart w:id="164" w:name="_Toc197149867"/>
      <w:bookmarkStart w:id="165" w:name="_Toc197150336"/>
      <w:bookmarkStart w:id="166" w:name="_Toc311803629"/>
      <w:bookmarkStart w:id="167" w:name="_Ref514453315"/>
      <w:bookmarkStart w:id="168" w:name="_Ref93088240"/>
      <w:bookmarkStart w:id="169" w:name="_Ref55300680"/>
      <w:bookmarkStart w:id="170" w:name="_Toc55305378"/>
      <w:bookmarkStart w:id="171" w:name="_Toc57314640"/>
      <w:bookmarkStart w:id="172" w:name="_Toc69728963"/>
      <w:bookmarkStart w:id="173" w:name="ИНСТРУКЦИИ"/>
      <w:bookmarkStart w:id="174" w:name="_Toc142559349"/>
      <w:bookmarkEnd w:id="164"/>
      <w:bookmarkEnd w:id="165"/>
      <w:bookmarkEnd w:id="166"/>
      <w:r w:rsidRPr="00BA04C6">
        <w:rPr>
          <w:rFonts w:ascii="Times New Roman" w:hAnsi="Times New Roman"/>
          <w:sz w:val="28"/>
          <w:szCs w:val="28"/>
        </w:rPr>
        <w:lastRenderedPageBreak/>
        <w:t>ТРЕБОВАНИЯ К УЧАСТНИКАМ ЗАКУПКИ</w:t>
      </w:r>
      <w:bookmarkEnd w:id="167"/>
      <w:bookmarkEnd w:id="168"/>
      <w:bookmarkEnd w:id="174"/>
    </w:p>
    <w:p w14:paraId="6030A90E" w14:textId="77777777" w:rsidR="00D11474" w:rsidRPr="009470AD" w:rsidRDefault="00D11474" w:rsidP="002D1E64">
      <w:pPr>
        <w:pStyle w:val="20"/>
        <w:tabs>
          <w:tab w:val="clear" w:pos="2694"/>
          <w:tab w:val="num" w:pos="1134"/>
        </w:tabs>
        <w:ind w:hanging="2694"/>
        <w:rPr>
          <w:sz w:val="28"/>
        </w:rPr>
      </w:pPr>
      <w:bookmarkStart w:id="175" w:name="_Toc90385071"/>
      <w:bookmarkStart w:id="176" w:name="_Ref93090116"/>
      <w:bookmarkStart w:id="177" w:name="_Ref324341528"/>
      <w:bookmarkStart w:id="178" w:name="_Ref384627521"/>
      <w:bookmarkStart w:id="179" w:name="_Toc142559350"/>
      <w:r w:rsidRPr="009470AD">
        <w:rPr>
          <w:sz w:val="28"/>
        </w:rPr>
        <w:t xml:space="preserve">Общие требования к Участникам </w:t>
      </w:r>
      <w:bookmarkEnd w:id="175"/>
      <w:bookmarkEnd w:id="176"/>
      <w:bookmarkEnd w:id="177"/>
      <w:bookmarkEnd w:id="178"/>
      <w:r w:rsidRPr="009470AD">
        <w:rPr>
          <w:sz w:val="28"/>
        </w:rPr>
        <w:t>закупки</w:t>
      </w:r>
      <w:bookmarkEnd w:id="179"/>
    </w:p>
    <w:p w14:paraId="45D26DE1" w14:textId="1E0A5713" w:rsidR="00894A1C" w:rsidRDefault="00D11474" w:rsidP="00774B54">
      <w:pPr>
        <w:pStyle w:val="a0"/>
      </w:pPr>
      <w:bookmarkStart w:id="180"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w:t>
      </w:r>
      <w:bookmarkStart w:id="181" w:name="_Hlk124532111"/>
      <w:r w:rsidR="00040140" w:rsidRPr="0006653C">
        <w:t>за исключением юридического /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r w:rsidR="00040140" w:rsidRPr="00CA7592">
        <w:t xml:space="preserve"> </w:t>
      </w:r>
      <w:bookmarkEnd w:id="181"/>
      <w:r w:rsidR="00914AB9">
        <w:t xml:space="preserve">из числа лиц, указанных в </w:t>
      </w:r>
      <w:r w:rsidRPr="00BA04C6">
        <w:t xml:space="preserve">пункте </w:t>
      </w:r>
      <w:r w:rsidR="006B4973">
        <w:fldChar w:fldCharType="begin"/>
      </w:r>
      <w:r w:rsidR="006B4973">
        <w:instrText xml:space="preserve"> REF _Ref388452493 \r \h  \* MERGEFORMAT </w:instrText>
      </w:r>
      <w:r w:rsidR="006B4973">
        <w:fldChar w:fldCharType="separate"/>
      </w:r>
      <w:r w:rsidR="0023279C">
        <w:t>1.2.6</w:t>
      </w:r>
      <w:r w:rsidR="006B4973">
        <w:fldChar w:fldCharType="end"/>
      </w:r>
      <w:r w:rsidR="00805073">
        <w:t>.</w:t>
      </w:r>
    </w:p>
    <w:p w14:paraId="34CE2AE1" w14:textId="77777777" w:rsidR="001B3F5D" w:rsidRPr="001B3F5D" w:rsidRDefault="00805073" w:rsidP="00A74B88">
      <w:pPr>
        <w:pStyle w:val="a0"/>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644FC0EB" w14:textId="60FC393C" w:rsidR="00D11474" w:rsidRPr="006A292F" w:rsidRDefault="00D11474" w:rsidP="00D11474">
      <w:pPr>
        <w:pStyle w:val="a0"/>
      </w:pPr>
      <w:r w:rsidRPr="006A292F">
        <w:t xml:space="preserve">Полный перечень обязательных требований к </w:t>
      </w:r>
      <w:r w:rsidR="00AF6F51">
        <w:t>У</w:t>
      </w:r>
      <w:r w:rsidRPr="006A292F">
        <w:t xml:space="preserve">частникам указан в </w:t>
      </w:r>
      <w:bookmarkStart w:id="182" w:name="_Hlt311053359"/>
      <w:bookmarkEnd w:id="182"/>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6B4973">
        <w:fldChar w:fldCharType="begin"/>
      </w:r>
      <w:r w:rsidR="006B4973">
        <w:instrText xml:space="preserve"> REF _Ref513732930 \r \h  \* MERGEFORMAT </w:instrText>
      </w:r>
      <w:r w:rsidR="006B4973">
        <w:fldChar w:fldCharType="separate"/>
      </w:r>
      <w:r w:rsidR="0023279C">
        <w:t>10.1</w:t>
      </w:r>
      <w:r w:rsidR="006B4973">
        <w:fldChar w:fldCharType="end"/>
      </w:r>
      <w:r w:rsidR="001B3F5D">
        <w:t>)</w:t>
      </w:r>
      <w:r w:rsidRPr="006A292F">
        <w:t>.</w:t>
      </w:r>
    </w:p>
    <w:p w14:paraId="62A8E6A3" w14:textId="15C27C5E" w:rsidR="00D11474" w:rsidRPr="006A292F" w:rsidRDefault="00D11474" w:rsidP="00D11474">
      <w:pPr>
        <w:pStyle w:val="a0"/>
      </w:pPr>
      <w:bookmarkStart w:id="183"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83"/>
      <w:r w:rsidR="001B3F5D">
        <w:t xml:space="preserve"> </w:t>
      </w:r>
      <w:r w:rsidR="001B3F5D" w:rsidRPr="006A292F">
        <w:t>(</w:t>
      </w:r>
      <w:r w:rsidR="001B3F5D">
        <w:t>подраздел</w:t>
      </w:r>
      <w:r w:rsidR="001B3F5D" w:rsidRPr="006A292F">
        <w:t xml:space="preserve"> </w:t>
      </w:r>
      <w:r w:rsidR="006B4973">
        <w:fldChar w:fldCharType="begin"/>
      </w:r>
      <w:r w:rsidR="006B4973">
        <w:instrText xml:space="preserve"> REF _Ref513729975 \r \h  \* MERGEFORMAT </w:instrText>
      </w:r>
      <w:r w:rsidR="006B4973">
        <w:fldChar w:fldCharType="separate"/>
      </w:r>
      <w:r w:rsidR="0023279C">
        <w:t>10.2</w:t>
      </w:r>
      <w:r w:rsidR="006B4973">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46C9FB00" w14:textId="209E42A4" w:rsidR="005C29D1" w:rsidRPr="006A292F" w:rsidRDefault="00D11474" w:rsidP="00B608AE">
      <w:pPr>
        <w:pStyle w:val="a0"/>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w:t>
      </w:r>
      <w:r w:rsidR="005317C4">
        <w:t xml:space="preserve"> </w:t>
      </w:r>
      <w:bookmarkStart w:id="184" w:name="_Hlk71189313"/>
      <w:r w:rsidR="005317C4">
        <w:t>(если иное не установлено в Документации о закупке)</w:t>
      </w:r>
      <w:bookmarkEnd w:id="184"/>
      <w:r w:rsidRPr="006A292F">
        <w:t xml:space="preserve">, перечисленные в Приложении №3 к настоящей Документации о закупке (раздел </w:t>
      </w:r>
      <w:r w:rsidR="006B4973">
        <w:fldChar w:fldCharType="begin"/>
      </w:r>
      <w:r w:rsidR="006B4973">
        <w:instrText xml:space="preserve"> REF _Ref513729886 \r \h  \* MERGEFORMAT </w:instrText>
      </w:r>
      <w:r w:rsidR="006B4973">
        <w:fldChar w:fldCharType="separate"/>
      </w:r>
      <w:r w:rsidR="0023279C">
        <w:t>10</w:t>
      </w:r>
      <w:r w:rsidR="006B4973">
        <w:fldChar w:fldCharType="end"/>
      </w:r>
      <w:r w:rsidRPr="006A292F">
        <w:t>).</w:t>
      </w:r>
    </w:p>
    <w:p w14:paraId="4DAF1BA5" w14:textId="77777777" w:rsidR="00D11474" w:rsidRPr="00A14099" w:rsidRDefault="002742F6" w:rsidP="002D1E64">
      <w:pPr>
        <w:pStyle w:val="20"/>
        <w:tabs>
          <w:tab w:val="clear" w:pos="2694"/>
          <w:tab w:val="num" w:pos="1134"/>
        </w:tabs>
        <w:ind w:hanging="2694"/>
        <w:rPr>
          <w:sz w:val="28"/>
        </w:rPr>
      </w:pPr>
      <w:bookmarkStart w:id="185" w:name="_Toc418862919"/>
      <w:bookmarkStart w:id="186" w:name="_Toc418863076"/>
      <w:bookmarkStart w:id="187" w:name="_Ref324336874"/>
      <w:bookmarkStart w:id="188" w:name="_Toc142559351"/>
      <w:bookmarkEnd w:id="180"/>
      <w:bookmarkEnd w:id="185"/>
      <w:bookmarkEnd w:id="186"/>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87"/>
      <w:r w:rsidR="00F70174" w:rsidRPr="00A14099">
        <w:rPr>
          <w:sz w:val="28"/>
        </w:rPr>
        <w:t>и</w:t>
      </w:r>
      <w:bookmarkEnd w:id="188"/>
    </w:p>
    <w:p w14:paraId="51C47151" w14:textId="30F189D4" w:rsidR="00D11474" w:rsidRPr="00BA04C6" w:rsidRDefault="00D11474" w:rsidP="00D11474">
      <w:pPr>
        <w:pStyle w:val="a0"/>
      </w:pPr>
      <w:bookmarkStart w:id="189"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6B4973">
        <w:fldChar w:fldCharType="begin"/>
      </w:r>
      <w:r w:rsidR="006B4973">
        <w:instrText xml:space="preserve"> REF _Ref324335676 \r \h  \* MERGEFORMAT </w:instrText>
      </w:r>
      <w:r w:rsidR="006B4973">
        <w:fldChar w:fldCharType="separate"/>
      </w:r>
      <w:r w:rsidR="0023279C">
        <w:t>3.1.1</w:t>
      </w:r>
      <w:r w:rsidR="006B4973">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89"/>
    </w:p>
    <w:p w14:paraId="783C0B3C" w14:textId="0EF72D60" w:rsidR="00647F00" w:rsidRDefault="00D11474" w:rsidP="00647F00">
      <w:pPr>
        <w:pStyle w:val="a0"/>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343B48">
        <w:fldChar w:fldCharType="begin"/>
      </w:r>
      <w:r w:rsidR="00541E01">
        <w:instrText xml:space="preserve"> REF _Ref514532002 \r \h </w:instrText>
      </w:r>
      <w:r w:rsidR="00343B48">
        <w:fldChar w:fldCharType="separate"/>
      </w:r>
      <w:r w:rsidR="0023279C">
        <w:t>10.3</w:t>
      </w:r>
      <w:r w:rsidR="00343B48">
        <w:fldChar w:fldCharType="end"/>
      </w:r>
      <w:r w:rsidRPr="00337484">
        <w:t>.</w:t>
      </w:r>
    </w:p>
    <w:p w14:paraId="328802B2" w14:textId="47D9E8DE" w:rsidR="00647F00" w:rsidRPr="00BA04C6" w:rsidRDefault="00647F00" w:rsidP="00647F00">
      <w:pPr>
        <w:pStyle w:val="a0"/>
      </w:pPr>
      <w:bookmarkStart w:id="190" w:name="_Ref513735727"/>
      <w:r w:rsidRPr="00BA04C6">
        <w:t xml:space="preserve">Члены </w:t>
      </w:r>
      <w:r w:rsidR="002742F6">
        <w:t>К</w:t>
      </w:r>
      <w:r w:rsidRPr="00BA04C6">
        <w:t>оллективного участника заключают между собой соглашение</w:t>
      </w:r>
      <w:r w:rsidR="009D4250">
        <w:t xml:space="preserve"> </w:t>
      </w:r>
      <w:bookmarkStart w:id="191" w:name="_Hlk72337437"/>
      <w:r w:rsidR="009D4250">
        <w:t xml:space="preserve">(предоставляется Победителем Заказчику перед заключением Договора, в соответствии с пунктом </w:t>
      </w:r>
      <w:r w:rsidR="00FB157F">
        <w:fldChar w:fldCharType="begin"/>
      </w:r>
      <w:r w:rsidR="00FB157F">
        <w:instrText xml:space="preserve"> REF _Ref112418462 \r \h </w:instrText>
      </w:r>
      <w:r w:rsidR="00FB157F">
        <w:fldChar w:fldCharType="separate"/>
      </w:r>
      <w:r w:rsidR="0023279C">
        <w:t>5.1.4е)</w:t>
      </w:r>
      <w:r w:rsidR="00FB157F">
        <w:fldChar w:fldCharType="end"/>
      </w:r>
      <w:r w:rsidR="009D4250">
        <w:t>)</w:t>
      </w:r>
      <w:bookmarkEnd w:id="191"/>
      <w:r w:rsidRPr="00BA04C6">
        <w:t xml:space="preserve">, соответствующее нормам </w:t>
      </w:r>
      <w:r>
        <w:t>ГК</w:t>
      </w:r>
      <w:r w:rsidRPr="00BA04C6">
        <w:t xml:space="preserve"> РФ, и отвечающее следующим требованиям:</w:t>
      </w:r>
      <w:bookmarkEnd w:id="190"/>
    </w:p>
    <w:p w14:paraId="26DC30EB" w14:textId="77777777" w:rsidR="00647F00" w:rsidRPr="00BA04C6" w:rsidRDefault="00647F00" w:rsidP="00647F00">
      <w:pPr>
        <w:pStyle w:val="a2"/>
        <w:tabs>
          <w:tab w:val="clear" w:pos="5104"/>
        </w:tabs>
        <w:ind w:left="1701"/>
      </w:pPr>
      <w:r w:rsidRPr="00BA04C6">
        <w:lastRenderedPageBreak/>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684D816F" w14:textId="77777777" w:rsidR="00647F00" w:rsidRPr="00BA04C6" w:rsidRDefault="00647F00" w:rsidP="00647F00">
      <w:pPr>
        <w:pStyle w:val="a2"/>
        <w:tabs>
          <w:tab w:val="clear" w:pos="5104"/>
        </w:tabs>
        <w:ind w:left="1701"/>
      </w:pPr>
      <w:r w:rsidRPr="00BA04C6">
        <w:t>в соглашении должно быть приведено четкое распределение</w:t>
      </w:r>
      <w:r w:rsidR="00A74B88">
        <w:t xml:space="preserve"> номенклатуры,</w:t>
      </w:r>
      <w:r w:rsidRPr="00BA04C6">
        <w:t xml:space="preserve"> объемов </w:t>
      </w:r>
      <w:r w:rsidR="00277176" w:rsidRPr="00277176">
        <w:t>с приведением % от общей стоимости продукции (без указания 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14:paraId="006B65E8" w14:textId="77777777" w:rsidR="00647F00" w:rsidRPr="00BA04C6" w:rsidRDefault="00647F00" w:rsidP="00647F00">
      <w:pPr>
        <w:pStyle w:val="a2"/>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33311BF2" w14:textId="77777777" w:rsidR="00647F00" w:rsidRDefault="00647F00" w:rsidP="00647F00">
      <w:pPr>
        <w:pStyle w:val="a2"/>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E09E243" w14:textId="77777777" w:rsidR="001D5C60" w:rsidRPr="00BA04C6" w:rsidRDefault="001D5C60" w:rsidP="001D5C60">
      <w:pPr>
        <w:pStyle w:val="a2"/>
        <w:tabs>
          <w:tab w:val="clear" w:pos="5104"/>
        </w:tabs>
        <w:ind w:left="1701"/>
      </w:pPr>
      <w:r w:rsidRPr="001D5C60">
        <w:t>срок действия соглашения должен быть не менее срока исполнения обязательств Участника по Договору, предлагаемого в составе заявки;</w:t>
      </w:r>
    </w:p>
    <w:p w14:paraId="5C3A1764" w14:textId="77777777" w:rsidR="00647F00" w:rsidRDefault="00647F00" w:rsidP="00647F00">
      <w:pPr>
        <w:pStyle w:val="a2"/>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3BA040E7" w14:textId="77777777" w:rsidR="00263F6F" w:rsidRPr="00BA04C6" w:rsidRDefault="00263F6F" w:rsidP="00263F6F">
      <w:pPr>
        <w:pStyle w:val="a0"/>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0DE6B523" w14:textId="20ECE840" w:rsidR="00D11474" w:rsidRDefault="00D11474" w:rsidP="00BC6452">
      <w:pPr>
        <w:pStyle w:val="a0"/>
      </w:pPr>
      <w:bookmarkStart w:id="192"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BC6452" w:rsidRPr="00BC645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BC6452">
        <w:t>подраздел</w:t>
      </w:r>
      <w:r w:rsidR="00BC6452" w:rsidRPr="006A292F">
        <w:t xml:space="preserve"> </w:t>
      </w:r>
      <w:r w:rsidR="006B4973">
        <w:fldChar w:fldCharType="begin"/>
      </w:r>
      <w:r w:rsidR="006B4973">
        <w:instrText xml:space="preserve"> REF _Ref513732930 \w \h  \* MERGEFORMAT </w:instrText>
      </w:r>
      <w:r w:rsidR="006B4973">
        <w:fldChar w:fldCharType="separate"/>
      </w:r>
      <w:r w:rsidR="0023279C">
        <w:t>10.1</w:t>
      </w:r>
      <w:r w:rsidR="006B4973">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6B4973">
        <w:fldChar w:fldCharType="begin"/>
      </w:r>
      <w:r w:rsidR="006B4973">
        <w:instrText xml:space="preserve"> REF _Ref513732889 \w \h  \* MERGEFORMAT </w:instrText>
      </w:r>
      <w:r w:rsidR="006B4973">
        <w:fldChar w:fldCharType="separate"/>
      </w:r>
      <w:r w:rsidR="0023279C">
        <w:t>3</w:t>
      </w:r>
      <w:r w:rsidR="006B4973">
        <w:fldChar w:fldCharType="end"/>
      </w:r>
      <w:r w:rsidRPr="006A292F">
        <w:t xml:space="preserve"> </w:t>
      </w:r>
      <w:r w:rsidR="00FA7203">
        <w:t>подраздела</w:t>
      </w:r>
      <w:r w:rsidRPr="006A292F">
        <w:t xml:space="preserve"> </w:t>
      </w:r>
      <w:r w:rsidR="006B4973">
        <w:fldChar w:fldCharType="begin"/>
      </w:r>
      <w:r w:rsidR="006B4973">
        <w:instrText xml:space="preserve"> REF _Ref513732930 \w \h  \* MERGEFORMAT </w:instrText>
      </w:r>
      <w:r w:rsidR="006B4973">
        <w:fldChar w:fldCharType="separate"/>
      </w:r>
      <w:r w:rsidR="0023279C">
        <w:t>10.1</w:t>
      </w:r>
      <w:r w:rsidR="006B4973">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w:t>
      </w:r>
      <w:bookmarkStart w:id="193" w:name="_Hlk72340402"/>
      <w:r w:rsidR="00EA783E">
        <w:t>представленным в Техническом предложении</w:t>
      </w:r>
      <w:bookmarkEnd w:id="193"/>
      <w:r w:rsidR="00EA783E">
        <w:t xml:space="preserve"> п</w:t>
      </w:r>
      <w:r w:rsidR="00EA783E" w:rsidRPr="006A292F">
        <w:t xml:space="preserve">ланом </w:t>
      </w:r>
      <w:r w:rsidRPr="006A292F">
        <w:t xml:space="preserve">распределения объемов </w:t>
      </w:r>
      <w:r w:rsidRPr="00BA04C6">
        <w:t xml:space="preserve">поставки продукции внутри </w:t>
      </w:r>
      <w:r w:rsidR="002742F6">
        <w:t>К</w:t>
      </w:r>
      <w:r w:rsidRPr="00BA04C6">
        <w:t>оллективного участника.</w:t>
      </w:r>
      <w:bookmarkEnd w:id="192"/>
    </w:p>
    <w:p w14:paraId="66BFC3AC" w14:textId="179E0CF6" w:rsidR="004B4A33" w:rsidRDefault="00D11474" w:rsidP="003E6E6C">
      <w:pPr>
        <w:pStyle w:val="a0"/>
      </w:pPr>
      <w:r w:rsidRPr="00BA04C6">
        <w:t xml:space="preserve">При рассмотрении </w:t>
      </w:r>
      <w:r w:rsidR="002742F6" w:rsidRPr="009D4250">
        <w:t>К</w:t>
      </w:r>
      <w:r w:rsidRPr="009D4250">
        <w:t xml:space="preserve">оллективного участника на соответствие </w:t>
      </w:r>
      <w:r w:rsidR="001D5F92" w:rsidRPr="009D4250">
        <w:t>специальным</w:t>
      </w:r>
      <w:r w:rsidR="004A2579" w:rsidRPr="009D4250">
        <w:t xml:space="preserve"> требованиям (подраздел </w:t>
      </w:r>
      <w:r w:rsidR="004A2579" w:rsidRPr="009D4250">
        <w:fldChar w:fldCharType="begin"/>
      </w:r>
      <w:r w:rsidR="004A2579" w:rsidRPr="009D4250">
        <w:instrText xml:space="preserve"> REF _Ref513729975 \r \h  \* MERGEFORMAT </w:instrText>
      </w:r>
      <w:r w:rsidR="004A2579" w:rsidRPr="009D4250">
        <w:fldChar w:fldCharType="separate"/>
      </w:r>
      <w:r w:rsidR="0023279C">
        <w:t>10.2</w:t>
      </w:r>
      <w:r w:rsidR="004A2579" w:rsidRPr="009D4250">
        <w:fldChar w:fldCharType="end"/>
      </w:r>
      <w:r w:rsidR="004A2579" w:rsidRPr="009D4250">
        <w:t xml:space="preserve">), а также при </w:t>
      </w:r>
      <w:r w:rsidR="00EA783E" w:rsidRPr="009D4250">
        <w:t xml:space="preserve">оценке </w:t>
      </w:r>
      <w:bookmarkStart w:id="194" w:name="_Hlk71111345"/>
      <w:r w:rsidR="003E6E6C" w:rsidRPr="009D4250">
        <w:t>заявки</w:t>
      </w:r>
      <w:r w:rsidR="004A2579" w:rsidRPr="009D4250">
        <w:t xml:space="preserve"> </w:t>
      </w:r>
      <w:r w:rsidR="002D58CB" w:rsidRPr="009D4250">
        <w:t xml:space="preserve">по </w:t>
      </w:r>
      <w:r w:rsidR="00AD1191" w:rsidRPr="009D4250">
        <w:t>квалификационным</w:t>
      </w:r>
      <w:r w:rsidR="00C16CB0" w:rsidRPr="009D4250">
        <w:t xml:space="preserve"> </w:t>
      </w:r>
      <w:r w:rsidR="002D58CB" w:rsidRPr="009D4250">
        <w:t xml:space="preserve">критериям оценки </w:t>
      </w:r>
      <w:bookmarkStart w:id="195" w:name="_Hlk71373203"/>
      <w:r w:rsidR="00C16CB0" w:rsidRPr="009D4250">
        <w:t>(</w:t>
      </w:r>
      <w:r w:rsidR="002D58CB" w:rsidRPr="009D4250">
        <w:t xml:space="preserve">в случае их установления в разделе </w:t>
      </w:r>
      <w:r w:rsidR="002D58CB" w:rsidRPr="009D4250">
        <w:fldChar w:fldCharType="begin"/>
      </w:r>
      <w:r w:rsidR="002D58CB" w:rsidRPr="009D4250">
        <w:instrText xml:space="preserve"> REF _Ref384118605 \r \h </w:instrText>
      </w:r>
      <w:r w:rsidR="009D4250">
        <w:instrText xml:space="preserve"> \* MERGEFORMAT </w:instrText>
      </w:r>
      <w:r w:rsidR="002D58CB" w:rsidRPr="009D4250">
        <w:fldChar w:fldCharType="separate"/>
      </w:r>
      <w:r w:rsidR="0023279C">
        <w:t>13</w:t>
      </w:r>
      <w:r w:rsidR="002D58CB" w:rsidRPr="009D4250">
        <w:fldChar w:fldCharType="end"/>
      </w:r>
      <w:r w:rsidR="00C16CB0" w:rsidRPr="009D4250">
        <w:t>)</w:t>
      </w:r>
      <w:bookmarkEnd w:id="195"/>
      <w:r w:rsidR="004A2579" w:rsidRPr="009D4250">
        <w:t>,</w:t>
      </w:r>
      <w:bookmarkEnd w:id="194"/>
      <w:r w:rsidRPr="009D4250">
        <w:t xml:space="preserve"> количественные параметры деятельности членов </w:t>
      </w:r>
      <w:r w:rsidR="002742F6" w:rsidRPr="009D4250">
        <w:t>К</w:t>
      </w:r>
      <w:r w:rsidRPr="009D4250">
        <w:t xml:space="preserve">оллективного участника (в том числе </w:t>
      </w:r>
      <w:r w:rsidR="001D5F92" w:rsidRPr="009D4250">
        <w:t xml:space="preserve">опыт, </w:t>
      </w:r>
      <w:r w:rsidRPr="009D4250">
        <w:t>обеспеченность материально-техническими ресурсами,</w:t>
      </w:r>
      <w:r w:rsidRPr="000E4FFD">
        <w:t xml:space="preserve"> кадровыми ресурсами) суммируются</w:t>
      </w:r>
      <w:r w:rsidR="004B4A33" w:rsidRPr="000E4FFD">
        <w:t>.</w:t>
      </w:r>
    </w:p>
    <w:p w14:paraId="65C29405" w14:textId="0559ADF4" w:rsidR="00337484" w:rsidRDefault="004B4A33" w:rsidP="00C86F0B">
      <w:pPr>
        <w:pStyle w:val="a0"/>
      </w:pPr>
      <w:r>
        <w:t>Н</w:t>
      </w:r>
      <w:r w:rsidR="00D11474" w:rsidRPr="00BA04C6">
        <w:t xml:space="preserve">е подлежащие суммированию показатели, в том числе наличие </w:t>
      </w:r>
      <w:r w:rsidR="00ED6978" w:rsidRPr="00BA04C6">
        <w:t>специальных допусков</w:t>
      </w:r>
      <w:r w:rsidR="00ED6978">
        <w:t xml:space="preserve">, </w:t>
      </w:r>
      <w:r w:rsidR="00D11474" w:rsidRPr="00BA04C6">
        <w:t xml:space="preserve">лицензий, </w:t>
      </w:r>
      <w:r w:rsidR="00C86F0B" w:rsidRPr="00C86F0B">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4A2579">
        <w:t>подразделе</w:t>
      </w:r>
      <w:r w:rsidR="004A2579" w:rsidRPr="006A292F">
        <w:t xml:space="preserve"> </w:t>
      </w:r>
      <w:r w:rsidR="006B4973">
        <w:fldChar w:fldCharType="begin"/>
      </w:r>
      <w:r w:rsidR="006B4973">
        <w:instrText xml:space="preserve"> REF _Ref513729975 \r \h  \* MERGEFORMAT </w:instrText>
      </w:r>
      <w:r w:rsidR="006B4973">
        <w:fldChar w:fldCharType="separate"/>
      </w:r>
      <w:r w:rsidR="0023279C">
        <w:t>10.2</w:t>
      </w:r>
      <w:r w:rsidR="006B4973">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w:t>
      </w:r>
      <w:r w:rsidR="00EA783E">
        <w:t>представленным в Техническом предложении п</w:t>
      </w:r>
      <w:r w:rsidR="00EA783E" w:rsidRPr="006A292F">
        <w:t xml:space="preserve">ланом </w:t>
      </w:r>
      <w:r w:rsidR="00D11474" w:rsidRPr="006A292F">
        <w:t xml:space="preserve">распределения объемов поставки продукции внутри </w:t>
      </w:r>
      <w:r w:rsidR="002742F6">
        <w:t>К</w:t>
      </w:r>
      <w:r w:rsidR="00D11474" w:rsidRPr="006A292F">
        <w:t xml:space="preserve">оллективного участника </w:t>
      </w:r>
      <w:r w:rsidR="00D11474" w:rsidRPr="006A292F">
        <w:lastRenderedPageBreak/>
        <w:t>будет поручена</w:t>
      </w:r>
      <w:r w:rsidR="00D11474" w:rsidRPr="00BA04C6">
        <w:t xml:space="preserve"> </w:t>
      </w:r>
      <w:r w:rsidR="00C86F0B" w:rsidRPr="00C86F0B">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6F0B" w:rsidRPr="00C86F0B">
        <w:t>, членства в саморегулируемых организациях в соответствии с законодательством РФ (с уровнем ответственности пропорционально поручен</w:t>
      </w:r>
      <w:r w:rsidR="00C86F0B">
        <w:t>ному объему поставки продукции)</w:t>
      </w:r>
      <w:r w:rsidR="00D11474" w:rsidRPr="00BA04C6">
        <w:t xml:space="preserve"> и других показателей, не подлежащих суммированию.</w:t>
      </w:r>
      <w:bookmarkStart w:id="196" w:name="_Ref502240664"/>
    </w:p>
    <w:p w14:paraId="74B56B4A" w14:textId="77777777" w:rsidR="001C7444" w:rsidRDefault="001C7444" w:rsidP="00337484">
      <w:pPr>
        <w:pStyle w:val="a0"/>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6EE1F02A" w14:textId="77777777" w:rsidR="00337484" w:rsidRPr="00BA04C6" w:rsidRDefault="00337484" w:rsidP="00337484">
      <w:pPr>
        <w:pStyle w:val="a0"/>
      </w:pPr>
      <w:bookmarkStart w:id="197"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96"/>
      <w:bookmarkEnd w:id="197"/>
      <w:r w:rsidRPr="00BA04C6">
        <w:t xml:space="preserve"> </w:t>
      </w:r>
    </w:p>
    <w:p w14:paraId="6CC765E1" w14:textId="77777777" w:rsidR="00337484" w:rsidRPr="00BA04C6" w:rsidRDefault="00337484" w:rsidP="00337484">
      <w:pPr>
        <w:pStyle w:val="a2"/>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389C54DC" w14:textId="4A0538FB" w:rsidR="00337484" w:rsidRPr="006A292F" w:rsidRDefault="00337484" w:rsidP="00337484">
      <w:pPr>
        <w:pStyle w:val="a2"/>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6B4973">
        <w:fldChar w:fldCharType="begin"/>
      </w:r>
      <w:r w:rsidR="006B4973">
        <w:instrText xml:space="preserve"> REF _Ref384119718 \r \h  \* MERGEFORMAT </w:instrText>
      </w:r>
      <w:r w:rsidR="006B4973">
        <w:fldChar w:fldCharType="separate"/>
      </w:r>
      <w:r w:rsidR="0023279C">
        <w:t>3.3</w:t>
      </w:r>
      <w:r w:rsidR="006B4973">
        <w:fldChar w:fldCharType="end"/>
      </w:r>
      <w:r w:rsidRPr="006A292F">
        <w:t>).</w:t>
      </w:r>
    </w:p>
    <w:p w14:paraId="607059F5" w14:textId="3A053049" w:rsidR="00D11474" w:rsidRPr="00337484" w:rsidRDefault="00337484" w:rsidP="00A74B88">
      <w:pPr>
        <w:pStyle w:val="a0"/>
      </w:pPr>
      <w:r w:rsidRPr="00337484">
        <w:t>В случае невыполнения требований, указанных в п</w:t>
      </w:r>
      <w:r w:rsidR="00730293">
        <w:t>ункте</w:t>
      </w:r>
      <w:r w:rsidRPr="00337484">
        <w:t> </w:t>
      </w:r>
      <w:r w:rsidR="00343B48">
        <w:fldChar w:fldCharType="begin"/>
      </w:r>
      <w:r w:rsidR="00730293">
        <w:instrText xml:space="preserve"> REF _Ref514532058 \r \h </w:instrText>
      </w:r>
      <w:r w:rsidR="00343B48">
        <w:fldChar w:fldCharType="separate"/>
      </w:r>
      <w:r w:rsidR="0023279C">
        <w:t>3.2.9</w:t>
      </w:r>
      <w:r w:rsidR="00343B48">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5137E445" w14:textId="77777777" w:rsidR="00D11474" w:rsidRPr="00BA04C6" w:rsidRDefault="00D11474" w:rsidP="00D11474">
      <w:pPr>
        <w:pStyle w:val="a0"/>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83D03DB" w14:textId="77777777" w:rsidR="00D11474" w:rsidRPr="00BA04C6" w:rsidRDefault="00D11474" w:rsidP="00D11474">
      <w:pPr>
        <w:pStyle w:val="a0"/>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07C9CBC4" w14:textId="77777777" w:rsidR="00D11474" w:rsidRPr="005F635B" w:rsidRDefault="002742F6" w:rsidP="002D1E64">
      <w:pPr>
        <w:pStyle w:val="20"/>
        <w:tabs>
          <w:tab w:val="clear" w:pos="2694"/>
          <w:tab w:val="num" w:pos="1134"/>
        </w:tabs>
        <w:ind w:hanging="2694"/>
        <w:rPr>
          <w:sz w:val="28"/>
        </w:rPr>
      </w:pPr>
      <w:bookmarkStart w:id="198" w:name="_Ref384119718"/>
      <w:bookmarkStart w:id="199" w:name="_Toc142559352"/>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98"/>
      <w:bookmarkEnd w:id="199"/>
    </w:p>
    <w:p w14:paraId="639AE48F" w14:textId="2A5DCE34" w:rsidR="00D11474" w:rsidRPr="006A292F" w:rsidRDefault="00D11474" w:rsidP="00D11474">
      <w:pPr>
        <w:pStyle w:val="a0"/>
      </w:pPr>
      <w:r w:rsidRPr="006A292F">
        <w:t xml:space="preserve">Если иное не предусмотрено проектом Договора (раздел </w:t>
      </w:r>
      <w:r w:rsidR="006B4973">
        <w:fldChar w:fldCharType="begin"/>
      </w:r>
      <w:r w:rsidR="006B4973">
        <w:instrText xml:space="preserve"> REF _Ref324332106 \r \h  \* MERGEFORMAT </w:instrText>
      </w:r>
      <w:r w:rsidR="006B4973">
        <w:fldChar w:fldCharType="separate"/>
      </w:r>
      <w:r w:rsidR="0023279C">
        <w:t>9</w:t>
      </w:r>
      <w:r w:rsidR="006B4973">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483F314B" w14:textId="77C16A1B" w:rsidR="00D11474" w:rsidRPr="006A292F" w:rsidRDefault="00D11474" w:rsidP="00D11474">
      <w:pPr>
        <w:pStyle w:val="a0"/>
      </w:pPr>
      <w:r w:rsidRPr="006A292F">
        <w:t xml:space="preserve">В случае если это предусмотрено пунктом </w:t>
      </w:r>
      <w:r w:rsidR="006B4973">
        <w:fldChar w:fldCharType="begin"/>
      </w:r>
      <w:r w:rsidR="006B4973">
        <w:instrText xml:space="preserve"> REF _Ref384632108 \w \h  \* MERGEFORMAT </w:instrText>
      </w:r>
      <w:r w:rsidR="006B4973">
        <w:fldChar w:fldCharType="separate"/>
      </w:r>
      <w:r w:rsidR="0023279C">
        <w:t>1.2.26</w:t>
      </w:r>
      <w:r w:rsidR="006B4973">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6B4973">
        <w:fldChar w:fldCharType="begin"/>
      </w:r>
      <w:r w:rsidR="006B4973">
        <w:instrText xml:space="preserve"> REF _Ref478038498 \w \h  \* MERGEFORMAT </w:instrText>
      </w:r>
      <w:r w:rsidR="006B4973">
        <w:fldChar w:fldCharType="separate"/>
      </w:r>
      <w:r w:rsidR="0023279C">
        <w:t>3.3.3</w:t>
      </w:r>
      <w:r w:rsidR="006B4973">
        <w:fldChar w:fldCharType="end"/>
      </w:r>
      <w:r w:rsidRPr="006A292F">
        <w:t>–</w:t>
      </w:r>
      <w:r w:rsidR="00343B48">
        <w:fldChar w:fldCharType="begin"/>
      </w:r>
      <w:r w:rsidR="000121DD">
        <w:instrText xml:space="preserve"> REF _Ref514540600 \r \h </w:instrText>
      </w:r>
      <w:r w:rsidR="00343B48">
        <w:fldChar w:fldCharType="separate"/>
      </w:r>
      <w:r w:rsidR="0023279C">
        <w:t>3.3.7</w:t>
      </w:r>
      <w:r w:rsidR="00343B48">
        <w:fldChar w:fldCharType="end"/>
      </w:r>
      <w:r w:rsidRPr="006A292F">
        <w:t>.</w:t>
      </w:r>
    </w:p>
    <w:p w14:paraId="3B52E0F0" w14:textId="43630446" w:rsidR="004818D6" w:rsidRDefault="004818D6" w:rsidP="00D11474">
      <w:pPr>
        <w:pStyle w:val="a0"/>
      </w:pPr>
      <w:bookmarkStart w:id="200"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343B48">
        <w:fldChar w:fldCharType="begin"/>
      </w:r>
      <w:r w:rsidR="00515B40">
        <w:instrText xml:space="preserve"> REF _Ref514538549 \r \h </w:instrText>
      </w:r>
      <w:r w:rsidR="00343B48">
        <w:fldChar w:fldCharType="separate"/>
      </w:r>
      <w:r w:rsidR="0023279C">
        <w:t>10.4</w:t>
      </w:r>
      <w:r w:rsidR="00343B48">
        <w:fldChar w:fldCharType="end"/>
      </w:r>
      <w:r w:rsidRPr="00337484">
        <w:t>.</w:t>
      </w:r>
    </w:p>
    <w:p w14:paraId="758C3718" w14:textId="04252DBC" w:rsidR="00D11474" w:rsidRPr="00BA04C6" w:rsidRDefault="00D11474" w:rsidP="00A019C6">
      <w:pPr>
        <w:pStyle w:val="a0"/>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6B4973">
        <w:fldChar w:fldCharType="begin"/>
      </w:r>
      <w:r w:rsidR="006B4973">
        <w:instrText xml:space="preserve"> REF _Ref513732930 \w \h  \* MERGEFORMAT </w:instrText>
      </w:r>
      <w:r w:rsidR="006B4973">
        <w:fldChar w:fldCharType="separate"/>
      </w:r>
      <w:r w:rsidR="0023279C">
        <w:t>10.1</w:t>
      </w:r>
      <w:r w:rsidR="006B4973">
        <w:fldChar w:fldCharType="end"/>
      </w:r>
      <w:r w:rsidR="00060E33">
        <w:t>)</w:t>
      </w:r>
      <w:r w:rsidRPr="006A292F">
        <w:t xml:space="preserve">, включая </w:t>
      </w:r>
      <w:r w:rsidR="00267C83" w:rsidRPr="006A292F">
        <w:t xml:space="preserve">пункт </w:t>
      </w:r>
      <w:r w:rsidR="006B4973">
        <w:fldChar w:fldCharType="begin"/>
      </w:r>
      <w:r w:rsidR="006B4973">
        <w:instrText xml:space="preserve"> REF _Ref513732889 \w \h  \* MERGEFORMAT </w:instrText>
      </w:r>
      <w:r w:rsidR="006B4973">
        <w:fldChar w:fldCharType="separate"/>
      </w:r>
      <w:r w:rsidR="0023279C">
        <w:t>3</w:t>
      </w:r>
      <w:r w:rsidR="006B4973">
        <w:fldChar w:fldCharType="end"/>
      </w:r>
      <w:r w:rsidR="00267C83" w:rsidRPr="006A292F">
        <w:t xml:space="preserve"> </w:t>
      </w:r>
      <w:r w:rsidR="00267C83">
        <w:t>подраздела</w:t>
      </w:r>
      <w:r w:rsidR="00267C83" w:rsidRPr="006A292F">
        <w:t xml:space="preserve"> </w:t>
      </w:r>
      <w:r w:rsidR="006B4973">
        <w:fldChar w:fldCharType="begin"/>
      </w:r>
      <w:r w:rsidR="006B4973">
        <w:instrText xml:space="preserve"> REF _Ref513732930 \w \h  \* MERGEFORMAT </w:instrText>
      </w:r>
      <w:r w:rsidR="006B4973">
        <w:fldChar w:fldCharType="separate"/>
      </w:r>
      <w:r w:rsidR="0023279C">
        <w:t>10.1</w:t>
      </w:r>
      <w:r w:rsidR="006B4973">
        <w:fldChar w:fldCharType="end"/>
      </w:r>
      <w:r w:rsidR="00A019C6" w:rsidRPr="00A019C6">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специальным требованиям (за исключением требования о наличи</w:t>
      </w:r>
      <w:r w:rsidR="00462743">
        <w:t>и</w:t>
      </w:r>
      <w:r w:rsidR="00A019C6" w:rsidRPr="00A019C6">
        <w:t xml:space="preserve"> </w:t>
      </w:r>
      <w:r w:rsidR="00A019C6" w:rsidRPr="00A019C6">
        <w:lastRenderedPageBreak/>
        <w:t xml:space="preserve">членства в саморегулируемых организациях) </w:t>
      </w:r>
      <w:r w:rsidR="00267C83">
        <w:t>(подраздел</w:t>
      </w:r>
      <w:r w:rsidR="00267C83" w:rsidRPr="006A292F">
        <w:t xml:space="preserve"> </w:t>
      </w:r>
      <w:r w:rsidR="006B4973">
        <w:fldChar w:fldCharType="begin"/>
      </w:r>
      <w:r w:rsidR="006B4973">
        <w:instrText xml:space="preserve"> REF _Ref513729975 \r \h  \* MERGEFORMAT </w:instrText>
      </w:r>
      <w:r w:rsidR="006B4973">
        <w:fldChar w:fldCharType="separate"/>
      </w:r>
      <w:r w:rsidR="0023279C">
        <w:t>10.2</w:t>
      </w:r>
      <w:r w:rsidR="006B4973">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w:t>
      </w:r>
      <w:r w:rsidR="00DB2897">
        <w:t>представленным в Техническом предложении п</w:t>
      </w:r>
      <w:r w:rsidR="00DB2897" w:rsidRPr="006A292F">
        <w:t xml:space="preserve">ланом </w:t>
      </w:r>
      <w:r w:rsidR="00267C83" w:rsidRPr="006A292F">
        <w:t xml:space="preserve">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200"/>
    </w:p>
    <w:p w14:paraId="1F2A80BE" w14:textId="5D9DD407" w:rsidR="00C152C6" w:rsidRDefault="00211379" w:rsidP="00BE75B7">
      <w:pPr>
        <w:pStyle w:val="a0"/>
      </w:pPr>
      <w:bookmarkStart w:id="201"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6B4973">
        <w:fldChar w:fldCharType="begin"/>
      </w:r>
      <w:r w:rsidR="006B4973">
        <w:instrText xml:space="preserve"> REF _Ref513729886 \r \h  \* MERGEFORMAT </w:instrText>
      </w:r>
      <w:r w:rsidR="006B4973">
        <w:fldChar w:fldCharType="separate"/>
      </w:r>
      <w:r w:rsidR="0023279C">
        <w:t>10</w:t>
      </w:r>
      <w:r w:rsidR="006B4973">
        <w:fldChar w:fldCharType="end"/>
      </w:r>
      <w:r w:rsidR="00C152C6" w:rsidRPr="00267C83">
        <w:t>)</w:t>
      </w:r>
      <w:r w:rsidR="00BE75B7" w:rsidRPr="00BE75B7">
        <w:t>, за исключением требования о наличи</w:t>
      </w:r>
      <w:r w:rsidR="00462743">
        <w:t>и</w:t>
      </w:r>
      <w:r w:rsidR="00BE75B7" w:rsidRPr="00BE75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6B4973">
        <w:fldChar w:fldCharType="begin"/>
      </w:r>
      <w:r w:rsidR="006B4973">
        <w:instrText xml:space="preserve"> REF _Ref513732889 \w \h  \* MERGEFORMAT </w:instrText>
      </w:r>
      <w:r w:rsidR="006B4973">
        <w:fldChar w:fldCharType="separate"/>
      </w:r>
      <w:r w:rsidR="0023279C">
        <w:t>3</w:t>
      </w:r>
      <w:r w:rsidR="006B4973">
        <w:fldChar w:fldCharType="end"/>
      </w:r>
      <w:r w:rsidR="00C152C6" w:rsidRPr="00267C83">
        <w:t xml:space="preserve"> подраздела </w:t>
      </w:r>
      <w:r w:rsidR="006B4973">
        <w:fldChar w:fldCharType="begin"/>
      </w:r>
      <w:r w:rsidR="006B4973">
        <w:instrText xml:space="preserve"> REF _Ref513732930 \w \h  \* MERGEFORMAT </w:instrText>
      </w:r>
      <w:r w:rsidR="006B4973">
        <w:fldChar w:fldCharType="separate"/>
      </w:r>
      <w:r w:rsidR="0023279C">
        <w:t>10.1</w:t>
      </w:r>
      <w:r w:rsidR="006B4973">
        <w:fldChar w:fldCharType="end"/>
      </w:r>
      <w:r w:rsidR="00C152C6" w:rsidRPr="00267C83">
        <w:t xml:space="preserve">, а также </w:t>
      </w:r>
      <w:r w:rsidR="001D5F92">
        <w:t>специальным</w:t>
      </w:r>
      <w:r w:rsidR="001D5F92" w:rsidRPr="00267C83">
        <w:t xml:space="preserve"> </w:t>
      </w:r>
      <w:r w:rsidR="00C152C6" w:rsidRPr="00267C83">
        <w:t xml:space="preserve">требованиям (подраздел </w:t>
      </w:r>
      <w:r w:rsidR="006B4973">
        <w:fldChar w:fldCharType="begin"/>
      </w:r>
      <w:r w:rsidR="006B4973">
        <w:instrText xml:space="preserve"> REF _Ref513729975 \r \h  \* MERGEFORMAT </w:instrText>
      </w:r>
      <w:r w:rsidR="006B4973">
        <w:fldChar w:fldCharType="separate"/>
      </w:r>
      <w:r w:rsidR="0023279C">
        <w:t>10.2</w:t>
      </w:r>
      <w:r w:rsidR="006B497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w:t>
      </w:r>
      <w:r w:rsidR="00DB2897">
        <w:t xml:space="preserve"> представленным в Техническом предложении</w:t>
      </w:r>
      <w:r w:rsidR="00C152C6" w:rsidRPr="00267C83">
        <w:t xml:space="preserve"> </w:t>
      </w:r>
      <w:r w:rsidR="00DB2897">
        <w:t>п</w:t>
      </w:r>
      <w:r w:rsidR="00DB2897" w:rsidRPr="00267C83">
        <w:t xml:space="preserve">ланом </w:t>
      </w:r>
      <w:r w:rsidR="00C152C6" w:rsidRPr="00267C83">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201"/>
    </w:p>
    <w:p w14:paraId="3C99B797" w14:textId="34E33EEF" w:rsidR="00BD4F97" w:rsidRPr="00267C83" w:rsidRDefault="00BD4F97" w:rsidP="00BE75B7">
      <w:pPr>
        <w:pStyle w:val="a0"/>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rsidR="00343B48">
        <w:fldChar w:fldCharType="begin"/>
      </w:r>
      <w:r>
        <w:instrText xml:space="preserve"> REF _Ref384118605 \r \h </w:instrText>
      </w:r>
      <w:r w:rsidR="00343B48">
        <w:fldChar w:fldCharType="separate"/>
      </w:r>
      <w:r w:rsidR="0023279C">
        <w:t>13</w:t>
      </w:r>
      <w:r w:rsidR="00343B48">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7024E907" w14:textId="738E9262" w:rsidR="00D11474" w:rsidRPr="00FE50BF" w:rsidRDefault="00D11474" w:rsidP="00E92317">
      <w:pPr>
        <w:pStyle w:val="a0"/>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202"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23279C">
        <w:t>3.2</w:t>
      </w:r>
      <w:r w:rsidR="006B4973">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23279C">
        <w:t>3.2</w:t>
      </w:r>
      <w:r w:rsidR="006B4973">
        <w:fldChar w:fldCharType="end"/>
      </w:r>
      <w:r w:rsidRPr="00FE50BF">
        <w:t xml:space="preserve">). В случае невыполнения этих требований заявки с участием таких организаций </w:t>
      </w:r>
      <w:r w:rsidR="00145969">
        <w:t>будут</w:t>
      </w:r>
      <w:r w:rsidRPr="00FE50BF">
        <w:t xml:space="preserve"> отклонены без рассмотрения по существу.</w:t>
      </w:r>
      <w:bookmarkEnd w:id="202"/>
      <w:r w:rsidRPr="00FE50BF">
        <w:t xml:space="preserve"> </w:t>
      </w:r>
    </w:p>
    <w:p w14:paraId="530CB531" w14:textId="13EF5A72" w:rsidR="00D11474" w:rsidRDefault="001F223C" w:rsidP="00D11474">
      <w:pPr>
        <w:pStyle w:val="a0"/>
      </w:pPr>
      <w:r>
        <w:t xml:space="preserve">В случае если </w:t>
      </w:r>
      <w:r w:rsidR="00D11474" w:rsidRPr="00BA04C6">
        <w:t xml:space="preserve">пунктом </w:t>
      </w:r>
      <w:r w:rsidR="006B4973">
        <w:fldChar w:fldCharType="begin"/>
      </w:r>
      <w:r w:rsidR="006B4973">
        <w:instrText xml:space="preserve"> REF _Ref384632108 \w \h  \* MERGEFORMAT </w:instrText>
      </w:r>
      <w:r w:rsidR="006B4973">
        <w:fldChar w:fldCharType="separate"/>
      </w:r>
      <w:r w:rsidR="0023279C">
        <w:t>1.2.26</w:t>
      </w:r>
      <w:r w:rsidR="006B4973">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343B48">
        <w:fldChar w:fldCharType="begin"/>
      </w:r>
      <w:r>
        <w:instrText xml:space="preserve"> REF _Ref514538549 \r \h </w:instrText>
      </w:r>
      <w:r w:rsidR="00343B48">
        <w:fldChar w:fldCharType="separate"/>
      </w:r>
      <w:r w:rsidR="0023279C">
        <w:t>10.4</w:t>
      </w:r>
      <w:r w:rsidR="00343B48">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298FF830" w14:textId="77777777" w:rsidR="00EC5F37" w:rsidRPr="00376A79" w:rsidRDefault="00376A79" w:rsidP="00376A79">
      <w:pPr>
        <w:pStyle w:val="1"/>
        <w:jc w:val="center"/>
        <w:rPr>
          <w:rFonts w:ascii="Times New Roman" w:hAnsi="Times New Roman"/>
          <w:sz w:val="28"/>
          <w:szCs w:val="28"/>
        </w:rPr>
      </w:pPr>
      <w:bookmarkStart w:id="203" w:name="_Toc515555509"/>
      <w:bookmarkStart w:id="204" w:name="_Toc515625906"/>
      <w:bookmarkStart w:id="205" w:name="_Toc515630788"/>
      <w:bookmarkStart w:id="206" w:name="_Toc515631493"/>
      <w:bookmarkStart w:id="207" w:name="_Toc511149111"/>
      <w:bookmarkStart w:id="208" w:name="_Toc511149654"/>
      <w:bookmarkStart w:id="209" w:name="_Toc511509809"/>
      <w:bookmarkStart w:id="210" w:name="_Toc515555510"/>
      <w:bookmarkStart w:id="211" w:name="_Toc515625907"/>
      <w:bookmarkStart w:id="212" w:name="_Toc515630789"/>
      <w:bookmarkStart w:id="213" w:name="_Toc515631494"/>
      <w:bookmarkStart w:id="214" w:name="_Toc515555511"/>
      <w:bookmarkStart w:id="215" w:name="_Toc515625908"/>
      <w:bookmarkStart w:id="216" w:name="_Toc515630790"/>
      <w:bookmarkStart w:id="217" w:name="_Toc515631495"/>
      <w:bookmarkStart w:id="218" w:name="_Toc515555512"/>
      <w:bookmarkStart w:id="219" w:name="_Toc515625909"/>
      <w:bookmarkStart w:id="220" w:name="_Toc515630791"/>
      <w:bookmarkStart w:id="221" w:name="_Toc515631496"/>
      <w:bookmarkStart w:id="222" w:name="_Toc514445933"/>
      <w:bookmarkStart w:id="223" w:name="_Toc514455547"/>
      <w:bookmarkStart w:id="224" w:name="_Toc458455597"/>
      <w:bookmarkStart w:id="225" w:name="_Toc515555513"/>
      <w:bookmarkStart w:id="226" w:name="_Toc515625910"/>
      <w:bookmarkStart w:id="227" w:name="_Toc515630792"/>
      <w:bookmarkStart w:id="228" w:name="_Toc515631497"/>
      <w:bookmarkStart w:id="229" w:name="_Toc515555514"/>
      <w:bookmarkStart w:id="230" w:name="_Toc515625911"/>
      <w:bookmarkStart w:id="231" w:name="_Toc515630793"/>
      <w:bookmarkStart w:id="232" w:name="_Toc515631498"/>
      <w:bookmarkStart w:id="233" w:name="_Toc514455549"/>
      <w:bookmarkStart w:id="234" w:name="_Ref514453352"/>
      <w:bookmarkStart w:id="235" w:name="_Toc142559353"/>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r w:rsidRPr="00376A79">
        <w:rPr>
          <w:rFonts w:ascii="Times New Roman" w:hAnsi="Times New Roman"/>
          <w:sz w:val="28"/>
          <w:szCs w:val="28"/>
        </w:rPr>
        <w:lastRenderedPageBreak/>
        <w:t>ПОРЯДОК ПРОВЕДЕНИЯ ЗАКУПКИ. ИНСТРУКЦИИ ПО ПОДГОТОВКЕ ЗАЯВОК</w:t>
      </w:r>
      <w:bookmarkEnd w:id="169"/>
      <w:bookmarkEnd w:id="170"/>
      <w:bookmarkEnd w:id="171"/>
      <w:bookmarkEnd w:id="172"/>
      <w:bookmarkEnd w:id="234"/>
      <w:bookmarkEnd w:id="235"/>
    </w:p>
    <w:p w14:paraId="133105AF" w14:textId="77777777" w:rsidR="00EC5F37" w:rsidRPr="00786676" w:rsidRDefault="00EC5F37" w:rsidP="002D1E64">
      <w:pPr>
        <w:pStyle w:val="20"/>
        <w:tabs>
          <w:tab w:val="clear" w:pos="2694"/>
          <w:tab w:val="num" w:pos="1134"/>
        </w:tabs>
        <w:ind w:hanging="2694"/>
        <w:rPr>
          <w:sz w:val="28"/>
        </w:rPr>
      </w:pPr>
      <w:bookmarkStart w:id="236" w:name="_Ref440305687"/>
      <w:bookmarkStart w:id="237" w:name="_Toc518119235"/>
      <w:bookmarkStart w:id="238" w:name="_Toc55193148"/>
      <w:bookmarkStart w:id="239" w:name="_Toc55285342"/>
      <w:bookmarkStart w:id="240" w:name="_Toc55305379"/>
      <w:bookmarkStart w:id="241" w:name="_Toc57314641"/>
      <w:bookmarkStart w:id="242" w:name="_Toc69728964"/>
      <w:bookmarkStart w:id="243" w:name="_Toc142559354"/>
      <w:bookmarkEnd w:id="173"/>
      <w:r w:rsidRPr="00786676">
        <w:rPr>
          <w:sz w:val="28"/>
        </w:rPr>
        <w:t xml:space="preserve">Общий порядок проведения </w:t>
      </w:r>
      <w:bookmarkEnd w:id="236"/>
      <w:bookmarkEnd w:id="237"/>
      <w:bookmarkEnd w:id="238"/>
      <w:bookmarkEnd w:id="239"/>
      <w:bookmarkEnd w:id="240"/>
      <w:bookmarkEnd w:id="241"/>
      <w:bookmarkEnd w:id="242"/>
      <w:r w:rsidR="004411D1" w:rsidRPr="00786676">
        <w:rPr>
          <w:sz w:val="28"/>
        </w:rPr>
        <w:t>закупки</w:t>
      </w:r>
      <w:bookmarkEnd w:id="243"/>
    </w:p>
    <w:p w14:paraId="5AB3BF8C" w14:textId="77777777" w:rsidR="00EC5F37" w:rsidRPr="00FC0CA5" w:rsidRDefault="00EA1B21" w:rsidP="00FC0CA5">
      <w:pPr>
        <w:pStyle w:val="a0"/>
      </w:pPr>
      <w:r w:rsidRPr="00FC0CA5">
        <w:t xml:space="preserve">Закупка </w:t>
      </w:r>
      <w:r w:rsidR="00EC5F37" w:rsidRPr="00FC0CA5">
        <w:t>проводится в следующем порядке:</w:t>
      </w:r>
    </w:p>
    <w:p w14:paraId="3CC847CF" w14:textId="628654B5" w:rsidR="00EC5F37" w:rsidRPr="00FC0CA5" w:rsidRDefault="004411D1" w:rsidP="00FC0CA5">
      <w:pPr>
        <w:pStyle w:val="a2"/>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6B4973">
        <w:fldChar w:fldCharType="begin"/>
      </w:r>
      <w:r w:rsidR="006B4973">
        <w:instrText xml:space="preserve"> REF _Ref55280418 \r \h  \* MERGEFORMAT </w:instrText>
      </w:r>
      <w:r w:rsidR="006B4973">
        <w:fldChar w:fldCharType="separate"/>
      </w:r>
      <w:r w:rsidR="0023279C">
        <w:t>4.2</w:t>
      </w:r>
      <w:r w:rsidR="006B4973">
        <w:fldChar w:fldCharType="end"/>
      </w:r>
      <w:r w:rsidR="00EC5F37" w:rsidRPr="00FC0CA5">
        <w:t>);</w:t>
      </w:r>
    </w:p>
    <w:p w14:paraId="6A77A3E4" w14:textId="1FD3CF56" w:rsidR="00EC5F37" w:rsidRDefault="0025413C" w:rsidP="00FC0CA5">
      <w:pPr>
        <w:pStyle w:val="a2"/>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6B4973">
        <w:fldChar w:fldCharType="begin"/>
      </w:r>
      <w:r w:rsidR="006B4973">
        <w:instrText xml:space="preserve"> REF _Ref55280436 \r \h  \* MERGEFORMAT </w:instrText>
      </w:r>
      <w:r w:rsidR="006B4973">
        <w:fldChar w:fldCharType="separate"/>
      </w:r>
      <w:r w:rsidR="0023279C">
        <w:t>4.3</w:t>
      </w:r>
      <w:r w:rsidR="006B4973">
        <w:fldChar w:fldCharType="end"/>
      </w:r>
      <w:r>
        <w:t xml:space="preserve"> – </w:t>
      </w:r>
      <w:r w:rsidR="00343B48">
        <w:fldChar w:fldCharType="begin"/>
      </w:r>
      <w:r>
        <w:instrText xml:space="preserve"> REF _Ref514601359 \r \h </w:instrText>
      </w:r>
      <w:r w:rsidR="00343B48">
        <w:fldChar w:fldCharType="separate"/>
      </w:r>
      <w:r w:rsidR="0023279C">
        <w:t>4.4</w:t>
      </w:r>
      <w:r w:rsidR="00343B48">
        <w:fldChar w:fldCharType="end"/>
      </w:r>
      <w:r w:rsidR="00EC5F37" w:rsidRPr="00FC0CA5">
        <w:t>);</w:t>
      </w:r>
    </w:p>
    <w:p w14:paraId="0AD75DEA" w14:textId="256D371D" w:rsidR="0025413C" w:rsidRDefault="0025413C" w:rsidP="00FC0CA5">
      <w:pPr>
        <w:pStyle w:val="a2"/>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343B48">
        <w:fldChar w:fldCharType="begin"/>
      </w:r>
      <w:r>
        <w:instrText xml:space="preserve"> REF _Ref514601380 \r \h </w:instrText>
      </w:r>
      <w:r w:rsidR="00343B48">
        <w:fldChar w:fldCharType="separate"/>
      </w:r>
      <w:r w:rsidR="0023279C">
        <w:t>4.5</w:t>
      </w:r>
      <w:r w:rsidR="00343B48">
        <w:fldChar w:fldCharType="end"/>
      </w:r>
      <w:r w:rsidR="007D4B7B">
        <w:t>,</w:t>
      </w:r>
      <w:r>
        <w:t xml:space="preserve"> </w:t>
      </w:r>
      <w:r w:rsidR="00343B48">
        <w:fldChar w:fldCharType="begin"/>
      </w:r>
      <w:r w:rsidR="007D4B7B">
        <w:instrText xml:space="preserve"> REF _Ref516111816 \r \h </w:instrText>
      </w:r>
      <w:r w:rsidR="00343B48">
        <w:fldChar w:fldCharType="separate"/>
      </w:r>
      <w:r w:rsidR="0023279C">
        <w:t>4.7</w:t>
      </w:r>
      <w:r w:rsidR="00343B48">
        <w:fldChar w:fldCharType="end"/>
      </w:r>
      <w:r w:rsidR="007D4B7B">
        <w:t xml:space="preserve">, </w:t>
      </w:r>
      <w:r w:rsidR="00343B48">
        <w:fldChar w:fldCharType="begin"/>
      </w:r>
      <w:r>
        <w:instrText xml:space="preserve"> REF _Ref56251474 \r \h </w:instrText>
      </w:r>
      <w:r w:rsidR="00343B48">
        <w:fldChar w:fldCharType="separate"/>
      </w:r>
      <w:r w:rsidR="0023279C">
        <w:t>4.8</w:t>
      </w:r>
      <w:r w:rsidR="00343B48">
        <w:fldChar w:fldCharType="end"/>
      </w:r>
      <w:r w:rsidRPr="00FC0CA5">
        <w:t>);</w:t>
      </w:r>
    </w:p>
    <w:p w14:paraId="033A85B2" w14:textId="58026ECD" w:rsidR="00D64407" w:rsidRPr="007D4B7B" w:rsidRDefault="00D64407" w:rsidP="00FC0CA5">
      <w:pPr>
        <w:pStyle w:val="a2"/>
        <w:numPr>
          <w:ilvl w:val="4"/>
          <w:numId w:val="4"/>
        </w:numPr>
        <w:tabs>
          <w:tab w:val="left" w:pos="1134"/>
          <w:tab w:val="num" w:pos="1701"/>
        </w:tabs>
        <w:ind w:left="1701" w:hanging="424"/>
      </w:pPr>
      <w:bookmarkStart w:id="244" w:name="_Ref515294012"/>
      <w:r>
        <w:rPr>
          <w:snapToGrid/>
        </w:rPr>
        <w:t>Проведение</w:t>
      </w:r>
      <w:r w:rsidRPr="00CB5DBA">
        <w:rPr>
          <w:snapToGrid/>
        </w:rPr>
        <w:t xml:space="preserve"> </w:t>
      </w:r>
      <w:r w:rsidR="007D4B7B">
        <w:rPr>
          <w:snapToGrid/>
        </w:rPr>
        <w:t>дополнительного этапа предзаявочного</w:t>
      </w:r>
      <w:r>
        <w:rPr>
          <w:snapToGrid/>
        </w:rPr>
        <w:t xml:space="preserve"> обсуждения</w:t>
      </w:r>
      <w:r w:rsidR="007D4B7B">
        <w:rPr>
          <w:szCs w:val="28"/>
        </w:rPr>
        <w:t xml:space="preserve"> (</w:t>
      </w:r>
      <w:r>
        <w:rPr>
          <w:szCs w:val="28"/>
        </w:rPr>
        <w:t xml:space="preserve">если </w:t>
      </w:r>
      <w:r w:rsidR="006B4375">
        <w:rPr>
          <w:szCs w:val="28"/>
        </w:rPr>
        <w:t>такое обсуждение</w:t>
      </w:r>
      <w:r>
        <w:rPr>
          <w:szCs w:val="28"/>
        </w:rPr>
        <w:t xml:space="preserve"> предусмотрен</w:t>
      </w:r>
      <w:r w:rsidR="006B4375">
        <w:rPr>
          <w:szCs w:val="28"/>
        </w:rPr>
        <w:t>о</w:t>
      </w:r>
      <w:r>
        <w:rPr>
          <w:szCs w:val="28"/>
        </w:rPr>
        <w:t xml:space="preserve"> пунктом </w:t>
      </w:r>
      <w:r w:rsidR="00343B48">
        <w:rPr>
          <w:szCs w:val="28"/>
        </w:rPr>
        <w:fldChar w:fldCharType="begin"/>
      </w:r>
      <w:r>
        <w:rPr>
          <w:szCs w:val="28"/>
        </w:rPr>
        <w:instrText xml:space="preserve"> REF _Ref515290748 \r \h </w:instrText>
      </w:r>
      <w:r w:rsidR="00343B48">
        <w:rPr>
          <w:szCs w:val="28"/>
        </w:rPr>
      </w:r>
      <w:r w:rsidR="00343B48">
        <w:rPr>
          <w:szCs w:val="28"/>
        </w:rPr>
        <w:fldChar w:fldCharType="separate"/>
      </w:r>
      <w:r w:rsidR="0023279C">
        <w:rPr>
          <w:szCs w:val="28"/>
        </w:rPr>
        <w:t>1.2.18</w:t>
      </w:r>
      <w:r w:rsidR="00343B48">
        <w:rPr>
          <w:szCs w:val="28"/>
        </w:rPr>
        <w:fldChar w:fldCharType="end"/>
      </w:r>
      <w:r w:rsidR="007D4B7B">
        <w:rPr>
          <w:szCs w:val="28"/>
        </w:rPr>
        <w:t>)</w:t>
      </w:r>
      <w:r w:rsidR="00606352">
        <w:rPr>
          <w:szCs w:val="28"/>
        </w:rPr>
        <w:t>, с</w:t>
      </w:r>
      <w:r>
        <w:rPr>
          <w:szCs w:val="28"/>
        </w:rPr>
        <w:t xml:space="preserve"> </w:t>
      </w:r>
      <w:r w:rsidR="00606352" w:rsidRPr="007D4B7B">
        <w:rPr>
          <w:szCs w:val="28"/>
        </w:rPr>
        <w:t>в</w:t>
      </w:r>
      <w:r w:rsidRPr="007D4B7B">
        <w:t>несение</w:t>
      </w:r>
      <w:r w:rsidR="00606352" w:rsidRPr="007D4B7B">
        <w:t>м изменений</w:t>
      </w:r>
      <w:r w:rsidRPr="007D4B7B">
        <w:t xml:space="preserve"> в Документацию о закупке</w:t>
      </w:r>
      <w:r w:rsidR="007D4B7B" w:rsidRPr="007D4B7B">
        <w:t xml:space="preserve"> по его результатам</w:t>
      </w:r>
      <w:r w:rsidRPr="007D4B7B">
        <w:t xml:space="preserve">, </w:t>
      </w:r>
      <w:r w:rsidR="00606352" w:rsidRPr="007D4B7B">
        <w:t>при</w:t>
      </w:r>
      <w:r w:rsidRPr="007D4B7B">
        <w:t xml:space="preserve"> необходимо</w:t>
      </w:r>
      <w:r w:rsidR="00606352" w:rsidRPr="007D4B7B">
        <w:t>сти</w:t>
      </w:r>
      <w:r w:rsidR="007D4B7B" w:rsidRPr="007D4B7B">
        <w:t xml:space="preserve">, и подачей Участниками своих окончательных предложений </w:t>
      </w:r>
      <w:r w:rsidRPr="007D4B7B">
        <w:rPr>
          <w:szCs w:val="28"/>
        </w:rPr>
        <w:t>(подразделы</w:t>
      </w:r>
      <w:r w:rsidR="007D4B7B" w:rsidRPr="007D4B7B">
        <w:rPr>
          <w:szCs w:val="28"/>
        </w:rPr>
        <w:t xml:space="preserve"> </w:t>
      </w:r>
      <w:r w:rsidR="006B4973">
        <w:fldChar w:fldCharType="begin"/>
      </w:r>
      <w:r w:rsidR="006B4973">
        <w:instrText xml:space="preserve"> REF _Ref516112041 \r \h  \* MERGEFORMAT </w:instrText>
      </w:r>
      <w:r w:rsidR="006B4973">
        <w:fldChar w:fldCharType="separate"/>
      </w:r>
      <w:r w:rsidR="0023279C" w:rsidRPr="0023279C">
        <w:rPr>
          <w:szCs w:val="28"/>
        </w:rPr>
        <w:t>4.6</w:t>
      </w:r>
      <w:r w:rsidR="006B4973">
        <w:fldChar w:fldCharType="end"/>
      </w:r>
      <w:r w:rsidR="007D4B7B" w:rsidRPr="007D4B7B">
        <w:rPr>
          <w:szCs w:val="28"/>
        </w:rPr>
        <w:t xml:space="preserve"> </w:t>
      </w:r>
      <w:r w:rsidR="007D4B7B" w:rsidRPr="007D4B7B">
        <w:t xml:space="preserve">– </w:t>
      </w:r>
      <w:r w:rsidR="006B4973">
        <w:fldChar w:fldCharType="begin"/>
      </w:r>
      <w:r w:rsidR="006B4973">
        <w:instrText xml:space="preserve"> REF _Ref56251474 \r \h  \* MERGEFORMAT </w:instrText>
      </w:r>
      <w:r w:rsidR="006B4973">
        <w:fldChar w:fldCharType="separate"/>
      </w:r>
      <w:r w:rsidR="0023279C">
        <w:t>4.8</w:t>
      </w:r>
      <w:r w:rsidR="006B4973">
        <w:fldChar w:fldCharType="end"/>
      </w:r>
      <w:r w:rsidRPr="007D4B7B">
        <w:rPr>
          <w:szCs w:val="28"/>
        </w:rPr>
        <w:t>);</w:t>
      </w:r>
      <w:bookmarkEnd w:id="244"/>
    </w:p>
    <w:p w14:paraId="7727AD2A" w14:textId="69FC081E" w:rsidR="00EC5F37" w:rsidRPr="00FC0CA5" w:rsidRDefault="007D4B7B" w:rsidP="00FC0CA5">
      <w:pPr>
        <w:pStyle w:val="a2"/>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rsidR="00343B48">
        <w:fldChar w:fldCharType="begin"/>
      </w:r>
      <w:r>
        <w:instrText xml:space="preserve"> REF _Ref512107786 \r \h </w:instrText>
      </w:r>
      <w:r w:rsidR="00343B48">
        <w:fldChar w:fldCharType="separate"/>
      </w:r>
      <w:r w:rsidR="0023279C">
        <w:t>4.9</w:t>
      </w:r>
      <w:r w:rsidR="00343B48">
        <w:fldChar w:fldCharType="end"/>
      </w:r>
      <w:r w:rsidR="00EC5F37" w:rsidRPr="007D4B7B">
        <w:t>);</w:t>
      </w:r>
    </w:p>
    <w:p w14:paraId="482B2A9B" w14:textId="0D52A344" w:rsidR="00D64407" w:rsidRDefault="007D4B7B" w:rsidP="00FC0CA5">
      <w:pPr>
        <w:pStyle w:val="a2"/>
        <w:numPr>
          <w:ilvl w:val="4"/>
          <w:numId w:val="4"/>
        </w:numPr>
        <w:tabs>
          <w:tab w:val="left" w:pos="1134"/>
          <w:tab w:val="num" w:pos="1701"/>
        </w:tabs>
        <w:ind w:left="1701" w:hanging="424"/>
      </w:pPr>
      <w:r>
        <w:rPr>
          <w:snapToGrid/>
        </w:rPr>
        <w:t>Проведение</w:t>
      </w:r>
      <w:r w:rsidRPr="00CB5DBA">
        <w:rPr>
          <w:snapToGrid/>
        </w:rPr>
        <w:t xml:space="preserve"> </w:t>
      </w:r>
      <w:r>
        <w:rPr>
          <w:snapToGrid/>
        </w:rPr>
        <w:t>дополнительного этапа обсуждения</w:t>
      </w:r>
      <w:r>
        <w:rPr>
          <w:szCs w:val="28"/>
        </w:rPr>
        <w:t xml:space="preserve"> заявок (если такое обсуждение предусмотрено пунктом </w:t>
      </w:r>
      <w:r w:rsidR="00343B48">
        <w:fldChar w:fldCharType="begin"/>
      </w:r>
      <w:r>
        <w:instrText xml:space="preserve"> REF _Ref249859545 \w \h </w:instrText>
      </w:r>
      <w:r w:rsidR="00343B48">
        <w:fldChar w:fldCharType="separate"/>
      </w:r>
      <w:r w:rsidR="0023279C">
        <w:t>1.2.19</w:t>
      </w:r>
      <w:r w:rsidR="00343B48">
        <w:fldChar w:fldCharType="end"/>
      </w:r>
      <w:r>
        <w:rPr>
          <w:szCs w:val="28"/>
        </w:rPr>
        <w:t xml:space="preserve">), с </w:t>
      </w:r>
      <w:r w:rsidRPr="007D4B7B">
        <w:rPr>
          <w:szCs w:val="28"/>
        </w:rPr>
        <w:t>в</w:t>
      </w:r>
      <w:r w:rsidRPr="007D4B7B">
        <w:t xml:space="preserve">несением изменений в Документацию о закупке по его результатам, при необходимости, и подачей Участниками своих окончательных предложений </w:t>
      </w:r>
      <w:r w:rsidRPr="007D4B7B">
        <w:rPr>
          <w:szCs w:val="28"/>
        </w:rPr>
        <w:t xml:space="preserve">(подразделы </w:t>
      </w:r>
      <w:r w:rsidR="00343B48">
        <w:rPr>
          <w:szCs w:val="28"/>
        </w:rPr>
        <w:fldChar w:fldCharType="begin"/>
      </w:r>
      <w:r>
        <w:rPr>
          <w:szCs w:val="28"/>
        </w:rPr>
        <w:instrText xml:space="preserve"> REF _Ref516112430 \r \h </w:instrText>
      </w:r>
      <w:r w:rsidR="00343B48">
        <w:rPr>
          <w:szCs w:val="28"/>
        </w:rPr>
      </w:r>
      <w:r w:rsidR="00343B48">
        <w:rPr>
          <w:szCs w:val="28"/>
        </w:rPr>
        <w:fldChar w:fldCharType="separate"/>
      </w:r>
      <w:r w:rsidR="0023279C">
        <w:rPr>
          <w:szCs w:val="28"/>
        </w:rPr>
        <w:t>4.10</w:t>
      </w:r>
      <w:r w:rsidR="00343B48">
        <w:rPr>
          <w:szCs w:val="28"/>
        </w:rPr>
        <w:fldChar w:fldCharType="end"/>
      </w:r>
      <w:r w:rsidRPr="007D4B7B">
        <w:rPr>
          <w:szCs w:val="28"/>
        </w:rPr>
        <w:t xml:space="preserve"> </w:t>
      </w:r>
      <w:r w:rsidRPr="007D4B7B">
        <w:t xml:space="preserve">– </w:t>
      </w:r>
      <w:r w:rsidR="00343B48">
        <w:fldChar w:fldCharType="begin"/>
      </w:r>
      <w:r w:rsidR="005A2807">
        <w:instrText xml:space="preserve"> REF _Ref516112520 \r \h </w:instrText>
      </w:r>
      <w:r w:rsidR="00343B48">
        <w:fldChar w:fldCharType="separate"/>
      </w:r>
      <w:r w:rsidR="0023279C">
        <w:t>4.12</w:t>
      </w:r>
      <w:r w:rsidR="00343B48">
        <w:fldChar w:fldCharType="end"/>
      </w:r>
      <w:r w:rsidRPr="007D4B7B">
        <w:rPr>
          <w:szCs w:val="28"/>
        </w:rPr>
        <w:t>);</w:t>
      </w:r>
    </w:p>
    <w:p w14:paraId="3B0E60F0" w14:textId="32163F9C" w:rsidR="00321C82" w:rsidRPr="000B6012" w:rsidRDefault="00321C82" w:rsidP="00321C82">
      <w:pPr>
        <w:pStyle w:val="a2"/>
        <w:numPr>
          <w:ilvl w:val="4"/>
          <w:numId w:val="4"/>
        </w:numPr>
        <w:tabs>
          <w:tab w:val="left" w:pos="1134"/>
          <w:tab w:val="num" w:pos="1701"/>
        </w:tabs>
        <w:ind w:left="1701" w:hanging="424"/>
      </w:pPr>
      <w:r w:rsidRPr="000B6012">
        <w:t>Рассмотрение первых частей заявок (первых частей окончательных предложений</w:t>
      </w:r>
      <w:r w:rsidR="001D5F92" w:rsidRPr="000B6012">
        <w:t xml:space="preserve"> Участников</w:t>
      </w:r>
      <w:r w:rsidR="00E3393A" w:rsidRPr="000B6012">
        <w:t>)</w:t>
      </w:r>
      <w:r w:rsidRPr="000B6012">
        <w:t xml:space="preserve">, в том числе направление Участникам дополнительных запросов разъяснений заявок, при необходимости (подразделы </w:t>
      </w:r>
      <w:r w:rsidR="00343B48" w:rsidRPr="000B6012">
        <w:fldChar w:fldCharType="begin"/>
      </w:r>
      <w:r w:rsidR="005A2807" w:rsidRPr="000B6012">
        <w:instrText xml:space="preserve"> REF _Ref515452791 \r \h </w:instrText>
      </w:r>
      <w:r w:rsidR="000B6012">
        <w:instrText xml:space="preserve"> \* MERGEFORMAT </w:instrText>
      </w:r>
      <w:r w:rsidR="00343B48" w:rsidRPr="000B6012">
        <w:fldChar w:fldCharType="separate"/>
      </w:r>
      <w:r w:rsidR="0023279C">
        <w:t>4.13</w:t>
      </w:r>
      <w:r w:rsidR="00343B48" w:rsidRPr="000B6012">
        <w:fldChar w:fldCharType="end"/>
      </w:r>
      <w:r w:rsidR="005A2807" w:rsidRPr="000B6012">
        <w:t>,</w:t>
      </w:r>
      <w:r w:rsidRPr="000B6012">
        <w:t xml:space="preserve"> </w:t>
      </w:r>
      <w:r w:rsidR="00343B48" w:rsidRPr="000B6012">
        <w:fldChar w:fldCharType="begin"/>
      </w:r>
      <w:r w:rsidR="005A2807" w:rsidRPr="000B6012">
        <w:instrText xml:space="preserve"> REF _Ref516112628 \r \h </w:instrText>
      </w:r>
      <w:r w:rsidR="000B6012">
        <w:instrText xml:space="preserve"> \* MERGEFORMAT </w:instrText>
      </w:r>
      <w:r w:rsidR="00343B48" w:rsidRPr="000B6012">
        <w:fldChar w:fldCharType="separate"/>
      </w:r>
      <w:r w:rsidR="0023279C">
        <w:t>4.16</w:t>
      </w:r>
      <w:r w:rsidR="00343B48" w:rsidRPr="000B6012">
        <w:fldChar w:fldCharType="end"/>
      </w:r>
      <w:r w:rsidRPr="000B6012">
        <w:t>);</w:t>
      </w:r>
    </w:p>
    <w:p w14:paraId="55A5CEF7" w14:textId="1830A427" w:rsidR="005A2807" w:rsidRPr="00FA64EA" w:rsidRDefault="005A2807" w:rsidP="005A2807">
      <w:pPr>
        <w:pStyle w:val="a2"/>
        <w:numPr>
          <w:ilvl w:val="4"/>
          <w:numId w:val="4"/>
        </w:numPr>
        <w:tabs>
          <w:tab w:val="left" w:pos="1134"/>
          <w:tab w:val="num" w:pos="1701"/>
        </w:tabs>
        <w:ind w:left="1701" w:hanging="424"/>
      </w:pPr>
      <w:r w:rsidRPr="00FA64EA">
        <w:t>Открытие доступа ко вторым частям заявок</w:t>
      </w:r>
      <w:r w:rsidR="009B129B">
        <w:t xml:space="preserve"> </w:t>
      </w:r>
      <w:r w:rsidR="009B129B" w:rsidRPr="00FA64EA">
        <w:t xml:space="preserve">и ценовым предложениям Участников </w:t>
      </w:r>
      <w:bookmarkStart w:id="245" w:name="_Hlk71373430"/>
      <w:r w:rsidRPr="00FA64EA">
        <w:t>(подраздел </w:t>
      </w:r>
      <w:r w:rsidR="00343B48" w:rsidRPr="00FA64EA">
        <w:fldChar w:fldCharType="begin"/>
      </w:r>
      <w:r w:rsidRPr="00FA64EA">
        <w:instrText xml:space="preserve"> REF _Ref516112928 \r \h </w:instrText>
      </w:r>
      <w:r w:rsidR="00343B48" w:rsidRPr="00FA64EA">
        <w:fldChar w:fldCharType="separate"/>
      </w:r>
      <w:r w:rsidR="0023279C">
        <w:t>4.14</w:t>
      </w:r>
      <w:r w:rsidR="00343B48" w:rsidRPr="00FA64EA">
        <w:fldChar w:fldCharType="end"/>
      </w:r>
      <w:r w:rsidRPr="00FA64EA">
        <w:t>)</w:t>
      </w:r>
      <w:bookmarkEnd w:id="245"/>
      <w:r w:rsidRPr="00FA64EA">
        <w:t>;</w:t>
      </w:r>
    </w:p>
    <w:p w14:paraId="5501B78A" w14:textId="12E68A24" w:rsidR="005A2807" w:rsidRPr="00FA64EA" w:rsidRDefault="005A2807" w:rsidP="00FA64EA">
      <w:pPr>
        <w:pStyle w:val="a2"/>
        <w:numPr>
          <w:ilvl w:val="4"/>
          <w:numId w:val="4"/>
        </w:numPr>
        <w:tabs>
          <w:tab w:val="left" w:pos="1134"/>
          <w:tab w:val="num" w:pos="1701"/>
        </w:tabs>
        <w:ind w:left="1701" w:hanging="424"/>
      </w:pPr>
      <w:r w:rsidRPr="00FA64EA">
        <w:t>Рассмотрение вторых частей заявок</w:t>
      </w:r>
      <w:r w:rsidR="00FA64EA" w:rsidRPr="00FA64EA">
        <w:t xml:space="preserve"> </w:t>
      </w:r>
      <w:r w:rsidR="009B129B">
        <w:t>(</w:t>
      </w:r>
      <w:r w:rsidR="00F4544B">
        <w:t>и</w:t>
      </w:r>
      <w:r w:rsidR="009B129B">
        <w:t xml:space="preserve"> ценовых предложений)</w:t>
      </w:r>
      <w:r w:rsidR="006011E9">
        <w:t xml:space="preserve"> </w:t>
      </w:r>
      <w:r w:rsidR="00027C7F" w:rsidRPr="00FA64EA">
        <w:rPr>
          <w:szCs w:val="28"/>
        </w:rPr>
        <w:t xml:space="preserve">и </w:t>
      </w:r>
      <w:r w:rsidR="00027C7F" w:rsidRPr="00FA64EA">
        <w:t xml:space="preserve">направление Участникам дополнительных запросов разъяснений заявок, при необходимости </w:t>
      </w:r>
      <w:r w:rsidRPr="00FA64EA">
        <w:t>(подразделы </w:t>
      </w:r>
      <w:r w:rsidR="009B129B">
        <w:fldChar w:fldCharType="begin"/>
      </w:r>
      <w:r w:rsidR="009B129B">
        <w:instrText xml:space="preserve"> REF _Ref516110491 \r \h </w:instrText>
      </w:r>
      <w:r w:rsidR="009B129B">
        <w:fldChar w:fldCharType="separate"/>
      </w:r>
      <w:r w:rsidR="0023279C">
        <w:t>4.15</w:t>
      </w:r>
      <w:r w:rsidR="009B129B">
        <w:fldChar w:fldCharType="end"/>
      </w:r>
      <w:r w:rsidR="00027C7F" w:rsidRPr="00FA64EA">
        <w:t xml:space="preserve">, </w:t>
      </w:r>
      <w:r w:rsidR="00343B48" w:rsidRPr="00FA64EA">
        <w:fldChar w:fldCharType="begin"/>
      </w:r>
      <w:r w:rsidR="00027C7F" w:rsidRPr="00FA64EA">
        <w:instrText xml:space="preserve"> REF _Ref516112628 \r \h </w:instrText>
      </w:r>
      <w:r w:rsidR="00343B48" w:rsidRPr="00FA64EA">
        <w:fldChar w:fldCharType="separate"/>
      </w:r>
      <w:r w:rsidR="0023279C">
        <w:t>4.16</w:t>
      </w:r>
      <w:r w:rsidR="00343B48" w:rsidRPr="00FA64EA">
        <w:fldChar w:fldCharType="end"/>
      </w:r>
      <w:r w:rsidRPr="00FA64EA">
        <w:t>);</w:t>
      </w:r>
    </w:p>
    <w:p w14:paraId="7E3F40B5" w14:textId="153C7B62" w:rsidR="00FA64EA" w:rsidRPr="00FA64EA" w:rsidRDefault="00FA64EA" w:rsidP="00FA64EA">
      <w:pPr>
        <w:pStyle w:val="a2"/>
        <w:numPr>
          <w:ilvl w:val="4"/>
          <w:numId w:val="4"/>
        </w:numPr>
        <w:tabs>
          <w:tab w:val="left" w:pos="1134"/>
          <w:tab w:val="num" w:pos="1701"/>
        </w:tabs>
        <w:ind w:left="1701" w:hanging="424"/>
      </w:pPr>
      <w:r w:rsidRPr="00FA64EA">
        <w:rPr>
          <w:snapToGrid/>
        </w:rPr>
        <w:t>Проведение дополнительного этапа переторжки</w:t>
      </w:r>
      <w:r w:rsidRPr="00FA64EA">
        <w:rPr>
          <w:szCs w:val="28"/>
        </w:rPr>
        <w:t xml:space="preserve"> (если предусмотрено пунктом</w:t>
      </w:r>
      <w:r w:rsidR="009B129B">
        <w:rPr>
          <w:szCs w:val="28"/>
        </w:rPr>
        <w:t xml:space="preserve"> </w:t>
      </w:r>
      <w:r w:rsidR="009B129B">
        <w:rPr>
          <w:szCs w:val="28"/>
        </w:rPr>
        <w:fldChar w:fldCharType="begin"/>
      </w:r>
      <w:r w:rsidR="009B129B">
        <w:rPr>
          <w:szCs w:val="28"/>
        </w:rPr>
        <w:instrText xml:space="preserve"> REF _Ref515296765 \r \h </w:instrText>
      </w:r>
      <w:r w:rsidR="009B129B">
        <w:rPr>
          <w:szCs w:val="28"/>
        </w:rPr>
      </w:r>
      <w:r w:rsidR="009B129B">
        <w:rPr>
          <w:szCs w:val="28"/>
        </w:rPr>
        <w:fldChar w:fldCharType="separate"/>
      </w:r>
      <w:r w:rsidR="0023279C">
        <w:rPr>
          <w:szCs w:val="28"/>
        </w:rPr>
        <w:t>1.2.23</w:t>
      </w:r>
      <w:r w:rsidR="009B129B">
        <w:rPr>
          <w:szCs w:val="28"/>
        </w:rPr>
        <w:fldChar w:fldCharType="end"/>
      </w:r>
      <w:r w:rsidRPr="00FA64EA">
        <w:rPr>
          <w:szCs w:val="28"/>
        </w:rPr>
        <w:t xml:space="preserve">), с </w:t>
      </w:r>
      <w:r w:rsidRPr="00FA64EA">
        <w:t xml:space="preserve">открытием доступа к дополнительным ценовым предложениям Участников </w:t>
      </w:r>
      <w:r w:rsidRPr="00FA64EA">
        <w:rPr>
          <w:szCs w:val="28"/>
        </w:rPr>
        <w:t>(подраздел</w:t>
      </w:r>
      <w:r w:rsidR="009B129B">
        <w:rPr>
          <w:szCs w:val="28"/>
        </w:rPr>
        <w:t xml:space="preserve"> </w:t>
      </w:r>
      <w:r w:rsidR="009B129B">
        <w:rPr>
          <w:szCs w:val="28"/>
        </w:rPr>
        <w:fldChar w:fldCharType="begin"/>
      </w:r>
      <w:r w:rsidR="009B129B">
        <w:rPr>
          <w:szCs w:val="28"/>
        </w:rPr>
        <w:instrText xml:space="preserve"> REF _Ref70953595 \r \h </w:instrText>
      </w:r>
      <w:r w:rsidR="009B129B">
        <w:rPr>
          <w:szCs w:val="28"/>
        </w:rPr>
      </w:r>
      <w:r w:rsidR="009B129B">
        <w:rPr>
          <w:szCs w:val="28"/>
        </w:rPr>
        <w:fldChar w:fldCharType="separate"/>
      </w:r>
      <w:r w:rsidR="0023279C">
        <w:rPr>
          <w:szCs w:val="28"/>
        </w:rPr>
        <w:t>4.17</w:t>
      </w:r>
      <w:r w:rsidR="009B129B">
        <w:rPr>
          <w:szCs w:val="28"/>
        </w:rPr>
        <w:fldChar w:fldCharType="end"/>
      </w:r>
      <w:r w:rsidRPr="00FA64EA">
        <w:rPr>
          <w:szCs w:val="28"/>
        </w:rPr>
        <w:t>);</w:t>
      </w:r>
    </w:p>
    <w:p w14:paraId="5BA26832" w14:textId="613E5DAD" w:rsidR="00FA64EA" w:rsidRPr="005A2807" w:rsidRDefault="00FA64EA" w:rsidP="007F6AA8">
      <w:pPr>
        <w:pStyle w:val="a2"/>
        <w:numPr>
          <w:ilvl w:val="4"/>
          <w:numId w:val="4"/>
        </w:numPr>
        <w:tabs>
          <w:tab w:val="left" w:pos="1134"/>
          <w:tab w:val="num" w:pos="1701"/>
        </w:tabs>
        <w:ind w:left="1701" w:hanging="424"/>
      </w:pPr>
      <w:r w:rsidRPr="007F6AA8">
        <w:rPr>
          <w:szCs w:val="28"/>
        </w:rPr>
        <w:t>Рассмотрение</w:t>
      </w:r>
      <w:r w:rsidRPr="00FA64EA">
        <w:t xml:space="preserve"> дополнительных ценовых предложений</w:t>
      </w:r>
      <w:r w:rsidRPr="00FA64EA">
        <w:rPr>
          <w:rStyle w:val="aff9"/>
          <w:snapToGrid/>
        </w:rPr>
        <w:t>,</w:t>
      </w:r>
      <w:r w:rsidRPr="00FA64EA">
        <w:t xml:space="preserve"> в том числе направление Участникам дополнительных запросов </w:t>
      </w:r>
      <w:r w:rsidRPr="005A2807">
        <w:t>разъяснений заявок, при необходимости (подразделы</w:t>
      </w:r>
      <w:r w:rsidR="009B129B">
        <w:t xml:space="preserve"> </w:t>
      </w:r>
      <w:r w:rsidR="009B129B">
        <w:fldChar w:fldCharType="begin"/>
      </w:r>
      <w:r w:rsidR="009B129B">
        <w:instrText xml:space="preserve"> REF _Ref71044400 \r \h </w:instrText>
      </w:r>
      <w:r w:rsidR="009B129B">
        <w:fldChar w:fldCharType="separate"/>
      </w:r>
      <w:r w:rsidR="0023279C">
        <w:t>4.18</w:t>
      </w:r>
      <w:r w:rsidR="009B129B">
        <w:fldChar w:fldCharType="end"/>
      </w:r>
      <w:r w:rsidR="009B129B" w:rsidRPr="00FA64EA">
        <w:t xml:space="preserve">, </w:t>
      </w:r>
      <w:r w:rsidR="009B129B" w:rsidRPr="00FA64EA">
        <w:fldChar w:fldCharType="begin"/>
      </w:r>
      <w:r w:rsidR="009B129B" w:rsidRPr="00FA64EA">
        <w:instrText xml:space="preserve"> REF _Ref516112628 \r \h </w:instrText>
      </w:r>
      <w:r w:rsidR="009B129B" w:rsidRPr="00FA64EA">
        <w:fldChar w:fldCharType="separate"/>
      </w:r>
      <w:r w:rsidR="0023279C">
        <w:t>4.16</w:t>
      </w:r>
      <w:r w:rsidR="009B129B" w:rsidRPr="00FA64EA">
        <w:fldChar w:fldCharType="end"/>
      </w:r>
      <w:r w:rsidRPr="005A2807">
        <w:t>)</w:t>
      </w:r>
      <w:r w:rsidR="009B129B">
        <w:t>;</w:t>
      </w:r>
    </w:p>
    <w:p w14:paraId="00843D87" w14:textId="65112333" w:rsidR="00E3556D" w:rsidRDefault="00E0028B" w:rsidP="009B129B">
      <w:pPr>
        <w:pStyle w:val="a2"/>
        <w:numPr>
          <w:ilvl w:val="4"/>
          <w:numId w:val="4"/>
        </w:numPr>
        <w:tabs>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8D722F">
        <w:t xml:space="preserve">и преференций </w:t>
      </w:r>
      <w:r w:rsidR="00E3556D">
        <w:t>(</w:t>
      </w:r>
      <w:r w:rsidR="00E3556D" w:rsidRPr="00027C7F">
        <w:t xml:space="preserve">подразделы </w:t>
      </w:r>
      <w:r w:rsidR="00FC670C">
        <w:fldChar w:fldCharType="begin"/>
      </w:r>
      <w:r w:rsidR="00FC670C">
        <w:instrText xml:space="preserve"> REF _Ref516106654 \r \h </w:instrText>
      </w:r>
      <w:r w:rsidR="00FC670C">
        <w:fldChar w:fldCharType="separate"/>
      </w:r>
      <w:r w:rsidR="0023279C">
        <w:t>4.19</w:t>
      </w:r>
      <w:r w:rsidR="00FC670C">
        <w:fldChar w:fldCharType="end"/>
      </w:r>
      <w:r w:rsidR="00E3556D" w:rsidRPr="00027C7F">
        <w:t xml:space="preserve"> – </w:t>
      </w:r>
      <w:r w:rsidR="00FC670C">
        <w:fldChar w:fldCharType="begin"/>
      </w:r>
      <w:r w:rsidR="00FC670C">
        <w:instrText xml:space="preserve"> REF _Ref26831702 \r \h </w:instrText>
      </w:r>
      <w:r w:rsidR="00FC670C">
        <w:fldChar w:fldCharType="separate"/>
      </w:r>
      <w:r w:rsidR="0023279C">
        <w:t>4.21</w:t>
      </w:r>
      <w:r w:rsidR="00FC670C">
        <w:fldChar w:fldCharType="end"/>
      </w:r>
      <w:r w:rsidR="00E3556D" w:rsidRPr="00027C7F">
        <w:t>);</w:t>
      </w:r>
    </w:p>
    <w:p w14:paraId="6C392514" w14:textId="1A8948F4" w:rsidR="00EC5F37" w:rsidRPr="00FC0CA5" w:rsidRDefault="00894EE5" w:rsidP="009B129B">
      <w:pPr>
        <w:pStyle w:val="a2"/>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6B4973">
        <w:fldChar w:fldCharType="begin"/>
      </w:r>
      <w:r w:rsidR="006B4973">
        <w:instrText xml:space="preserve"> REF _Ref197141938 \r \h  \* MERGEFORMAT </w:instrText>
      </w:r>
      <w:r w:rsidR="006B4973">
        <w:fldChar w:fldCharType="separate"/>
      </w:r>
      <w:r w:rsidR="0023279C">
        <w:t>4.22</w:t>
      </w:r>
      <w:r w:rsidR="006B4973">
        <w:fldChar w:fldCharType="end"/>
      </w:r>
      <w:r w:rsidR="00EC5F37" w:rsidRPr="00FC0CA5">
        <w:t>);</w:t>
      </w:r>
    </w:p>
    <w:p w14:paraId="67506394" w14:textId="348D663C" w:rsidR="00EC5F37" w:rsidRPr="00FC0CA5" w:rsidRDefault="00B446AC" w:rsidP="009B129B">
      <w:pPr>
        <w:pStyle w:val="a2"/>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6B4973">
        <w:fldChar w:fldCharType="begin"/>
      </w:r>
      <w:r w:rsidR="006B4973">
        <w:instrText xml:space="preserve"> REF _Ref418863007 \r \h  \* MERGEFORMAT </w:instrText>
      </w:r>
      <w:r w:rsidR="006B4973">
        <w:fldChar w:fldCharType="separate"/>
      </w:r>
      <w:r w:rsidR="0023279C">
        <w:t>5</w:t>
      </w:r>
      <w:r w:rsidR="006B4973">
        <w:fldChar w:fldCharType="end"/>
      </w:r>
      <w:r w:rsidR="00EC5F37" w:rsidRPr="00FC0CA5">
        <w:t>)</w:t>
      </w:r>
      <w:r w:rsidR="00DB1235" w:rsidRPr="00FC0CA5">
        <w:t>.</w:t>
      </w:r>
    </w:p>
    <w:p w14:paraId="12091F20" w14:textId="6FBC221E" w:rsidR="00EC5F37" w:rsidRPr="00FC0CA5" w:rsidRDefault="00EC5F37" w:rsidP="00FC0CA5">
      <w:pPr>
        <w:pStyle w:val="a0"/>
      </w:pPr>
      <w:r w:rsidRPr="00FC0CA5">
        <w:t xml:space="preserve">Дополнительные условия и процедуры </w:t>
      </w:r>
      <w:r w:rsidR="004411D1">
        <w:t>закупки</w:t>
      </w:r>
      <w:r w:rsidRPr="00FC0CA5">
        <w:t xml:space="preserve"> описаны в разделе </w:t>
      </w:r>
      <w:r w:rsidR="006B4973">
        <w:fldChar w:fldCharType="begin"/>
      </w:r>
      <w:r w:rsidR="006B4973">
        <w:instrText xml:space="preserve"> REF _Ref56225120 \r \h  \* MERGEFORMAT </w:instrText>
      </w:r>
      <w:r w:rsidR="006B4973">
        <w:fldChar w:fldCharType="separate"/>
      </w:r>
      <w:r w:rsidR="0023279C">
        <w:t>6</w:t>
      </w:r>
      <w:r w:rsidR="006B4973">
        <w:fldChar w:fldCharType="end"/>
      </w:r>
      <w:r w:rsidRPr="00FC0CA5">
        <w:t>.</w:t>
      </w:r>
    </w:p>
    <w:p w14:paraId="02FBD9DB" w14:textId="77777777" w:rsidR="00EC5F37" w:rsidRPr="00E76F92" w:rsidRDefault="006116C7" w:rsidP="002D1E64">
      <w:pPr>
        <w:pStyle w:val="20"/>
        <w:tabs>
          <w:tab w:val="clear" w:pos="2694"/>
          <w:tab w:val="num" w:pos="1134"/>
        </w:tabs>
        <w:ind w:hanging="2694"/>
        <w:rPr>
          <w:sz w:val="28"/>
        </w:rPr>
      </w:pPr>
      <w:bookmarkStart w:id="246" w:name="_Ref55280418"/>
      <w:bookmarkStart w:id="247" w:name="_Toc55285343"/>
      <w:bookmarkStart w:id="248" w:name="_Toc55305380"/>
      <w:bookmarkStart w:id="249" w:name="_Toc57314642"/>
      <w:bookmarkStart w:id="250" w:name="_Toc69728965"/>
      <w:bookmarkStart w:id="251" w:name="_Toc142559355"/>
      <w:r w:rsidRPr="00E76F92">
        <w:rPr>
          <w:sz w:val="28"/>
        </w:rPr>
        <w:lastRenderedPageBreak/>
        <w:t>Официальное р</w:t>
      </w:r>
      <w:r w:rsidR="006445DC" w:rsidRPr="00E76F92">
        <w:rPr>
          <w:sz w:val="28"/>
        </w:rPr>
        <w:t xml:space="preserve">азмещение </w:t>
      </w:r>
      <w:r w:rsidR="00EC5F37" w:rsidRPr="00E76F92">
        <w:rPr>
          <w:sz w:val="28"/>
        </w:rPr>
        <w:t>Извещения</w:t>
      </w:r>
      <w:bookmarkEnd w:id="246"/>
      <w:bookmarkEnd w:id="247"/>
      <w:bookmarkEnd w:id="248"/>
      <w:bookmarkEnd w:id="249"/>
      <w:bookmarkEnd w:id="250"/>
      <w:r w:rsidR="00C839FA" w:rsidRPr="00E76F92">
        <w:rPr>
          <w:sz w:val="28"/>
        </w:rPr>
        <w:t xml:space="preserve"> и Документации о закупке</w:t>
      </w:r>
      <w:bookmarkEnd w:id="251"/>
    </w:p>
    <w:p w14:paraId="12E16820" w14:textId="07DCE333" w:rsidR="00EC5F37" w:rsidRDefault="00EC5F37" w:rsidP="00BA04C6">
      <w:pPr>
        <w:pStyle w:val="a0"/>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343B48">
        <w:fldChar w:fldCharType="begin"/>
      </w:r>
      <w:r w:rsidR="00006817">
        <w:instrText xml:space="preserve"> REF _Ref514462143 \r \h </w:instrText>
      </w:r>
      <w:r w:rsidR="00343B48">
        <w:fldChar w:fldCharType="separate"/>
      </w:r>
      <w:r w:rsidR="0023279C">
        <w:t>1.2.10</w:t>
      </w:r>
      <w:r w:rsidR="00343B48">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6C6444A1" w14:textId="77777777" w:rsidR="00AE37EB" w:rsidRDefault="00AE37EB" w:rsidP="00BA04C6">
      <w:pPr>
        <w:pStyle w:val="a0"/>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5DA9BD63" w14:textId="213D9133" w:rsidR="00C839FA" w:rsidRDefault="00C839FA" w:rsidP="00BA04C6">
      <w:pPr>
        <w:pStyle w:val="a0"/>
        <w:widowControl w:val="0"/>
      </w:pPr>
      <w:bookmarkStart w:id="252" w:name="_Ref55277592"/>
      <w:bookmarkStart w:id="253" w:name="_Ref513474496"/>
      <w:r w:rsidRPr="00BA04C6">
        <w:t xml:space="preserve">Участники могут </w:t>
      </w:r>
      <w:r w:rsidR="006A64FB">
        <w:t xml:space="preserve">также </w:t>
      </w:r>
      <w:r w:rsidRPr="00BA04C6">
        <w:t>получить Документацию о закупке через ЭТП.</w:t>
      </w:r>
      <w:bookmarkEnd w:id="252"/>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53"/>
    </w:p>
    <w:p w14:paraId="53D36431" w14:textId="260BCAEF" w:rsidR="00006817" w:rsidRPr="00AE37EB" w:rsidRDefault="006A64FB" w:rsidP="00BA04C6">
      <w:pPr>
        <w:pStyle w:val="a0"/>
        <w:widowControl w:val="0"/>
      </w:pPr>
      <w:r>
        <w:t>П</w:t>
      </w:r>
      <w:r w:rsidR="00006817" w:rsidRPr="00BA04C6">
        <w:t xml:space="preserve">ри возникновении технических или иных неполадок, блокирующих доступ к ЕИС </w:t>
      </w:r>
      <w:bookmarkStart w:id="254" w:name="_Hlk110526765"/>
      <w:r w:rsidR="0081519B">
        <w:t>(или Официальному сайту)</w:t>
      </w:r>
      <w:bookmarkEnd w:id="254"/>
      <w:r w:rsidR="0081519B">
        <w:t xml:space="preserve"> </w:t>
      </w:r>
      <w:r w:rsidR="00006817" w:rsidRPr="00BA04C6">
        <w:t>в течение более чем 1 (одного) рабочего дня, информация ра</w:t>
      </w:r>
      <w:r w:rsidR="00006817" w:rsidRPr="0060317B">
        <w:t>змещается на официальном сайте З</w:t>
      </w:r>
      <w:r w:rsidR="00006817" w:rsidRPr="00BA04C6">
        <w:t xml:space="preserve">аказчика с последующим размещением ее в ЕИС </w:t>
      </w:r>
      <w:bookmarkStart w:id="255" w:name="_Hlk110526783"/>
      <w:r w:rsidR="0081519B">
        <w:t>(на Официальном сайте)</w:t>
      </w:r>
      <w:bookmarkEnd w:id="255"/>
      <w:r w:rsidR="0081519B">
        <w:t xml:space="preserve"> </w:t>
      </w:r>
      <w:r w:rsidR="00006817" w:rsidRPr="00BA04C6">
        <w:t>в течение 1 (одного) рабочего дня со дня устранения указанных неполадок.</w:t>
      </w:r>
    </w:p>
    <w:p w14:paraId="6FB794D9" w14:textId="77777777" w:rsidR="00DD0FEE" w:rsidRPr="0074145B" w:rsidRDefault="00DD0FEE" w:rsidP="002D1E64">
      <w:pPr>
        <w:pStyle w:val="20"/>
        <w:tabs>
          <w:tab w:val="clear" w:pos="2694"/>
          <w:tab w:val="num" w:pos="1134"/>
        </w:tabs>
        <w:ind w:hanging="2694"/>
        <w:rPr>
          <w:sz w:val="28"/>
        </w:rPr>
      </w:pPr>
      <w:bookmarkStart w:id="256" w:name="_Toc311975313"/>
      <w:bookmarkStart w:id="257" w:name="_Toc57314653"/>
      <w:bookmarkStart w:id="258" w:name="_Ref514707961"/>
      <w:bookmarkStart w:id="259" w:name="_Ref55280436"/>
      <w:bookmarkStart w:id="260" w:name="_Toc55285345"/>
      <w:bookmarkStart w:id="261" w:name="_Toc55305382"/>
      <w:bookmarkStart w:id="262" w:name="_Toc57314644"/>
      <w:bookmarkStart w:id="263" w:name="_Toc69728967"/>
      <w:bookmarkStart w:id="264" w:name="_Toc142559356"/>
      <w:bookmarkEnd w:id="256"/>
      <w:r w:rsidRPr="0074145B">
        <w:rPr>
          <w:sz w:val="28"/>
        </w:rPr>
        <w:t>Разъяснение Документации</w:t>
      </w:r>
      <w:bookmarkEnd w:id="257"/>
      <w:r w:rsidRPr="0074145B">
        <w:rPr>
          <w:sz w:val="28"/>
        </w:rPr>
        <w:t xml:space="preserve"> о закупке</w:t>
      </w:r>
      <w:bookmarkEnd w:id="258"/>
      <w:bookmarkEnd w:id="264"/>
    </w:p>
    <w:p w14:paraId="70D63BFF" w14:textId="77777777" w:rsidR="00DD0FEE" w:rsidRPr="00BA04C6" w:rsidRDefault="00DD0FEE" w:rsidP="00DD0FEE">
      <w:pPr>
        <w:pStyle w:val="a0"/>
      </w:pPr>
      <w:r w:rsidRPr="00BA04C6">
        <w:t xml:space="preserve">Участники вправе обратиться к Организатору за разъяснениями настоящей Документации о закупке. </w:t>
      </w:r>
    </w:p>
    <w:p w14:paraId="65C88684" w14:textId="77777777" w:rsidR="00DD0FEE" w:rsidRPr="00BA04C6" w:rsidRDefault="00DD0FEE" w:rsidP="00D41735">
      <w:pPr>
        <w:pStyle w:val="a0"/>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58DD70E9" w14:textId="77777777" w:rsidR="00DD0FEE" w:rsidRPr="00BA04C6" w:rsidRDefault="00DD0FEE" w:rsidP="00DD0FEE">
      <w:pPr>
        <w:pStyle w:val="a0"/>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42417742" w14:textId="77777777" w:rsidR="00DD0FEE" w:rsidRPr="006A292F" w:rsidRDefault="00DD0FEE" w:rsidP="00DD0FEE">
      <w:pPr>
        <w:pStyle w:val="a0"/>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488E5EF" w14:textId="1BEFB853" w:rsidR="00DD0FEE" w:rsidRPr="00BA04C6" w:rsidRDefault="00DD0FEE" w:rsidP="00DD0FEE">
      <w:pPr>
        <w:pStyle w:val="a0"/>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6B4973">
        <w:fldChar w:fldCharType="begin"/>
      </w:r>
      <w:r w:rsidR="006B4973">
        <w:instrText xml:space="preserve"> REF _Ref513817350 \r \h  \* MERGEFORMAT </w:instrText>
      </w:r>
      <w:r w:rsidR="006B4973">
        <w:fldChar w:fldCharType="separate"/>
      </w:r>
      <w:r w:rsidR="0023279C">
        <w:t>1.2.16</w:t>
      </w:r>
      <w:r w:rsidR="006B4973">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72E9DC2F" w14:textId="77777777" w:rsidR="00DD0FEE" w:rsidRDefault="00DD0FEE" w:rsidP="00DD0FEE">
      <w:pPr>
        <w:pStyle w:val="a0"/>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10B0F987" w14:textId="77777777" w:rsidR="00D54DBC" w:rsidRPr="00BA04C6" w:rsidRDefault="00D54DBC" w:rsidP="00DD0FEE">
      <w:pPr>
        <w:pStyle w:val="a0"/>
      </w:pPr>
      <w:r w:rsidRPr="00D54DBC">
        <w:lastRenderedPageBreak/>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70616CA8" w14:textId="77777777" w:rsidR="00DD0FEE" w:rsidRPr="00D0659F" w:rsidRDefault="00DD0FEE" w:rsidP="002D1E64">
      <w:pPr>
        <w:pStyle w:val="20"/>
        <w:tabs>
          <w:tab w:val="clear" w:pos="2694"/>
          <w:tab w:val="num" w:pos="1134"/>
        </w:tabs>
        <w:ind w:hanging="2694"/>
        <w:rPr>
          <w:sz w:val="28"/>
        </w:rPr>
      </w:pPr>
      <w:bookmarkStart w:id="265" w:name="_Ref514601359"/>
      <w:bookmarkStart w:id="266" w:name="_Toc142559357"/>
      <w:r w:rsidRPr="00D0659F">
        <w:rPr>
          <w:sz w:val="28"/>
        </w:rPr>
        <w:t>Изменения Документации о закупке</w:t>
      </w:r>
      <w:bookmarkEnd w:id="265"/>
      <w:bookmarkEnd w:id="266"/>
    </w:p>
    <w:p w14:paraId="64926735" w14:textId="60C19E92" w:rsidR="00DD0FEE" w:rsidRDefault="00DD0FEE" w:rsidP="00DD0FEE">
      <w:pPr>
        <w:pStyle w:val="a0"/>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6B4973">
        <w:fldChar w:fldCharType="begin"/>
      </w:r>
      <w:r w:rsidR="006B4973">
        <w:instrText xml:space="preserve"> REF _Ref389823218 \r \h  \* MERGEFORMAT </w:instrText>
      </w:r>
      <w:r w:rsidR="006B4973">
        <w:fldChar w:fldCharType="separate"/>
      </w:r>
      <w:r w:rsidR="0023279C">
        <w:t>1.2.17</w:t>
      </w:r>
      <w:r w:rsidR="006B4973">
        <w:fldChar w:fldCharType="end"/>
      </w:r>
      <w:r w:rsidRPr="006A292F">
        <w:t>)</w:t>
      </w:r>
      <w:r w:rsidR="009500C3">
        <w:t xml:space="preserve"> </w:t>
      </w:r>
      <w:r w:rsidRPr="006A292F">
        <w:t xml:space="preserve">вправе внести изменения в </w:t>
      </w:r>
      <w:bookmarkStart w:id="267" w:name="_Hlk515980368"/>
      <w:r w:rsidR="00D0659F">
        <w:t xml:space="preserve">Извещение и/или </w:t>
      </w:r>
      <w:bookmarkEnd w:id="267"/>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5F8E57F5" w14:textId="77777777" w:rsidR="00E307F9" w:rsidRDefault="00491652" w:rsidP="00DD0FEE">
      <w:pPr>
        <w:pStyle w:val="a0"/>
      </w:pPr>
      <w:bookmarkStart w:id="268"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68"/>
    </w:p>
    <w:p w14:paraId="72D14DEF" w14:textId="6EE731CC" w:rsidR="009231D4" w:rsidRDefault="00E307F9" w:rsidP="008B4551">
      <w:pPr>
        <w:pStyle w:val="a0"/>
        <w:numPr>
          <w:ilvl w:val="0"/>
          <w:numId w:val="34"/>
        </w:numPr>
        <w:ind w:left="1701" w:hanging="425"/>
      </w:pPr>
      <w:r w:rsidRPr="00DE7E62">
        <w:t>ра</w:t>
      </w:r>
      <w:r w:rsidR="0001473A">
        <w:t>ссмотрения первых частей заявок</w:t>
      </w:r>
      <w:r w:rsidR="00337022">
        <w:t xml:space="preserve"> (первых частей окончательных предложений Участников)</w:t>
      </w:r>
      <w:r>
        <w:t xml:space="preserve"> </w:t>
      </w:r>
      <w:r w:rsidR="00491652" w:rsidRPr="00491652">
        <w:t>(</w:t>
      </w:r>
      <w:r w:rsidR="00491652">
        <w:t>пункт</w:t>
      </w:r>
      <w:r>
        <w:t xml:space="preserve"> </w:t>
      </w:r>
      <w:r w:rsidR="00343B48">
        <w:fldChar w:fldCharType="begin"/>
      </w:r>
      <w:r>
        <w:instrText xml:space="preserve"> REF _Ref515369504 \w \h </w:instrText>
      </w:r>
      <w:r w:rsidR="00343B48">
        <w:fldChar w:fldCharType="separate"/>
      </w:r>
      <w:r w:rsidR="0023279C">
        <w:t>1.2.20</w:t>
      </w:r>
      <w:r w:rsidR="00343B48">
        <w:fldChar w:fldCharType="end"/>
      </w:r>
      <w:r w:rsidR="00491652">
        <w:t>)</w:t>
      </w:r>
      <w:r>
        <w:t>;</w:t>
      </w:r>
    </w:p>
    <w:p w14:paraId="56BCA5CB" w14:textId="42205F42" w:rsidR="009231D4" w:rsidRDefault="009231D4" w:rsidP="008B4551">
      <w:pPr>
        <w:pStyle w:val="a0"/>
        <w:numPr>
          <w:ilvl w:val="0"/>
          <w:numId w:val="34"/>
        </w:numPr>
        <w:ind w:left="1701" w:hanging="425"/>
      </w:pPr>
      <w:r w:rsidRPr="00DE7E62">
        <w:t>ра</w:t>
      </w:r>
      <w:r>
        <w:t xml:space="preserve">ссмотрения вторых частей </w:t>
      </w:r>
      <w:r w:rsidR="009F261A">
        <w:t>заявок</w:t>
      </w:r>
      <w:r w:rsidR="004B07A3">
        <w:t xml:space="preserve"> (и ценовых предложений)</w:t>
      </w:r>
      <w:r>
        <w:t xml:space="preserve"> </w:t>
      </w:r>
      <w:r w:rsidRPr="00491652">
        <w:t>(</w:t>
      </w:r>
      <w:r>
        <w:t xml:space="preserve">пункт </w:t>
      </w:r>
      <w:r w:rsidR="00343B48">
        <w:fldChar w:fldCharType="begin"/>
      </w:r>
      <w:r>
        <w:instrText xml:space="preserve"> REF _Ref532067169 \n \h </w:instrText>
      </w:r>
      <w:r w:rsidR="00343B48">
        <w:fldChar w:fldCharType="separate"/>
      </w:r>
      <w:r w:rsidR="0023279C">
        <w:t>1.2.22</w:t>
      </w:r>
      <w:r w:rsidR="00343B48">
        <w:fldChar w:fldCharType="end"/>
      </w:r>
      <w:r>
        <w:t>);</w:t>
      </w:r>
    </w:p>
    <w:p w14:paraId="1E3142F3" w14:textId="07016CF8" w:rsidR="009B129B" w:rsidRDefault="009B129B" w:rsidP="008B4551">
      <w:pPr>
        <w:pStyle w:val="a0"/>
        <w:numPr>
          <w:ilvl w:val="0"/>
          <w:numId w:val="34"/>
        </w:numPr>
        <w:ind w:left="1701" w:hanging="425"/>
      </w:pPr>
      <w:r>
        <w:t xml:space="preserve">проведения переторжки, если предусмотрен данный этап (пункт </w:t>
      </w:r>
      <w:r>
        <w:fldChar w:fldCharType="begin"/>
      </w:r>
      <w:r>
        <w:instrText xml:space="preserve"> REF _Ref515296765 \r \h </w:instrText>
      </w:r>
      <w:r>
        <w:fldChar w:fldCharType="separate"/>
      </w:r>
      <w:r w:rsidR="0023279C">
        <w:t>1.2.23</w:t>
      </w:r>
      <w:r>
        <w:fldChar w:fldCharType="end"/>
      </w:r>
      <w:r>
        <w:t>);</w:t>
      </w:r>
    </w:p>
    <w:p w14:paraId="059A2DFD" w14:textId="05017B0A" w:rsidR="00E307F9" w:rsidRDefault="00E307F9" w:rsidP="008B4551">
      <w:pPr>
        <w:pStyle w:val="a0"/>
        <w:numPr>
          <w:ilvl w:val="0"/>
          <w:numId w:val="34"/>
        </w:numPr>
        <w:ind w:left="1701" w:hanging="425"/>
      </w:pPr>
      <w:r>
        <w:t xml:space="preserve">подведения итогов закупки (пункт </w:t>
      </w:r>
      <w:r w:rsidR="00343B48">
        <w:fldChar w:fldCharType="begin"/>
      </w:r>
      <w:r>
        <w:instrText xml:space="preserve"> REF _Ref515369621 \w \h </w:instrText>
      </w:r>
      <w:r w:rsidR="00343B48">
        <w:fldChar w:fldCharType="separate"/>
      </w:r>
      <w:r w:rsidR="0023279C">
        <w:t>1.2.24</w:t>
      </w:r>
      <w:r w:rsidR="00343B48">
        <w:fldChar w:fldCharType="end"/>
      </w:r>
      <w:r>
        <w:t>),</w:t>
      </w:r>
    </w:p>
    <w:p w14:paraId="06E3090C" w14:textId="77777777" w:rsidR="00491652" w:rsidRPr="006A292F" w:rsidRDefault="00491652" w:rsidP="00E239BC">
      <w:pPr>
        <w:pStyle w:val="a0"/>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4EDEC56F" w14:textId="586A7F52" w:rsidR="00DD0FEE" w:rsidRPr="006A292F" w:rsidRDefault="00DD0FEE" w:rsidP="00DD0FEE">
      <w:pPr>
        <w:pStyle w:val="a0"/>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6B4973">
        <w:fldChar w:fldCharType="begin"/>
      </w:r>
      <w:r w:rsidR="006B4973">
        <w:instrText xml:space="preserve"> REF _Ref513474496 \r \h  \* MERGEFORMAT </w:instrText>
      </w:r>
      <w:r w:rsidR="006B4973">
        <w:fldChar w:fldCharType="separate"/>
      </w:r>
      <w:r w:rsidR="0023279C">
        <w:t>4.2.3</w:t>
      </w:r>
      <w:r w:rsidR="006B4973">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53491661" w14:textId="7E8275FF" w:rsidR="0056540B" w:rsidRDefault="00DD0FEE" w:rsidP="00DD0FEE">
      <w:pPr>
        <w:pStyle w:val="a0"/>
      </w:pPr>
      <w:r w:rsidRPr="00C07A4A">
        <w:t>При внесении изменений в настоящую Документацию о закупке</w:t>
      </w:r>
      <w:r w:rsidR="00E07325">
        <w:t xml:space="preserve"> (за исключением указанного в пункте </w:t>
      </w:r>
      <w:r w:rsidR="00343B48">
        <w:fldChar w:fldCharType="begin"/>
      </w:r>
      <w:r w:rsidR="00E07325">
        <w:instrText xml:space="preserve"> REF _Ref516864470 \r \h </w:instrText>
      </w:r>
      <w:r w:rsidR="00343B48">
        <w:fldChar w:fldCharType="separate"/>
      </w:r>
      <w:r w:rsidR="0023279C">
        <w:t>4.4.2</w:t>
      </w:r>
      <w:r w:rsidR="00343B48">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D552E">
        <w:t xml:space="preserve">, </w:t>
      </w:r>
      <w:r w:rsidR="00A419E2">
        <w:t>не </w:t>
      </w:r>
      <w:r w:rsidR="00CD552E">
        <w:t>менее</w:t>
      </w:r>
      <w:r w:rsidR="0056540B">
        <w:t>:</w:t>
      </w:r>
    </w:p>
    <w:p w14:paraId="35EC6606" w14:textId="066C86ED" w:rsidR="00CD552E" w:rsidRPr="00CD552E" w:rsidRDefault="00CD552E" w:rsidP="008B4551">
      <w:pPr>
        <w:pStyle w:val="a0"/>
        <w:numPr>
          <w:ilvl w:val="0"/>
          <w:numId w:val="39"/>
        </w:numPr>
        <w:ind w:left="1701" w:hanging="425"/>
      </w:pPr>
      <w:r>
        <w:t>4</w:t>
      </w:r>
      <w:r w:rsidRPr="00CD552E">
        <w:t xml:space="preserve"> (</w:t>
      </w:r>
      <w:r>
        <w:t>четырех</w:t>
      </w:r>
      <w:r w:rsidRPr="00CD552E">
        <w:t>) календарных дней, если НМЦ 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3279C" w:rsidRPr="0023279C">
        <w:rPr>
          <w:snapToGrid/>
        </w:rPr>
        <w:t>1.2.12</w:t>
      </w:r>
      <w:r w:rsidR="006B4973">
        <w:fldChar w:fldCharType="end"/>
      </w:r>
      <w:r w:rsidR="0074145B" w:rsidRPr="007E416E">
        <w:rPr>
          <w:snapToGrid/>
        </w:rPr>
        <w:t xml:space="preserve">, не превышает </w:t>
      </w:r>
      <w:r w:rsidRPr="00CD552E">
        <w:t>30 000 000 (тридцат</w:t>
      </w:r>
      <w:r w:rsidR="0074145B">
        <w:t>ь</w:t>
      </w:r>
      <w:r w:rsidRPr="00CD552E">
        <w:t xml:space="preserve"> миллионов) рублей без НДС;</w:t>
      </w:r>
    </w:p>
    <w:p w14:paraId="4912C567" w14:textId="47531151" w:rsidR="00CD552E" w:rsidRDefault="00CD552E" w:rsidP="008B4551">
      <w:pPr>
        <w:pStyle w:val="a0"/>
        <w:numPr>
          <w:ilvl w:val="0"/>
          <w:numId w:val="39"/>
        </w:numPr>
        <w:ind w:left="1701" w:hanging="425"/>
      </w:pPr>
      <w:r>
        <w:t>8</w:t>
      </w:r>
      <w:r w:rsidRPr="00CD552E">
        <w:t xml:space="preserve"> (</w:t>
      </w:r>
      <w:r>
        <w:t>восьми</w:t>
      </w:r>
      <w:r w:rsidRPr="00CD552E">
        <w:t>) календарных дней, если НМЦ</w:t>
      </w:r>
      <w:r>
        <w:t xml:space="preserve"> </w:t>
      </w:r>
      <w:r w:rsidRPr="00CD552E">
        <w:t>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3279C" w:rsidRPr="0023279C">
        <w:rPr>
          <w:snapToGrid/>
        </w:rPr>
        <w:t>1.2.12</w:t>
      </w:r>
      <w:r w:rsidR="006B4973">
        <w:fldChar w:fldCharType="end"/>
      </w:r>
      <w:r w:rsidR="0074145B" w:rsidRPr="007E416E">
        <w:rPr>
          <w:snapToGrid/>
        </w:rPr>
        <w:t xml:space="preserve">, превышает </w:t>
      </w:r>
      <w:r w:rsidRPr="00CD552E">
        <w:t>30</w:t>
      </w:r>
      <w:r>
        <w:t> </w:t>
      </w:r>
      <w:r w:rsidRPr="00CD552E">
        <w:t>000</w:t>
      </w:r>
      <w:r>
        <w:t> </w:t>
      </w:r>
      <w:r w:rsidRPr="00CD552E">
        <w:t>000</w:t>
      </w:r>
      <w:r>
        <w:t xml:space="preserve"> </w:t>
      </w:r>
      <w:r w:rsidRPr="00CD552E">
        <w:t>(тридцат</w:t>
      </w:r>
      <w:r w:rsidR="0074145B">
        <w:t>ь</w:t>
      </w:r>
      <w:r w:rsidRPr="00CD552E">
        <w:t xml:space="preserve"> миллионов) рублей без НДС.</w:t>
      </w:r>
    </w:p>
    <w:p w14:paraId="702BD65C" w14:textId="77777777" w:rsidR="00491652" w:rsidRPr="00BA04C6" w:rsidRDefault="00491652" w:rsidP="00DD0FEE">
      <w:pPr>
        <w:pStyle w:val="a0"/>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5CCB6E5F" w14:textId="77777777" w:rsidR="00EC5F37" w:rsidRPr="004A3BFE" w:rsidRDefault="00EC5F37" w:rsidP="002D1E64">
      <w:pPr>
        <w:pStyle w:val="20"/>
        <w:tabs>
          <w:tab w:val="clear" w:pos="2694"/>
          <w:tab w:val="num" w:pos="1134"/>
        </w:tabs>
        <w:ind w:hanging="2694"/>
        <w:rPr>
          <w:sz w:val="28"/>
        </w:rPr>
      </w:pPr>
      <w:bookmarkStart w:id="269" w:name="_Ref514556725"/>
      <w:bookmarkStart w:id="270" w:name="_Ref514601380"/>
      <w:bookmarkStart w:id="271" w:name="_Ref514607557"/>
      <w:bookmarkStart w:id="272" w:name="_Toc142559358"/>
      <w:r w:rsidRPr="004A3BFE">
        <w:rPr>
          <w:sz w:val="28"/>
        </w:rPr>
        <w:lastRenderedPageBreak/>
        <w:t>Подготовка заявок</w:t>
      </w:r>
      <w:bookmarkEnd w:id="259"/>
      <w:bookmarkEnd w:id="260"/>
      <w:bookmarkEnd w:id="261"/>
      <w:bookmarkEnd w:id="262"/>
      <w:bookmarkEnd w:id="263"/>
      <w:bookmarkEnd w:id="269"/>
      <w:bookmarkEnd w:id="270"/>
      <w:bookmarkEnd w:id="271"/>
      <w:bookmarkEnd w:id="272"/>
    </w:p>
    <w:p w14:paraId="03562289" w14:textId="77777777" w:rsidR="00EC5F37" w:rsidRPr="009E660B" w:rsidRDefault="00EC5F37" w:rsidP="00984840">
      <w:pPr>
        <w:pStyle w:val="a0"/>
        <w:rPr>
          <w:bCs/>
        </w:rPr>
      </w:pPr>
      <w:bookmarkStart w:id="273" w:name="_Ref56229154"/>
      <w:bookmarkStart w:id="274" w:name="_Toc57314645"/>
      <w:r w:rsidRPr="00984840">
        <w:rPr>
          <w:b/>
          <w:bCs/>
        </w:rPr>
        <w:t>Общие требования к заявке</w:t>
      </w:r>
      <w:bookmarkEnd w:id="273"/>
      <w:bookmarkEnd w:id="274"/>
    </w:p>
    <w:p w14:paraId="1A778417" w14:textId="576A2DD3" w:rsidR="00EC5F37" w:rsidRDefault="00B329E8" w:rsidP="000052BF">
      <w:pPr>
        <w:widowControl w:val="0"/>
        <w:numPr>
          <w:ilvl w:val="3"/>
          <w:numId w:val="4"/>
        </w:numPr>
        <w:tabs>
          <w:tab w:val="left" w:pos="1134"/>
        </w:tabs>
      </w:pPr>
      <w:bookmarkStart w:id="275"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6B4973">
        <w:fldChar w:fldCharType="begin"/>
      </w:r>
      <w:r w:rsidR="006B4973">
        <w:instrText xml:space="preserve"> REF _Ref514634580 \r \h  \* MERGEFORMAT </w:instrText>
      </w:r>
      <w:r w:rsidR="006B4973">
        <w:fldChar w:fldCharType="separate"/>
      </w:r>
      <w:r w:rsidR="0023279C">
        <w:t>11</w:t>
      </w:r>
      <w:r w:rsidR="006B4973">
        <w:fldChar w:fldCharType="end"/>
      </w:r>
      <w:r w:rsidR="00137F99" w:rsidRPr="004A3BFE">
        <w:t xml:space="preserve"> (</w:t>
      </w:r>
      <w:r w:rsidR="006B4973">
        <w:fldChar w:fldCharType="begin"/>
      </w:r>
      <w:r w:rsidR="006B4973">
        <w:instrText xml:space="preserve"> REF _Ref514621844 \h  \* MERGEFORMAT </w:instrText>
      </w:r>
      <w:r w:rsidR="006B4973">
        <w:fldChar w:fldCharType="separate"/>
      </w:r>
      <w:r w:rsidR="0023279C" w:rsidRPr="0023279C">
        <w:t>ПРИЛОЖЕНИЕ № 4 – СОСТАВ ЗАЯВКИ</w:t>
      </w:r>
      <w:r w:rsidR="006B4973">
        <w:fldChar w:fldCharType="end"/>
      </w:r>
      <w:r w:rsidR="000052BF" w:rsidRPr="004A3BFE">
        <w:t>) в со</w:t>
      </w:r>
      <w:r w:rsidR="000052BF" w:rsidRPr="00137F99">
        <w:t>ответствии с образцами форм, установленными в разделе </w:t>
      </w:r>
      <w:r w:rsidR="006B4973">
        <w:fldChar w:fldCharType="begin"/>
      </w:r>
      <w:r w:rsidR="006B4973">
        <w:instrText xml:space="preserve"> REF _Ref55280368 \r \h  \* MERGEFORMAT </w:instrText>
      </w:r>
      <w:r w:rsidR="006B4973">
        <w:fldChar w:fldCharType="separate"/>
      </w:r>
      <w:r w:rsidR="0023279C">
        <w:t>7</w:t>
      </w:r>
      <w:r w:rsidR="006B4973">
        <w:fldChar w:fldCharType="end"/>
      </w:r>
      <w:r w:rsidRPr="00137F99">
        <w:t>.</w:t>
      </w:r>
    </w:p>
    <w:p w14:paraId="7613212C" w14:textId="77777777" w:rsidR="00344603" w:rsidRPr="00BA04C6" w:rsidRDefault="00344603" w:rsidP="00344603">
      <w:pPr>
        <w:widowControl w:val="0"/>
        <w:numPr>
          <w:ilvl w:val="3"/>
          <w:numId w:val="4"/>
        </w:numPr>
        <w:tabs>
          <w:tab w:val="left" w:pos="1134"/>
        </w:tabs>
      </w:pPr>
      <w:bookmarkStart w:id="276" w:name="_Ref56240821"/>
      <w:bookmarkStart w:id="277"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76"/>
      <w:bookmarkEnd w:id="277"/>
    </w:p>
    <w:p w14:paraId="56EC8560" w14:textId="7EDC1C92"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w:t>
      </w:r>
      <w:r w:rsidRPr="00137F99">
        <w:t xml:space="preserve"> </w:t>
      </w:r>
      <w:r w:rsidRPr="004A3BFE">
        <w:t xml:space="preserve">подразделе </w:t>
      </w:r>
      <w:r w:rsidR="006B4973">
        <w:fldChar w:fldCharType="begin"/>
      </w:r>
      <w:r w:rsidR="006B4973">
        <w:instrText xml:space="preserve"> REF _Ref514634580 \r \h  \* MERGEFORMAT </w:instrText>
      </w:r>
      <w:r w:rsidR="006B4973">
        <w:fldChar w:fldCharType="separate"/>
      </w:r>
      <w:r w:rsidR="0023279C">
        <w:t>11</w:t>
      </w:r>
      <w:r w:rsidR="006B4973">
        <w:fldChar w:fldCharType="end"/>
      </w:r>
      <w:r>
        <w:t xml:space="preserve"> </w:t>
      </w:r>
      <w:r w:rsidRPr="004A3BFE">
        <w:t>(</w:t>
      </w:r>
      <w:r w:rsidR="006B4973">
        <w:fldChar w:fldCharType="begin"/>
      </w:r>
      <w:r w:rsidR="006B4973">
        <w:instrText xml:space="preserve"> REF _Ref514621844 \h  \* MERGEFORMAT </w:instrText>
      </w:r>
      <w:r w:rsidR="006B4973">
        <w:fldChar w:fldCharType="separate"/>
      </w:r>
      <w:r w:rsidR="0023279C" w:rsidRPr="0023279C">
        <w:t>ПРИЛОЖЕНИЕ № 4 – СОСТАВ ЗАЯВКИ</w:t>
      </w:r>
      <w:r w:rsidR="006B4973">
        <w:fldChar w:fldCharType="end"/>
      </w:r>
      <w:r w:rsidRPr="004A3BFE">
        <w:t>)</w:t>
      </w:r>
      <w:r>
        <w:t xml:space="preserve">. </w:t>
      </w:r>
    </w:p>
    <w:p w14:paraId="4AC59F66" w14:textId="0D14F4A1" w:rsidR="002D7150" w:rsidRDefault="002D7150" w:rsidP="00FF4F30">
      <w:pPr>
        <w:widowControl w:val="0"/>
        <w:numPr>
          <w:ilvl w:val="3"/>
          <w:numId w:val="4"/>
        </w:numPr>
        <w:tabs>
          <w:tab w:val="left" w:pos="1134"/>
        </w:tabs>
      </w:pPr>
      <w:bookmarkStart w:id="278" w:name="_Ref516122865"/>
      <w:r>
        <w:t>В</w:t>
      </w:r>
      <w:r w:rsidR="00965BCA">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w:t>
      </w:r>
      <w:r w:rsidR="0028305B">
        <w:t xml:space="preserve">, </w:t>
      </w:r>
      <w:bookmarkStart w:id="279" w:name="_Hlk71373675"/>
      <w:r w:rsidR="0028305B">
        <w:t xml:space="preserve">в том числе сведения об окончательном предложении Участника по результатам проведения </w:t>
      </w:r>
      <w:r w:rsidR="00102235">
        <w:t xml:space="preserve">предзаявочного обсуждения или обсуждения заявок </w:t>
      </w:r>
      <w:r w:rsidR="0028305B">
        <w:t xml:space="preserve">(в случае проведения), а также </w:t>
      </w:r>
      <w:r w:rsidR="0028305B" w:rsidRPr="00A12B38">
        <w:t xml:space="preserve">информацию и документы, </w:t>
      </w:r>
      <w:r w:rsidR="003B47CE">
        <w:t>необходимые</w:t>
      </w:r>
      <w:r w:rsidR="0028305B" w:rsidRPr="00A12B38">
        <w:t xml:space="preserve"> для осуществления </w:t>
      </w:r>
      <w:r w:rsidR="006011E9">
        <w:t xml:space="preserve">оценки </w:t>
      </w:r>
      <w:r w:rsidR="003B47CE">
        <w:t>заявки в отношении предлагаемой к поставке продукции</w:t>
      </w:r>
      <w:r w:rsidR="0028305B">
        <w:t xml:space="preserve"> (</w:t>
      </w:r>
      <w:r w:rsidR="003B47CE">
        <w:t>в случае установления в Документации о закупке соответствующих критериев и порядка оценки</w:t>
      </w:r>
      <w:r w:rsidR="0028305B">
        <w:t>)</w:t>
      </w:r>
      <w:bookmarkEnd w:id="279"/>
      <w:r w:rsidR="0028305B">
        <w:t>.</w:t>
      </w:r>
      <w:r w:rsidR="00965BCA">
        <w:t xml:space="preserve"> Во вторую часть заявки должны входить документы, содержащие сведения об Участнике и информацию о его соответствии требованиям Документации о закупке</w:t>
      </w:r>
      <w:r w:rsidR="004A1D00">
        <w:t>,</w:t>
      </w:r>
      <w:r w:rsidR="00965BCA">
        <w:t xml:space="preserve"> </w:t>
      </w:r>
      <w:bookmarkStart w:id="280" w:name="_Hlk71200832"/>
      <w:bookmarkStart w:id="281" w:name="_Hlk71373755"/>
      <w:r w:rsidR="004A1D00" w:rsidRPr="00096E85">
        <w:t xml:space="preserve">копии документов, подтверждающих соответствие </w:t>
      </w:r>
      <w:r w:rsidR="004A1D00">
        <w:t>поставляемой продукции</w:t>
      </w:r>
      <w:r w:rsidR="004A1D00" w:rsidRPr="00096E85">
        <w:t>, требованиям</w:t>
      </w:r>
      <w:r w:rsidR="004A1D00">
        <w:t xml:space="preserve"> Документации о закупке</w:t>
      </w:r>
      <w:r w:rsidR="004A1D00" w:rsidRPr="00096E85">
        <w:t>, установленным в соответствии с законодательством Российской Федерации</w:t>
      </w:r>
      <w:bookmarkEnd w:id="280"/>
      <w:r w:rsidR="00B565E2">
        <w:t xml:space="preserve"> </w:t>
      </w:r>
      <w:bookmarkStart w:id="282" w:name="_Hlk71201340"/>
      <w:r w:rsidR="00B565E2">
        <w:t>(в случае установления таких требований в Документации о закупке)</w:t>
      </w:r>
      <w:bookmarkEnd w:id="282"/>
      <w:r w:rsidR="004A1D00">
        <w:t xml:space="preserve">, а также </w:t>
      </w:r>
      <w:r w:rsidR="004A1D00" w:rsidRPr="00A12B38">
        <w:t xml:space="preserve">информацию и документы, </w:t>
      </w:r>
      <w:r w:rsidR="003B47CE">
        <w:t>необходимые</w:t>
      </w:r>
      <w:r w:rsidR="004A1D00" w:rsidRPr="00A12B38">
        <w:t xml:space="preserve"> для осуществления оценки</w:t>
      </w:r>
      <w:r w:rsidR="003B47CE">
        <w:t xml:space="preserve"> заявки в отношении Участника</w:t>
      </w:r>
      <w:r w:rsidR="004A1D00">
        <w:t xml:space="preserve"> (</w:t>
      </w:r>
      <w:r w:rsidR="003B47CE">
        <w:t>в случае установления в Документации о закупке соответствующих критериев и порядка оценки</w:t>
      </w:r>
      <w:r w:rsidR="004A1D00">
        <w:t xml:space="preserve">) </w:t>
      </w:r>
      <w:bookmarkEnd w:id="281"/>
      <w:r w:rsidR="00965BCA">
        <w:t>.</w:t>
      </w:r>
      <w:bookmarkEnd w:id="278"/>
    </w:p>
    <w:p w14:paraId="1A80D8A2" w14:textId="77777777" w:rsidR="00344603" w:rsidRDefault="00344603" w:rsidP="00344603">
      <w:pPr>
        <w:pStyle w:val="a1"/>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C038AC1" w14:textId="7DC51CC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такая заявка подлежит отклонению</w:t>
      </w:r>
      <w:r w:rsidR="00790A15">
        <w:t>.</w:t>
      </w:r>
    </w:p>
    <w:p w14:paraId="0EEEE808" w14:textId="16D7B3AC" w:rsidR="001E6EEE" w:rsidRDefault="001E6EEE" w:rsidP="00B821D4">
      <w:pPr>
        <w:pStyle w:val="a1"/>
      </w:pPr>
      <w:bookmarkStart w:id="283" w:name="_Ref514625050"/>
      <w:r w:rsidRPr="001E6EEE">
        <w:t>Документы, входящие в заявку, не должны содержать недостоверные сведения или намеренно искаженную информацию</w:t>
      </w:r>
      <w:r w:rsidR="00B821D4" w:rsidRPr="00B821D4">
        <w:t>, а также должны отсутствовать</w:t>
      </w:r>
      <w:r w:rsidR="002F6E3D">
        <w:t>:</w:t>
      </w:r>
      <w:r w:rsidR="00B821D4" w:rsidRPr="00B821D4">
        <w:t xml:space="preserve"> внутренние противоречия между различными частями и/или документами заявки</w:t>
      </w:r>
      <w:r w:rsidR="00B27E22">
        <w:t xml:space="preserve">, </w:t>
      </w:r>
      <w:bookmarkStart w:id="284" w:name="_Hlk109233089"/>
      <w:r w:rsidR="00B27E22" w:rsidRPr="00EB07E3">
        <w:t xml:space="preserve">в том числе </w:t>
      </w:r>
      <w:r w:rsidR="00B27E22">
        <w:t>по тексту внутри одного документа</w:t>
      </w:r>
      <w:bookmarkEnd w:id="284"/>
      <w:r w:rsidR="002F6E3D">
        <w:t xml:space="preserve">; </w:t>
      </w:r>
      <w:bookmarkStart w:id="285" w:name="_Hlk130551973"/>
      <w:r w:rsidR="002F6E3D">
        <w:t xml:space="preserve">противоречия между </w:t>
      </w:r>
      <w:r w:rsidR="002F6E3D">
        <w:lastRenderedPageBreak/>
        <w:t xml:space="preserve">документами заявки и сведениями, </w:t>
      </w:r>
      <w:r w:rsidR="002F6E3D" w:rsidRPr="008C0DD3">
        <w:t>указанн</w:t>
      </w:r>
      <w:r w:rsidR="002F6E3D">
        <w:t>ыми</w:t>
      </w:r>
      <w:r w:rsidR="002F6E3D" w:rsidRPr="008C0DD3">
        <w:t xml:space="preserve"> </w:t>
      </w:r>
      <w:r w:rsidR="002F6E3D">
        <w:t xml:space="preserve">Участником в структурированных формах </w:t>
      </w:r>
      <w:r w:rsidR="002F6E3D" w:rsidRPr="000519F7">
        <w:t>на ЭТП</w:t>
      </w:r>
      <w:bookmarkEnd w:id="285"/>
      <w:r w:rsidRPr="001E6EEE">
        <w:t>.</w:t>
      </w:r>
      <w:bookmarkEnd w:id="283"/>
    </w:p>
    <w:p w14:paraId="7E482D2E" w14:textId="77777777" w:rsidR="00CD21E7" w:rsidRDefault="00CD21E7" w:rsidP="00FE16E1">
      <w:pPr>
        <w:pStyle w:val="a1"/>
      </w:pPr>
      <w:r w:rsidRPr="00C414D8">
        <w:t>Представленные в составе заявки документы</w:t>
      </w:r>
      <w:r w:rsidR="004E3DAD">
        <w:t xml:space="preserve"> </w:t>
      </w:r>
      <w:bookmarkStart w:id="286" w:name="_Hlk71113424"/>
      <w:r w:rsidR="004E3DAD">
        <w:t>(в случае если представление таких документов в составе заявки предусмотрено требованиями Документации о закупке)</w:t>
      </w:r>
      <w:bookmarkEnd w:id="286"/>
      <w:r w:rsidRPr="00C414D8">
        <w:t xml:space="preserve">, </w:t>
      </w:r>
      <w:r w:rsidR="00FE16E1" w:rsidRPr="00FE16E1">
        <w:t>оформленные / выданные государственными, лицензирующими, сертификационн</w:t>
      </w:r>
      <w:r w:rsidR="006E135A">
        <w:t>ыми, аккредитационными органами</w:t>
      </w:r>
      <w:r w:rsidR="00FE16E1" w:rsidRPr="00FE16E1">
        <w:t xml:space="preserve">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31FA3958" w14:textId="77777777" w:rsidR="00CD21E7" w:rsidRDefault="00CD21E7" w:rsidP="00CD21E7">
      <w:pPr>
        <w:pStyle w:val="a2"/>
        <w:widowControl w:val="0"/>
        <w:numPr>
          <w:ilvl w:val="4"/>
          <w:numId w:val="4"/>
        </w:numPr>
        <w:ind w:left="1843"/>
      </w:pPr>
      <w:r w:rsidRPr="004A5729">
        <w:t xml:space="preserve">полномочий таких </w:t>
      </w:r>
      <w:r w:rsidR="00FE16E1">
        <w:t xml:space="preserve">органов / </w:t>
      </w:r>
      <w:r w:rsidRPr="004A5729">
        <w:t>лиц на оформление представленных в составе заявки документов</w:t>
      </w:r>
      <w:r>
        <w:t>;</w:t>
      </w:r>
    </w:p>
    <w:p w14:paraId="6776B3B7" w14:textId="77777777" w:rsidR="00CD21E7" w:rsidRPr="001E6EEE" w:rsidRDefault="00CD21E7" w:rsidP="007E4615">
      <w:pPr>
        <w:pStyle w:val="a2"/>
        <w:widowControl w:val="0"/>
        <w:numPr>
          <w:ilvl w:val="4"/>
          <w:numId w:val="4"/>
        </w:numPr>
        <w:ind w:left="1843"/>
      </w:pPr>
      <w:r w:rsidRPr="004A5729">
        <w:t>формы, объема и содержания представленных в составе заявки документов</w:t>
      </w:r>
      <w:r>
        <w:t>.</w:t>
      </w:r>
    </w:p>
    <w:p w14:paraId="4FD97003" w14:textId="77777777" w:rsidR="0056090E" w:rsidRDefault="003B0B2A" w:rsidP="006A292F">
      <w:pPr>
        <w:widowControl w:val="0"/>
        <w:numPr>
          <w:ilvl w:val="3"/>
          <w:numId w:val="4"/>
        </w:numPr>
        <w:tabs>
          <w:tab w:val="left" w:pos="1134"/>
        </w:tabs>
      </w:pPr>
      <w:bookmarkStart w:id="287" w:name="_Ref513467622"/>
      <w:bookmarkStart w:id="288" w:name="_Ref513815715"/>
      <w:bookmarkEnd w:id="275"/>
      <w:r w:rsidRPr="003B0B2A">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87"/>
      <w:bookmarkEnd w:id="288"/>
    </w:p>
    <w:p w14:paraId="63AAF895" w14:textId="77777777" w:rsidR="008911BF" w:rsidRPr="00BA04C6" w:rsidRDefault="008911BF" w:rsidP="008911BF">
      <w:pPr>
        <w:numPr>
          <w:ilvl w:val="3"/>
          <w:numId w:val="4"/>
        </w:numPr>
        <w:tabs>
          <w:tab w:val="left" w:pos="1134"/>
        </w:tabs>
      </w:pPr>
      <w:bookmarkStart w:id="289"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89"/>
    </w:p>
    <w:p w14:paraId="310F4FA3" w14:textId="77777777" w:rsidR="00716730" w:rsidRPr="00BA04C6" w:rsidRDefault="000E60DF" w:rsidP="006A292F">
      <w:pPr>
        <w:pStyle w:val="a1"/>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336EDC15" w14:textId="77777777" w:rsidR="00716730" w:rsidRDefault="00344FED" w:rsidP="00120267">
      <w:pPr>
        <w:pStyle w:val="a2"/>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3EFDF07D" w14:textId="77777777" w:rsidR="00FE53EF" w:rsidRPr="006D053A" w:rsidRDefault="00FE53EF" w:rsidP="00120267">
      <w:pPr>
        <w:pStyle w:val="a2"/>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2EFFC39A" w14:textId="3C5A00A8" w:rsidR="00716730" w:rsidRDefault="00774B54" w:rsidP="006A292F">
      <w:pPr>
        <w:pStyle w:val="a2"/>
        <w:widowControl w:val="0"/>
        <w:ind w:left="1843"/>
      </w:pPr>
      <w:bookmarkStart w:id="290" w:name="_Ref513472258"/>
      <w:r w:rsidRPr="00774B54">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которые должны быть предоставлены исключительно в графическом виде (скан-копии)</w:t>
      </w:r>
      <w:r w:rsidR="00716730" w:rsidRPr="00BA04C6">
        <w:t>;</w:t>
      </w:r>
      <w:bookmarkEnd w:id="290"/>
    </w:p>
    <w:p w14:paraId="24FFBCC5" w14:textId="77777777" w:rsidR="00F376AF" w:rsidRDefault="00F376AF" w:rsidP="00F376AF">
      <w:pPr>
        <w:pStyle w:val="a2"/>
        <w:widowControl w:val="0"/>
        <w:ind w:left="1843"/>
      </w:pPr>
      <w:r w:rsidRPr="00F376AF">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01F99289" w14:textId="77777777" w:rsidR="00563EC1" w:rsidRPr="00BA04C6" w:rsidRDefault="00563EC1" w:rsidP="006A292F">
      <w:pPr>
        <w:pStyle w:val="a2"/>
        <w:widowControl w:val="0"/>
        <w:ind w:left="1843"/>
      </w:pPr>
      <w:r w:rsidRPr="00B9537B">
        <w:t>Все файлы не должны иметь защиты от их открытия, изменения, копировани</w:t>
      </w:r>
      <w:r>
        <w:t>я их содержимого или их печати;</w:t>
      </w:r>
    </w:p>
    <w:p w14:paraId="5E773163" w14:textId="77777777" w:rsidR="00716730" w:rsidRDefault="00AA1943" w:rsidP="006A292F">
      <w:pPr>
        <w:pStyle w:val="a2"/>
        <w:widowControl w:val="0"/>
        <w:ind w:left="1843"/>
      </w:pPr>
      <w:bookmarkStart w:id="291" w:name="_Ref513472441"/>
      <w:r>
        <w:t>Ф</w:t>
      </w:r>
      <w:r w:rsidR="00716730" w:rsidRPr="00BA04C6">
        <w:t xml:space="preserve">айлы электронной заявки </w:t>
      </w:r>
      <w:r>
        <w:t>рекомендуется именовать таким образом</w:t>
      </w:r>
      <w:r w:rsidR="00716730" w:rsidRPr="00BA04C6">
        <w:t xml:space="preserve">, </w:t>
      </w:r>
      <w:r>
        <w:lastRenderedPageBreak/>
        <w:t>который бы позвол</w:t>
      </w:r>
      <w:r w:rsidR="003B0B2A">
        <w:t>я</w:t>
      </w:r>
      <w:r>
        <w:t>л</w:t>
      </w:r>
      <w:r w:rsidRPr="00BA04C6">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91"/>
    </w:p>
    <w:p w14:paraId="1DAE95D6" w14:textId="77777777" w:rsidR="00B31095" w:rsidRDefault="00716730" w:rsidP="006A292F">
      <w:pPr>
        <w:pStyle w:val="a2"/>
        <w:widowControl w:val="0"/>
        <w:ind w:left="1843"/>
      </w:pPr>
      <w:r w:rsidRPr="00BA04C6">
        <w:t xml:space="preserve">В случае если </w:t>
      </w:r>
      <w:r w:rsidR="00AA1943" w:rsidRPr="00BA04C6">
        <w:t>како</w:t>
      </w:r>
      <w:r w:rsidR="00AA1943">
        <w:t>й</w:t>
      </w:r>
      <w:r w:rsidRPr="00BA04C6">
        <w:t>-либо документ представлен в нечитаемом виде, данный документ считается не представленным</w:t>
      </w:r>
      <w:r w:rsidR="008911BF">
        <w:t>.</w:t>
      </w:r>
    </w:p>
    <w:p w14:paraId="4DB6E851"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92" w:name="_Ref115076752"/>
      <w:bookmarkStart w:id="293" w:name="_Toc115776290"/>
      <w:bookmarkStart w:id="294" w:name="_Toc167271596"/>
      <w:bookmarkStart w:id="295" w:name="_Toc170292262"/>
      <w:bookmarkStart w:id="296" w:name="_Toc210452293"/>
      <w:bookmarkStart w:id="297" w:name="_Ref268009165"/>
    </w:p>
    <w:p w14:paraId="7CFB4064" w14:textId="77777777" w:rsidR="00EC5F37" w:rsidRPr="0042442C" w:rsidRDefault="00EC5F37" w:rsidP="00550DB5">
      <w:pPr>
        <w:pStyle w:val="a0"/>
      </w:pPr>
      <w:bookmarkStart w:id="298" w:name="_Toc452451015"/>
      <w:bookmarkStart w:id="299" w:name="_Toc453146031"/>
      <w:bookmarkStart w:id="300" w:name="_Ref56233643"/>
      <w:bookmarkStart w:id="301" w:name="_Ref56235653"/>
      <w:bookmarkStart w:id="302" w:name="_Toc57314646"/>
      <w:bookmarkStart w:id="303" w:name="_Ref324342276"/>
      <w:bookmarkEnd w:id="292"/>
      <w:bookmarkEnd w:id="293"/>
      <w:bookmarkEnd w:id="294"/>
      <w:bookmarkEnd w:id="295"/>
      <w:bookmarkEnd w:id="296"/>
      <w:bookmarkEnd w:id="297"/>
      <w:bookmarkEnd w:id="298"/>
      <w:bookmarkEnd w:id="299"/>
      <w:r w:rsidRPr="00550DB5">
        <w:rPr>
          <w:b/>
          <w:bCs/>
        </w:rPr>
        <w:t>Требования</w:t>
      </w:r>
      <w:r w:rsidRPr="0042442C">
        <w:t xml:space="preserve"> </w:t>
      </w:r>
      <w:r w:rsidRPr="00550DB5">
        <w:rPr>
          <w:b/>
          <w:bCs/>
        </w:rPr>
        <w:t>к сроку действия заявки</w:t>
      </w:r>
      <w:bookmarkEnd w:id="300"/>
      <w:bookmarkEnd w:id="301"/>
      <w:bookmarkEnd w:id="302"/>
      <w:bookmarkEnd w:id="303"/>
    </w:p>
    <w:p w14:paraId="4DE23BC8" w14:textId="4A9F4E09" w:rsidR="00EC5F37" w:rsidRPr="00982A26" w:rsidRDefault="00D83C09" w:rsidP="004A398A">
      <w:pPr>
        <w:pStyle w:val="a1"/>
        <w:widowControl w:val="0"/>
      </w:pPr>
      <w:bookmarkStart w:id="304" w:name="_Ref56220570"/>
      <w:bookmarkStart w:id="305"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343B48">
        <w:fldChar w:fldCharType="begin"/>
      </w:r>
      <w:r w:rsidR="0020316E">
        <w:instrText xml:space="preserve"> REF _Ref500429479 \r \h </w:instrText>
      </w:r>
      <w:r w:rsidR="00343B48">
        <w:fldChar w:fldCharType="separate"/>
      </w:r>
      <w:r w:rsidR="0023279C">
        <w:t>5.1.1</w:t>
      </w:r>
      <w:r w:rsidR="00343B48">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304"/>
      <w:r w:rsidR="00F51129" w:rsidRPr="00982A26">
        <w:t xml:space="preserve">90 (девяносто) календарных дней с даты окончания срока подачи </w:t>
      </w:r>
      <w:r w:rsidR="00F51129" w:rsidRPr="00EC3698">
        <w:t>заявок</w:t>
      </w:r>
      <w:r w:rsidR="00FA040A" w:rsidRPr="00EC3698">
        <w:t xml:space="preserve"> </w:t>
      </w:r>
      <w:r w:rsidR="003B6469" w:rsidRPr="00EC3698">
        <w:t>(окончательных предложений Участников)</w:t>
      </w:r>
      <w:r w:rsidR="00F51129" w:rsidRPr="00EC3698">
        <w:t xml:space="preserve">, установленной в пункте </w:t>
      </w:r>
      <w:r w:rsidR="006B4973">
        <w:fldChar w:fldCharType="begin"/>
      </w:r>
      <w:r w:rsidR="006B4973">
        <w:instrText xml:space="preserve"> REF _Ref389823218 \r \h  \* MERGEFORMAT </w:instrText>
      </w:r>
      <w:r w:rsidR="006B4973">
        <w:fldChar w:fldCharType="separate"/>
      </w:r>
      <w:r w:rsidR="0023279C">
        <w:t>1.2.17</w:t>
      </w:r>
      <w:r w:rsidR="006B4973">
        <w:fldChar w:fldCharType="end"/>
      </w:r>
      <w:r w:rsidR="00C151DD" w:rsidRPr="00EC3698">
        <w:t>.</w:t>
      </w:r>
      <w:bookmarkEnd w:id="305"/>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6B4973">
        <w:fldChar w:fldCharType="begin"/>
      </w:r>
      <w:r w:rsidR="006B4973">
        <w:instrText xml:space="preserve"> REF _Ref55336310 \r \h  \* MERGEFORMAT </w:instrText>
      </w:r>
      <w:r w:rsidR="006B4973">
        <w:fldChar w:fldCharType="separate"/>
      </w:r>
      <w:r w:rsidR="0023279C">
        <w:t>7.2</w:t>
      </w:r>
      <w:r w:rsidR="006B4973">
        <w:fldChar w:fldCharType="end"/>
      </w:r>
      <w:r w:rsidR="0020316E" w:rsidRPr="00EC3698">
        <w:t xml:space="preserve">) </w:t>
      </w:r>
      <w:r w:rsidR="00EC5F37" w:rsidRPr="00EC3698">
        <w:t>может служить основанием для отклонения заявки.</w:t>
      </w:r>
    </w:p>
    <w:p w14:paraId="7B1C4071" w14:textId="77777777" w:rsidR="00EC5F37" w:rsidRPr="009E660B" w:rsidRDefault="00EC5F37" w:rsidP="00550DB5">
      <w:pPr>
        <w:pStyle w:val="a0"/>
        <w:rPr>
          <w:bCs/>
        </w:rPr>
      </w:pPr>
      <w:bookmarkStart w:id="306" w:name="_Toc57314647"/>
      <w:bookmarkStart w:id="307" w:name="_Ref324342156"/>
      <w:bookmarkStart w:id="308" w:name="_Ref516123343"/>
      <w:r w:rsidRPr="00550DB5">
        <w:rPr>
          <w:b/>
          <w:bCs/>
        </w:rPr>
        <w:t>Требования к языку заявки</w:t>
      </w:r>
      <w:bookmarkEnd w:id="306"/>
      <w:bookmarkEnd w:id="307"/>
      <w:bookmarkEnd w:id="308"/>
    </w:p>
    <w:p w14:paraId="05E1389F" w14:textId="77777777" w:rsidR="00105FD7" w:rsidRPr="00BA04C6" w:rsidRDefault="00EC5F37" w:rsidP="006A292F">
      <w:pPr>
        <w:numPr>
          <w:ilvl w:val="3"/>
          <w:numId w:val="4"/>
        </w:numPr>
        <w:tabs>
          <w:tab w:val="left" w:pos="1134"/>
        </w:tabs>
      </w:pPr>
      <w:bookmarkStart w:id="309"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2C45F21F"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1266583F"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310" w:name="_Hlt40850038"/>
      <w:bookmarkEnd w:id="310"/>
    </w:p>
    <w:p w14:paraId="7B541936" w14:textId="77777777" w:rsidR="00EC5F37" w:rsidRPr="003F45A8" w:rsidRDefault="00EC5F37" w:rsidP="00550DB5">
      <w:pPr>
        <w:pStyle w:val="a0"/>
      </w:pPr>
      <w:bookmarkStart w:id="311" w:name="_Ref514621956"/>
      <w:r w:rsidRPr="00550DB5">
        <w:rPr>
          <w:b/>
          <w:bCs/>
        </w:rPr>
        <w:t>Требования</w:t>
      </w:r>
      <w:r w:rsidRPr="003F45A8">
        <w:t xml:space="preserve"> </w:t>
      </w:r>
      <w:r w:rsidRPr="00550DB5">
        <w:rPr>
          <w:b/>
          <w:bCs/>
        </w:rPr>
        <w:t>к валюте заявки</w:t>
      </w:r>
      <w:bookmarkEnd w:id="309"/>
      <w:bookmarkEnd w:id="311"/>
    </w:p>
    <w:p w14:paraId="645832E3" w14:textId="77777777" w:rsidR="00EC5F37" w:rsidRDefault="00EC5F37" w:rsidP="006A292F">
      <w:pPr>
        <w:numPr>
          <w:ilvl w:val="3"/>
          <w:numId w:val="4"/>
        </w:numPr>
        <w:tabs>
          <w:tab w:val="left" w:pos="1134"/>
        </w:tabs>
      </w:pPr>
      <w:bookmarkStart w:id="312" w:name="_Ref56220708"/>
      <w:r w:rsidRPr="00BA04C6">
        <w:t>Все суммы денежных средств в документах, входящих в заявку, должны быть выражены в российских рублях</w:t>
      </w:r>
      <w:bookmarkEnd w:id="312"/>
      <w:r w:rsidR="004042F2" w:rsidRPr="004042F2">
        <w:t xml:space="preserve"> </w:t>
      </w:r>
      <w:r w:rsidR="004042F2" w:rsidRPr="00BA04C6">
        <w:t>за исключением нижеследующего:</w:t>
      </w:r>
    </w:p>
    <w:p w14:paraId="26A51B7D" w14:textId="77777777" w:rsidR="004042F2" w:rsidRDefault="004042F2" w:rsidP="009242C3">
      <w:pPr>
        <w:ind w:left="1134"/>
      </w:pPr>
      <w:bookmarkStart w:id="313"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313"/>
    </w:p>
    <w:p w14:paraId="271C48E7" w14:textId="77777777" w:rsidR="00B4043E" w:rsidRPr="00550DB5" w:rsidRDefault="00B4043E" w:rsidP="00550DB5">
      <w:pPr>
        <w:pStyle w:val="a0"/>
        <w:rPr>
          <w:b/>
          <w:bCs/>
        </w:rPr>
      </w:pPr>
      <w:bookmarkStart w:id="314" w:name="_Ref516122898"/>
      <w:bookmarkStart w:id="315" w:name="_Ref516122905"/>
      <w:r w:rsidRPr="00550DB5">
        <w:rPr>
          <w:b/>
          <w:bCs/>
        </w:rPr>
        <w:t>Т</w:t>
      </w:r>
      <w:bookmarkStart w:id="316" w:name="_Ref414297932"/>
      <w:bookmarkStart w:id="317" w:name="_Ref415072934"/>
      <w:bookmarkStart w:id="318" w:name="_Toc415874662"/>
      <w:bookmarkStart w:id="319" w:name="_Toc421022217"/>
      <w:r w:rsidR="001D3ED0" w:rsidRPr="00550DB5">
        <w:rPr>
          <w:b/>
          <w:bCs/>
        </w:rPr>
        <w:t>ребования к описанию продукции</w:t>
      </w:r>
      <w:bookmarkEnd w:id="314"/>
      <w:bookmarkEnd w:id="315"/>
      <w:bookmarkEnd w:id="316"/>
      <w:bookmarkEnd w:id="317"/>
      <w:bookmarkEnd w:id="318"/>
      <w:bookmarkEnd w:id="319"/>
    </w:p>
    <w:p w14:paraId="03258C21" w14:textId="6EE91AB0" w:rsidR="001D3ED0" w:rsidRPr="001D3ED0" w:rsidRDefault="001D3ED0" w:rsidP="001D3ED0">
      <w:pPr>
        <w:pStyle w:val="a1"/>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343B48">
        <w:fldChar w:fldCharType="begin"/>
      </w:r>
      <w:r w:rsidR="00785EB1">
        <w:instrText xml:space="preserve"> REF _Ref514639908 \r \h </w:instrText>
      </w:r>
      <w:r w:rsidR="00343B48">
        <w:fldChar w:fldCharType="separate"/>
      </w:r>
      <w:r w:rsidR="0023279C">
        <w:t>1.2.14</w:t>
      </w:r>
      <w:r w:rsidR="00343B48">
        <w:fldChar w:fldCharType="end"/>
      </w:r>
      <w:r w:rsidRPr="001D3ED0">
        <w:t>.</w:t>
      </w:r>
    </w:p>
    <w:p w14:paraId="527D8908" w14:textId="77777777" w:rsidR="001D3ED0" w:rsidRPr="001D3ED0" w:rsidRDefault="001D3ED0" w:rsidP="008637CC">
      <w:pPr>
        <w:pStyle w:val="a1"/>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 xml:space="preserve">окументации о закупке в отношении всех </w:t>
      </w:r>
      <w:r w:rsidRPr="001D3ED0">
        <w:lastRenderedPageBreak/>
        <w:t>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34FED6D8" w14:textId="075A17E5" w:rsidR="001D3ED0" w:rsidRPr="001D3ED0" w:rsidRDefault="001D3ED0" w:rsidP="001D3ED0">
      <w:pPr>
        <w:pStyle w:val="a1"/>
      </w:pPr>
      <w:r w:rsidRPr="001D3ED0">
        <w:t xml:space="preserve">В случае если в </w:t>
      </w:r>
      <w:r w:rsidRPr="00137F99">
        <w:t>разд</w:t>
      </w:r>
      <w:r w:rsidR="008637CC" w:rsidRPr="00137F99">
        <w:t>еле</w:t>
      </w:r>
      <w:r w:rsidRPr="00137F99">
        <w:t xml:space="preserve"> </w:t>
      </w:r>
      <w:r w:rsidR="006B4973">
        <w:fldChar w:fldCharType="begin"/>
      </w:r>
      <w:r w:rsidR="006B4973">
        <w:instrText xml:space="preserve"> REF _Ref384123551 \r \h  \* MERGEFORMAT </w:instrText>
      </w:r>
      <w:r w:rsidR="006B4973">
        <w:fldChar w:fldCharType="separate"/>
      </w:r>
      <w:r w:rsidR="0023279C">
        <w:t>8</w:t>
      </w:r>
      <w:r w:rsidR="006B4973">
        <w:fldChar w:fldCharType="end"/>
      </w:r>
      <w:r w:rsidRPr="00137F99">
        <w:t xml:space="preserve"> </w:t>
      </w:r>
      <w:r w:rsidR="00137F99" w:rsidRPr="00137F99">
        <w:t>(</w:t>
      </w:r>
      <w:r w:rsidR="006B4973">
        <w:fldChar w:fldCharType="begin"/>
      </w:r>
      <w:r w:rsidR="006B4973">
        <w:instrText xml:space="preserve"> REF _Ref384123551 \h  \* MERGEFORMAT </w:instrText>
      </w:r>
      <w:r w:rsidR="006B4973">
        <w:fldChar w:fldCharType="separate"/>
      </w:r>
      <w:r w:rsidR="0023279C" w:rsidRPr="0023279C">
        <w:t>ПРИЛОЖЕНИЕ № 1 – ТЕХНИЧЕСКИЕ ТРЕБОВАНИЯ</w:t>
      </w:r>
      <w:r w:rsidR="006B4973">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2F84EC45" w14:textId="656AAD3C" w:rsidR="001D3ED0" w:rsidRPr="001D3ED0" w:rsidRDefault="001D3ED0" w:rsidP="001D3ED0">
      <w:pPr>
        <w:pStyle w:val="a1"/>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343B48">
        <w:fldChar w:fldCharType="begin"/>
      </w:r>
      <w:r w:rsidR="00B74EB0">
        <w:instrText xml:space="preserve"> REF _Ref384123551 \r \h </w:instrText>
      </w:r>
      <w:r w:rsidR="00343B48">
        <w:fldChar w:fldCharType="separate"/>
      </w:r>
      <w:r w:rsidR="0023279C">
        <w:t>8</w:t>
      </w:r>
      <w:r w:rsidR="00343B48">
        <w:fldChar w:fldCharType="end"/>
      </w:r>
      <w:r w:rsidR="00B74EB0">
        <w:t>)</w:t>
      </w:r>
      <w:r w:rsidRPr="001D3ED0">
        <w:t>.</w:t>
      </w:r>
    </w:p>
    <w:p w14:paraId="1968D7B4" w14:textId="77777777" w:rsidR="001D3ED0" w:rsidRPr="00BA04C6" w:rsidRDefault="00B74EB0" w:rsidP="001D3ED0">
      <w:pPr>
        <w:pStyle w:val="a1"/>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6627D68D" w14:textId="77777777" w:rsidR="00EC5F37" w:rsidRPr="00F0587B" w:rsidRDefault="009570C7" w:rsidP="00550DB5">
      <w:pPr>
        <w:pStyle w:val="a0"/>
      </w:pPr>
      <w:bookmarkStart w:id="320" w:name="_Ref57667242"/>
      <w:bookmarkStart w:id="321" w:name="_Ref324285479"/>
      <w:bookmarkStart w:id="322" w:name="_Toc324331722"/>
      <w:bookmarkStart w:id="323" w:name="_Ref516124042"/>
      <w:r w:rsidRPr="00550DB5">
        <w:rPr>
          <w:b/>
          <w:bCs/>
        </w:rPr>
        <w:t>Сведения</w:t>
      </w:r>
      <w:r w:rsidRPr="00F0587B">
        <w:t xml:space="preserve"> </w:t>
      </w:r>
      <w:r w:rsidRPr="00550DB5">
        <w:rPr>
          <w:b/>
          <w:bCs/>
        </w:rPr>
        <w:t xml:space="preserve">о </w:t>
      </w:r>
      <w:r w:rsidR="009A5079" w:rsidRPr="00550DB5">
        <w:rPr>
          <w:b/>
          <w:bCs/>
        </w:rPr>
        <w:t xml:space="preserve">начальной (максимальной) </w:t>
      </w:r>
      <w:r w:rsidRPr="00550DB5">
        <w:rPr>
          <w:b/>
          <w:bCs/>
        </w:rPr>
        <w:t xml:space="preserve">цене </w:t>
      </w:r>
      <w:bookmarkEnd w:id="320"/>
      <w:bookmarkEnd w:id="321"/>
      <w:bookmarkEnd w:id="322"/>
      <w:r w:rsidR="00C265D5" w:rsidRPr="00550DB5">
        <w:rPr>
          <w:b/>
          <w:bCs/>
        </w:rPr>
        <w:t>Д</w:t>
      </w:r>
      <w:r w:rsidR="00D83C09" w:rsidRPr="00550DB5">
        <w:rPr>
          <w:b/>
          <w:bCs/>
        </w:rPr>
        <w:t>оговора</w:t>
      </w:r>
      <w:r w:rsidR="00137CF8" w:rsidRPr="00550DB5">
        <w:rPr>
          <w:b/>
          <w:bCs/>
        </w:rPr>
        <w:t xml:space="preserve"> (цене лота)</w:t>
      </w:r>
      <w:bookmarkEnd w:id="323"/>
    </w:p>
    <w:p w14:paraId="215EC7F9" w14:textId="27257B9E" w:rsidR="00EC5F37" w:rsidRDefault="00945232" w:rsidP="006A292F">
      <w:pPr>
        <w:pStyle w:val="a1"/>
      </w:pPr>
      <w:bookmarkStart w:id="324"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6B4973">
        <w:fldChar w:fldCharType="begin"/>
      </w:r>
      <w:r w:rsidR="006B4973">
        <w:instrText xml:space="preserve"> REF _Ref384116250 \r \h  \* MERGEFORMAT </w:instrText>
      </w:r>
      <w:r w:rsidR="006B4973">
        <w:fldChar w:fldCharType="separate"/>
      </w:r>
      <w:r w:rsidR="0023279C">
        <w:t>1.2.12</w:t>
      </w:r>
      <w:r w:rsidR="006B4973">
        <w:fldChar w:fldCharType="end"/>
      </w:r>
      <w:r w:rsidR="00EC5F37" w:rsidRPr="006A292F">
        <w:t>.</w:t>
      </w:r>
      <w:bookmarkEnd w:id="324"/>
    </w:p>
    <w:p w14:paraId="4C2A72C0" w14:textId="073A20F8" w:rsidR="005D3BA4" w:rsidRDefault="005D3BA4" w:rsidP="009F42B8">
      <w:pPr>
        <w:pStyle w:val="a1"/>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343B48">
        <w:fldChar w:fldCharType="begin"/>
      </w:r>
      <w:r w:rsidR="009F42B8">
        <w:instrText xml:space="preserve"> REF _Ref384123551 \r \h </w:instrText>
      </w:r>
      <w:r w:rsidR="00343B48">
        <w:fldChar w:fldCharType="separate"/>
      </w:r>
      <w:r w:rsidR="0023279C">
        <w:t>8</w:t>
      </w:r>
      <w:r w:rsidR="00343B48">
        <w:fldChar w:fldCharType="end"/>
      </w:r>
      <w:r w:rsidR="009F42B8" w:rsidRPr="005D3BA4">
        <w:t xml:space="preserve"> и </w:t>
      </w:r>
      <w:r w:rsidR="00343B48">
        <w:fldChar w:fldCharType="begin"/>
      </w:r>
      <w:r w:rsidR="009F42B8">
        <w:instrText xml:space="preserve"> REF _Ref324332106 \r \h </w:instrText>
      </w:r>
      <w:r w:rsidR="00343B48">
        <w:fldChar w:fldCharType="separate"/>
      </w:r>
      <w:r w:rsidR="0023279C">
        <w:t>9</w:t>
      </w:r>
      <w:r w:rsidR="00343B4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1380FAAE" w14:textId="5BF49D51" w:rsidR="00B65E7B" w:rsidRPr="00DC2340" w:rsidRDefault="00867475" w:rsidP="003B3B7D">
      <w:pPr>
        <w:pStyle w:val="a1"/>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6B4973">
        <w:fldChar w:fldCharType="begin"/>
      </w:r>
      <w:r w:rsidR="006B4973">
        <w:instrText xml:space="preserve"> REF _Ref384116250 \r \h  \* MERGEFORMAT </w:instrText>
      </w:r>
      <w:r w:rsidR="006B4973">
        <w:fldChar w:fldCharType="separate"/>
      </w:r>
      <w:r w:rsidR="0023279C">
        <w:t>1.2.12</w:t>
      </w:r>
      <w:r w:rsidR="006B4973">
        <w:fldChar w:fldCharType="end"/>
      </w:r>
      <w:r w:rsidR="007D411B">
        <w:t>).</w:t>
      </w:r>
    </w:p>
    <w:p w14:paraId="561DB143" w14:textId="77777777" w:rsidR="00DD0FEE" w:rsidRPr="009E660B" w:rsidRDefault="00DD0FEE" w:rsidP="00550DB5">
      <w:pPr>
        <w:pStyle w:val="a0"/>
        <w:rPr>
          <w:bCs/>
        </w:rPr>
      </w:pPr>
      <w:bookmarkStart w:id="325" w:name="_Toc501038056"/>
      <w:bookmarkStart w:id="326" w:name="_Toc502257156"/>
      <w:bookmarkStart w:id="327" w:name="_Toc311975322"/>
      <w:bookmarkStart w:id="328" w:name="_Ref93136493"/>
      <w:bookmarkStart w:id="329" w:name="_Ref55280443"/>
      <w:bookmarkStart w:id="330" w:name="_Toc55285351"/>
      <w:bookmarkStart w:id="331" w:name="_Toc55305383"/>
      <w:bookmarkStart w:id="332" w:name="_Toc57314654"/>
      <w:bookmarkStart w:id="333" w:name="_Toc69728968"/>
      <w:bookmarkEnd w:id="325"/>
      <w:bookmarkEnd w:id="326"/>
      <w:bookmarkEnd w:id="327"/>
      <w:r w:rsidRPr="00550DB5">
        <w:rPr>
          <w:b/>
          <w:bCs/>
        </w:rPr>
        <w:t xml:space="preserve">Обеспечение </w:t>
      </w:r>
      <w:r w:rsidR="00215DA8" w:rsidRPr="00550DB5">
        <w:rPr>
          <w:b/>
          <w:bCs/>
        </w:rPr>
        <w:t>заявки</w:t>
      </w:r>
      <w:bookmarkEnd w:id="328"/>
    </w:p>
    <w:p w14:paraId="4C263F31" w14:textId="5905D82E" w:rsidR="00E43656" w:rsidRPr="00F11C45" w:rsidRDefault="00DD0FEE" w:rsidP="00846E7A">
      <w:pPr>
        <w:pStyle w:val="a1"/>
      </w:pPr>
      <w:bookmarkStart w:id="334" w:name="_Ref56239526"/>
      <w:bookmarkStart w:id="335" w:name="_Toc57314667"/>
      <w:bookmarkStart w:id="336" w:name="_Toc69728981"/>
      <w:bookmarkStart w:id="337"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6B4973">
        <w:fldChar w:fldCharType="begin"/>
      </w:r>
      <w:r w:rsidR="006B4973">
        <w:instrText xml:space="preserve"> REF _Ref249865292 \r \h  \* MERGEFORMAT </w:instrText>
      </w:r>
      <w:r w:rsidR="006B4973">
        <w:fldChar w:fldCharType="separate"/>
      </w:r>
      <w:r w:rsidR="0023279C">
        <w:t>1.2.13</w:t>
      </w:r>
      <w:r w:rsidR="006B4973">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6B4973">
        <w:fldChar w:fldCharType="begin"/>
      </w:r>
      <w:r w:rsidR="006B4973">
        <w:instrText xml:space="preserve"> REF _Ref249865292 \r \h  \* MERGEFORMAT </w:instrText>
      </w:r>
      <w:r w:rsidR="006B4973">
        <w:fldChar w:fldCharType="separate"/>
      </w:r>
      <w:r w:rsidR="0023279C">
        <w:t>1.2.13</w:t>
      </w:r>
      <w:r w:rsidR="006B4973">
        <w:fldChar w:fldCharType="end"/>
      </w:r>
      <w:r w:rsidR="00E43656">
        <w:t xml:space="preserve"> </w:t>
      </w:r>
      <w:r w:rsidR="00E43656" w:rsidRPr="00BE6A70">
        <w:rPr>
          <w:snapToGrid/>
        </w:rPr>
        <w:t>осуществляется Участником самостоятельно.</w:t>
      </w:r>
    </w:p>
    <w:p w14:paraId="72530B32" w14:textId="77777777" w:rsidR="00871867" w:rsidRPr="00C34252" w:rsidRDefault="00871867" w:rsidP="00871867">
      <w:pPr>
        <w:pStyle w:val="a1"/>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76E1798B" w14:textId="41594550" w:rsidR="00B907E3" w:rsidRPr="00F11C45" w:rsidRDefault="006A39E8" w:rsidP="00E10D45">
      <w:pPr>
        <w:pStyle w:val="a1"/>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6B4973">
        <w:fldChar w:fldCharType="begin"/>
      </w:r>
      <w:r w:rsidR="006B4973">
        <w:instrText xml:space="preserve"> REF _Ref389823218 \r \h  \* MERGEFORMAT </w:instrText>
      </w:r>
      <w:r w:rsidR="006B4973">
        <w:fldChar w:fldCharType="separate"/>
      </w:r>
      <w:r w:rsidR="0023279C">
        <w:t>1.2.17</w:t>
      </w:r>
      <w:r w:rsidR="006B4973">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w:t>
      </w:r>
      <w:r w:rsidR="00E10D45">
        <w:lastRenderedPageBreak/>
        <w:t>размещенный на официальном сайте Министерства финансов РФ (</w:t>
      </w:r>
      <w:hyperlink r:id="rId29" w:history="1">
        <w:r w:rsidR="00E10D45" w:rsidRPr="005E2F0B">
          <w:rPr>
            <w:rStyle w:val="a9"/>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4300B76B" w14:textId="53C808AF" w:rsidR="007814D1" w:rsidRPr="00C34252" w:rsidRDefault="00365AB0" w:rsidP="00365AB0">
      <w:pPr>
        <w:pStyle w:val="a1"/>
      </w:pPr>
      <w:bookmarkStart w:id="338"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6B4973">
        <w:fldChar w:fldCharType="begin"/>
      </w:r>
      <w:r w:rsidR="006B4973">
        <w:instrText xml:space="preserve"> REF _Ref389823218 \r \h  \* MERGEFORMAT </w:instrText>
      </w:r>
      <w:r w:rsidR="006B4973">
        <w:fldChar w:fldCharType="separate"/>
      </w:r>
      <w:r w:rsidR="0023279C">
        <w:t>1.2.17</w:t>
      </w:r>
      <w:r w:rsidR="006B4973">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38"/>
    </w:p>
    <w:p w14:paraId="0D894955" w14:textId="77777777" w:rsidR="007814D1" w:rsidRPr="00C34252" w:rsidRDefault="00365AB0" w:rsidP="00365AB0">
      <w:pPr>
        <w:pStyle w:val="a1"/>
      </w:pPr>
      <w:bookmarkStart w:id="339"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39"/>
      <w:r w:rsidRPr="00C34252">
        <w:t xml:space="preserve"> </w:t>
      </w:r>
    </w:p>
    <w:p w14:paraId="66CF03F7" w14:textId="37191503" w:rsidR="00365AB0" w:rsidRPr="00F11C45" w:rsidRDefault="00365AB0" w:rsidP="00365AB0">
      <w:pPr>
        <w:pStyle w:val="a1"/>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6B4973">
        <w:fldChar w:fldCharType="begin"/>
      </w:r>
      <w:r w:rsidR="006B4973">
        <w:instrText xml:space="preserve"> REF _Ref515274854 \r \h  \* MERGEFORMAT </w:instrText>
      </w:r>
      <w:r w:rsidR="006B4973">
        <w:fldChar w:fldCharType="separate"/>
      </w:r>
      <w:r w:rsidR="0023279C">
        <w:t>4.5.7.5</w:t>
      </w:r>
      <w:r w:rsidR="006B4973">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w:t>
      </w:r>
      <w:r w:rsidR="008E13B8" w:rsidRPr="009A018C">
        <w:t>получения соответствующей информации от банка</w:t>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2ED7FC83" w14:textId="6361D793" w:rsidR="000716EB" w:rsidRPr="00C34252" w:rsidRDefault="000716EB" w:rsidP="00C34252">
      <w:pPr>
        <w:pStyle w:val="a1"/>
        <w:rPr>
          <w:bCs/>
          <w:iCs/>
        </w:rPr>
      </w:pPr>
      <w:bookmarkStart w:id="340" w:name="_Ref515967007"/>
      <w:r w:rsidRPr="00894C12">
        <w:t xml:space="preserve">В случае выбора Участником обеспечения заявки путем предоставления </w:t>
      </w:r>
      <w:r w:rsidR="004570F4">
        <w:rPr>
          <w:bCs/>
          <w:iCs/>
        </w:rPr>
        <w:t>независимой</w:t>
      </w:r>
      <w:r w:rsidR="004570F4" w:rsidRPr="00C34252">
        <w:rPr>
          <w:bCs/>
          <w:iCs/>
        </w:rPr>
        <w:t xml:space="preserve"> </w:t>
      </w:r>
      <w:r w:rsidRPr="00C34252">
        <w:rPr>
          <w:bCs/>
          <w:iCs/>
        </w:rPr>
        <w:t xml:space="preserve">гарантии, такая </w:t>
      </w:r>
      <w:r w:rsidR="005B0A0D">
        <w:rPr>
          <w:bCs/>
          <w:iCs/>
        </w:rPr>
        <w:t>неза</w:t>
      </w:r>
      <w:r w:rsidR="008B3F59">
        <w:rPr>
          <w:bCs/>
          <w:iCs/>
        </w:rPr>
        <w:t>ви</w:t>
      </w:r>
      <w:r w:rsidR="005B0A0D">
        <w:rPr>
          <w:bCs/>
          <w:iCs/>
        </w:rPr>
        <w:t>симая</w:t>
      </w:r>
      <w:r w:rsidR="005B0A0D" w:rsidRPr="00C34252">
        <w:rPr>
          <w:bCs/>
          <w:iCs/>
        </w:rPr>
        <w:t xml:space="preserve"> </w:t>
      </w:r>
      <w:r w:rsidRPr="00C34252">
        <w:rPr>
          <w:bCs/>
          <w:iCs/>
        </w:rPr>
        <w:t>гарантия составляется с учетом требований статей 368</w:t>
      </w:r>
      <w:r w:rsidR="00291B58">
        <w:rPr>
          <w:bCs/>
          <w:iCs/>
        </w:rPr>
        <w:t xml:space="preserve"> – </w:t>
      </w:r>
      <w:r w:rsidR="005B0A0D" w:rsidRPr="00C34252">
        <w:rPr>
          <w:bCs/>
          <w:iCs/>
        </w:rPr>
        <w:t>37</w:t>
      </w:r>
      <w:r w:rsidR="005B0A0D">
        <w:rPr>
          <w:bCs/>
          <w:iCs/>
        </w:rPr>
        <w:t>9</w:t>
      </w:r>
      <w:r w:rsidR="005B0A0D" w:rsidRPr="00C34252">
        <w:rPr>
          <w:bCs/>
          <w:iCs/>
        </w:rPr>
        <w:t xml:space="preserve">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40"/>
    </w:p>
    <w:p w14:paraId="2EFF0901" w14:textId="53F082F3" w:rsidR="009B71FB" w:rsidRPr="00894C12" w:rsidRDefault="005B0A0D" w:rsidP="00216C2C">
      <w:pPr>
        <w:pStyle w:val="a2"/>
        <w:tabs>
          <w:tab w:val="clear" w:pos="5104"/>
          <w:tab w:val="num" w:pos="1701"/>
        </w:tabs>
        <w:ind w:left="1701" w:hanging="425"/>
      </w:pPr>
      <w:r>
        <w:t>Независимая</w:t>
      </w:r>
      <w:r w:rsidRPr="00894C12">
        <w:t xml:space="preserve"> </w:t>
      </w:r>
      <w:r w:rsidR="000716EB" w:rsidRPr="00894C12">
        <w:t>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090935EC" w14:textId="586BCD0F" w:rsidR="009B71FB" w:rsidRPr="00C34252" w:rsidRDefault="000716EB" w:rsidP="001F3544">
      <w:pPr>
        <w:pStyle w:val="a2"/>
        <w:tabs>
          <w:tab w:val="clear" w:pos="5104"/>
          <w:tab w:val="num" w:pos="1701"/>
        </w:tabs>
        <w:ind w:left="1701" w:hanging="425"/>
      </w:pPr>
      <w:r w:rsidRPr="00894C12">
        <w:t xml:space="preserve">Сумма </w:t>
      </w:r>
      <w:r w:rsidR="005B0A0D">
        <w:t>независимой</w:t>
      </w:r>
      <w:r w:rsidR="005B0A0D" w:rsidRPr="00894C12">
        <w:t xml:space="preserve"> </w:t>
      </w:r>
      <w:r w:rsidRPr="00894C12">
        <w:t>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6B4973">
        <w:fldChar w:fldCharType="begin"/>
      </w:r>
      <w:r w:rsidR="006B4973">
        <w:instrText xml:space="preserve"> REF _Ref249865292 \r \h  \* MERGEFORMAT </w:instrText>
      </w:r>
      <w:r w:rsidR="006B4973">
        <w:fldChar w:fldCharType="separate"/>
      </w:r>
      <w:r w:rsidR="0023279C">
        <w:t>1.2.13</w:t>
      </w:r>
      <w:r w:rsidR="006B4973">
        <w:fldChar w:fldCharType="end"/>
      </w:r>
      <w:r w:rsidR="009B71FB" w:rsidRPr="00C34252">
        <w:t>;</w:t>
      </w:r>
    </w:p>
    <w:p w14:paraId="0BE2E503" w14:textId="227ADBBD" w:rsidR="000716EB" w:rsidRPr="00C34252" w:rsidRDefault="000716EB" w:rsidP="00C34252">
      <w:pPr>
        <w:pStyle w:val="a2"/>
        <w:tabs>
          <w:tab w:val="clear" w:pos="5104"/>
          <w:tab w:val="num" w:pos="1701"/>
        </w:tabs>
        <w:ind w:left="1701" w:hanging="425"/>
        <w:rPr>
          <w:bCs/>
          <w:iCs/>
        </w:rPr>
      </w:pPr>
      <w:r w:rsidRPr="00C34252">
        <w:rPr>
          <w:bCs/>
          <w:iCs/>
        </w:rPr>
        <w:t xml:space="preserve">Бенефициаром в </w:t>
      </w:r>
      <w:r w:rsidR="005B0A0D">
        <w:rPr>
          <w:bCs/>
          <w:iCs/>
        </w:rPr>
        <w:t>независимой</w:t>
      </w:r>
      <w:r w:rsidR="005B0A0D" w:rsidRPr="00C34252">
        <w:rPr>
          <w:bCs/>
          <w:iCs/>
        </w:rPr>
        <w:t xml:space="preserve"> </w:t>
      </w:r>
      <w:r w:rsidRPr="00C34252">
        <w:rPr>
          <w:bCs/>
          <w:iCs/>
        </w:rPr>
        <w:t xml:space="preserve">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bookmarkStart w:id="341" w:name="_Hlk110526988"/>
      <w:r w:rsidR="005B0A0D">
        <w:rPr>
          <w:bCs/>
          <w:iCs/>
        </w:rPr>
        <w:t>организация</w:t>
      </w:r>
      <w:r w:rsidRPr="00C34252">
        <w:rPr>
          <w:bCs/>
          <w:iCs/>
        </w:rPr>
        <w:t xml:space="preserve">, </w:t>
      </w:r>
      <w:r w:rsidR="005B0A0D" w:rsidRPr="00C34252">
        <w:rPr>
          <w:bCs/>
          <w:iCs/>
        </w:rPr>
        <w:t>выдавш</w:t>
      </w:r>
      <w:r w:rsidR="005B0A0D">
        <w:rPr>
          <w:bCs/>
          <w:iCs/>
        </w:rPr>
        <w:t>ая</w:t>
      </w:r>
      <w:r w:rsidR="005B0A0D" w:rsidRPr="00C34252">
        <w:rPr>
          <w:bCs/>
          <w:iCs/>
        </w:rPr>
        <w:t xml:space="preserve"> </w:t>
      </w:r>
      <w:r w:rsidR="005B0A0D">
        <w:rPr>
          <w:bCs/>
          <w:iCs/>
        </w:rPr>
        <w:t>независимую</w:t>
      </w:r>
      <w:r w:rsidR="005B0A0D" w:rsidRPr="00C34252">
        <w:rPr>
          <w:bCs/>
          <w:iCs/>
        </w:rPr>
        <w:t xml:space="preserve"> </w:t>
      </w:r>
      <w:r w:rsidRPr="00C34252">
        <w:rPr>
          <w:bCs/>
          <w:iCs/>
        </w:rPr>
        <w:t>гарантию</w:t>
      </w:r>
      <w:r w:rsidR="005B0A0D">
        <w:rPr>
          <w:bCs/>
          <w:iCs/>
        </w:rPr>
        <w:t xml:space="preserve"> (пункт </w:t>
      </w:r>
      <w:r w:rsidR="00916486">
        <w:rPr>
          <w:bCs/>
          <w:iCs/>
        </w:rPr>
        <w:fldChar w:fldCharType="begin"/>
      </w:r>
      <w:r w:rsidR="00916486">
        <w:rPr>
          <w:bCs/>
          <w:iCs/>
        </w:rPr>
        <w:instrText xml:space="preserve"> REF _Ref109386125 \w \h </w:instrText>
      </w:r>
      <w:r w:rsidR="00916486">
        <w:rPr>
          <w:bCs/>
          <w:iCs/>
        </w:rPr>
      </w:r>
      <w:r w:rsidR="00916486">
        <w:rPr>
          <w:bCs/>
          <w:iCs/>
        </w:rPr>
        <w:fldChar w:fldCharType="separate"/>
      </w:r>
      <w:r w:rsidR="0023279C">
        <w:rPr>
          <w:bCs/>
          <w:iCs/>
        </w:rPr>
        <w:t>4.5.7.7л)</w:t>
      </w:r>
      <w:r w:rsidR="00916486">
        <w:rPr>
          <w:bCs/>
          <w:iCs/>
        </w:rPr>
        <w:fldChar w:fldCharType="end"/>
      </w:r>
      <w:r w:rsidR="005B0A0D">
        <w:rPr>
          <w:bCs/>
          <w:iCs/>
        </w:rPr>
        <w:t>)</w:t>
      </w:r>
      <w:r w:rsidRPr="00C34252">
        <w:rPr>
          <w:bCs/>
          <w:iCs/>
        </w:rPr>
        <w:t>.</w:t>
      </w:r>
      <w:bookmarkEnd w:id="341"/>
    </w:p>
    <w:p w14:paraId="5CE9E53E" w14:textId="77777777" w:rsidR="005B0A0D" w:rsidRPr="00E34B41" w:rsidRDefault="005B0A0D" w:rsidP="005B0A0D">
      <w:pPr>
        <w:pStyle w:val="a2"/>
        <w:numPr>
          <w:ilvl w:val="4"/>
          <w:numId w:val="4"/>
        </w:numPr>
        <w:tabs>
          <w:tab w:val="num" w:pos="1701"/>
        </w:tabs>
        <w:ind w:left="1701" w:hanging="425"/>
        <w:rPr>
          <w:bCs/>
          <w:iCs/>
        </w:rPr>
      </w:pPr>
      <w:bookmarkStart w:id="342" w:name="_Hlk110415288"/>
      <w:r w:rsidRPr="00ED3C2E">
        <w:rPr>
          <w:bCs/>
          <w:iCs/>
        </w:rPr>
        <w:t>В независимой гарантии должно быть предусмотрено</w:t>
      </w:r>
      <w:r w:rsidRPr="00E34B41">
        <w:rPr>
          <w:bCs/>
          <w:iCs/>
        </w:rPr>
        <w:t xml:space="preserve"> условие об обязанности гаранта уплатить заказчику (бенефициару) денежную сумму по независимой гарантии не позднее </w:t>
      </w:r>
      <w:r>
        <w:rPr>
          <w:bCs/>
          <w:iCs/>
        </w:rPr>
        <w:t xml:space="preserve">10 (десяти) </w:t>
      </w:r>
      <w:r w:rsidRPr="00E34B41">
        <w:rPr>
          <w:bCs/>
          <w:iCs/>
        </w:rPr>
        <w:t xml:space="preserve">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w:t>
      </w:r>
      <w:r w:rsidRPr="00E34B41">
        <w:rPr>
          <w:bCs/>
          <w:iCs/>
        </w:rPr>
        <w:lastRenderedPageBreak/>
        <w:t>предусмотренных ГК РФ оснований для отказа в удовлетворении этого требования;</w:t>
      </w:r>
    </w:p>
    <w:p w14:paraId="140C5F1B" w14:textId="77777777" w:rsidR="005B0A0D" w:rsidRPr="00E34B41" w:rsidRDefault="005B0A0D" w:rsidP="005B0A0D">
      <w:pPr>
        <w:pStyle w:val="a2"/>
        <w:numPr>
          <w:ilvl w:val="4"/>
          <w:numId w:val="4"/>
        </w:numPr>
        <w:tabs>
          <w:tab w:val="num" w:pos="1701"/>
        </w:tabs>
        <w:ind w:left="1701" w:hanging="425"/>
        <w:rPr>
          <w:bCs/>
          <w:iCs/>
        </w:rPr>
      </w:pPr>
      <w:r>
        <w:rPr>
          <w:bCs/>
          <w:iCs/>
        </w:rPr>
        <w:t xml:space="preserve">В независимой гарантии должен быть указан </w:t>
      </w:r>
      <w:r w:rsidRPr="00E34B41">
        <w:rPr>
          <w:bCs/>
          <w:iCs/>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14:paraId="39A951A5" w14:textId="3E8BA8A6" w:rsidR="005B0A0D" w:rsidRPr="00ED3C2E" w:rsidRDefault="005B0A0D" w:rsidP="005B0A0D">
      <w:pPr>
        <w:pStyle w:val="a2"/>
        <w:numPr>
          <w:ilvl w:val="4"/>
          <w:numId w:val="4"/>
        </w:numPr>
        <w:tabs>
          <w:tab w:val="num" w:pos="1701"/>
        </w:tabs>
        <w:ind w:left="1701" w:hanging="425"/>
        <w:rPr>
          <w:bCs/>
          <w:iCs/>
        </w:rPr>
      </w:pPr>
      <w:r>
        <w:rPr>
          <w:bCs/>
          <w:iCs/>
        </w:rPr>
        <w:t xml:space="preserve">В независимой гарантии должен быть указан </w:t>
      </w:r>
      <w:r w:rsidRPr="00E34B41">
        <w:rPr>
          <w:bCs/>
          <w:iCs/>
        </w:rPr>
        <w:t xml:space="preserve">срок действия независимой гарантии, который не может составлять менее одного месяца с даты окончания срока подачи заявок, установленного в пункте </w:t>
      </w:r>
      <w:r w:rsidR="00916486">
        <w:rPr>
          <w:bCs/>
          <w:iCs/>
        </w:rPr>
        <w:fldChar w:fldCharType="begin"/>
      </w:r>
      <w:r w:rsidR="00916486">
        <w:rPr>
          <w:bCs/>
          <w:iCs/>
        </w:rPr>
        <w:instrText xml:space="preserve"> REF _Ref389823218 \w \h </w:instrText>
      </w:r>
      <w:r w:rsidR="00916486">
        <w:rPr>
          <w:bCs/>
          <w:iCs/>
        </w:rPr>
      </w:r>
      <w:r w:rsidR="00916486">
        <w:rPr>
          <w:bCs/>
          <w:iCs/>
        </w:rPr>
        <w:fldChar w:fldCharType="separate"/>
      </w:r>
      <w:r w:rsidR="0023279C">
        <w:rPr>
          <w:bCs/>
          <w:iCs/>
        </w:rPr>
        <w:t>1.2.17</w:t>
      </w:r>
      <w:r w:rsidR="00916486">
        <w:rPr>
          <w:bCs/>
          <w:iCs/>
        </w:rPr>
        <w:fldChar w:fldCharType="end"/>
      </w:r>
      <w:r w:rsidRPr="00894C12">
        <w:rPr>
          <w:bCs/>
          <w:iCs/>
        </w:rPr>
        <w:t>.</w:t>
      </w:r>
    </w:p>
    <w:p w14:paraId="76E8D2BF" w14:textId="2FAE01AE" w:rsidR="005B0A0D" w:rsidRDefault="005B0A0D" w:rsidP="005B0A0D">
      <w:pPr>
        <w:pStyle w:val="a2"/>
        <w:tabs>
          <w:tab w:val="clear" w:pos="5104"/>
          <w:tab w:val="num" w:pos="1701"/>
        </w:tabs>
        <w:ind w:left="1701" w:hanging="425"/>
        <w:rPr>
          <w:bCs/>
          <w:iCs/>
        </w:rPr>
      </w:pPr>
      <w:bookmarkStart w:id="343" w:name="_Ref109319786"/>
      <w:r>
        <w:rPr>
          <w:bCs/>
          <w:iCs/>
        </w:rPr>
        <w:t xml:space="preserve">Независимая гарантия не должна содержать условие о предоставлении Заказчиком гаранту судебных актов, </w:t>
      </w:r>
      <w:r w:rsidRPr="00E34B41">
        <w:rPr>
          <w:bCs/>
          <w:iCs/>
        </w:rPr>
        <w:t>подтверждающих неисполнение участником закупки обязательств, обеспечиваемых независимой гарантией</w:t>
      </w:r>
      <w:r>
        <w:rPr>
          <w:bCs/>
          <w:iCs/>
        </w:rPr>
        <w:t>;</w:t>
      </w:r>
      <w:bookmarkEnd w:id="342"/>
      <w:bookmarkEnd w:id="343"/>
    </w:p>
    <w:p w14:paraId="1A784C41" w14:textId="20EF2D28" w:rsidR="000716EB" w:rsidRPr="00C34252" w:rsidRDefault="000716EB" w:rsidP="00C34252">
      <w:pPr>
        <w:pStyle w:val="a2"/>
        <w:tabs>
          <w:tab w:val="clear" w:pos="5104"/>
          <w:tab w:val="num" w:pos="1701"/>
        </w:tabs>
        <w:ind w:left="1701" w:hanging="425"/>
        <w:rPr>
          <w:bCs/>
          <w:iCs/>
        </w:rPr>
      </w:pPr>
      <w:r w:rsidRPr="00C34252">
        <w:rPr>
          <w:bCs/>
          <w:iCs/>
        </w:rPr>
        <w:t xml:space="preserve">В </w:t>
      </w:r>
      <w:r w:rsidR="005B0A0D">
        <w:rPr>
          <w:bCs/>
          <w:iCs/>
        </w:rPr>
        <w:t>независимой</w:t>
      </w:r>
      <w:r w:rsidR="005B0A0D" w:rsidRPr="00C34252">
        <w:rPr>
          <w:bCs/>
          <w:iCs/>
        </w:rPr>
        <w:t xml:space="preserve"> </w:t>
      </w:r>
      <w:r w:rsidRPr="00C34252">
        <w:rPr>
          <w:bCs/>
          <w:iCs/>
        </w:rPr>
        <w:t xml:space="preserve">гарантии должно быть предусмотрено безусловное право Заказчика на истребование суммы </w:t>
      </w:r>
      <w:r w:rsidR="005B0A0D">
        <w:rPr>
          <w:bCs/>
          <w:iCs/>
        </w:rPr>
        <w:t>независимой</w:t>
      </w:r>
      <w:r w:rsidR="005B0A0D" w:rsidRPr="00C34252">
        <w:rPr>
          <w:bCs/>
          <w:iCs/>
        </w:rPr>
        <w:t xml:space="preserve"> </w:t>
      </w:r>
      <w:r w:rsidRPr="00C34252">
        <w:rPr>
          <w:bCs/>
          <w:iCs/>
        </w:rPr>
        <w:t>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343B48">
        <w:rPr>
          <w:bCs/>
          <w:iCs/>
          <w:highlight w:val="yellow"/>
        </w:rPr>
        <w:fldChar w:fldCharType="begin"/>
      </w:r>
      <w:r w:rsidR="007D4EBF">
        <w:rPr>
          <w:bCs/>
          <w:iCs/>
        </w:rPr>
        <w:instrText xml:space="preserve"> REF _Ref515279512 \r \h </w:instrText>
      </w:r>
      <w:r w:rsidR="00343B48">
        <w:rPr>
          <w:bCs/>
          <w:iCs/>
          <w:highlight w:val="yellow"/>
        </w:rPr>
      </w:r>
      <w:r w:rsidR="00343B48">
        <w:rPr>
          <w:bCs/>
          <w:iCs/>
          <w:highlight w:val="yellow"/>
        </w:rPr>
        <w:fldChar w:fldCharType="separate"/>
      </w:r>
      <w:r w:rsidR="0023279C">
        <w:rPr>
          <w:bCs/>
          <w:iCs/>
        </w:rPr>
        <w:t>4.5.7.10</w:t>
      </w:r>
      <w:r w:rsidR="00343B48">
        <w:rPr>
          <w:bCs/>
          <w:iCs/>
          <w:highlight w:val="yellow"/>
        </w:rPr>
        <w:fldChar w:fldCharType="end"/>
      </w:r>
      <w:r w:rsidR="007D4EBF">
        <w:rPr>
          <w:bCs/>
          <w:iCs/>
        </w:rPr>
        <w:t>.</w:t>
      </w:r>
    </w:p>
    <w:p w14:paraId="159DE53C" w14:textId="6E593BBB" w:rsidR="001E6F51" w:rsidRPr="00C34252" w:rsidRDefault="005B0A0D" w:rsidP="003D205D">
      <w:pPr>
        <w:pStyle w:val="a2"/>
        <w:tabs>
          <w:tab w:val="clear" w:pos="5104"/>
          <w:tab w:val="num" w:pos="1701"/>
        </w:tabs>
        <w:ind w:left="1701" w:hanging="425"/>
      </w:pPr>
      <w:r>
        <w:t>Независимая</w:t>
      </w:r>
      <w:r w:rsidRPr="003D205D">
        <w:t xml:space="preserve"> </w:t>
      </w:r>
      <w:r w:rsidR="003D205D" w:rsidRPr="003D205D">
        <w:t>гарантия должна содержать условия, предусмотренные Закон</w:t>
      </w:r>
      <w:r w:rsidR="003D205D">
        <w:t>о</w:t>
      </w:r>
      <w:r w:rsidR="003D205D" w:rsidRPr="003D205D">
        <w:t xml:space="preserve">м 223-ФЗ, </w:t>
      </w:r>
      <w:bookmarkStart w:id="344" w:name="_Hlk516850293"/>
      <w:r w:rsidR="003D205D" w:rsidRPr="003D205D">
        <w:t xml:space="preserve">а также соответствовать дополнительным требованиям к </w:t>
      </w:r>
      <w:r>
        <w:t>независим</w:t>
      </w:r>
      <w:r w:rsidRPr="003D205D">
        <w:t xml:space="preserve">ой </w:t>
      </w:r>
      <w:r w:rsidR="003D205D" w:rsidRPr="003D205D">
        <w:t>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003D205D" w:rsidRPr="003D205D">
        <w:t xml:space="preserve">, </w:t>
      </w:r>
      <w:bookmarkStart w:id="345" w:name="_Hlk516850374"/>
      <w:r w:rsidR="00B40EF3">
        <w:t>устанавливаемым</w:t>
      </w:r>
      <w:r w:rsidR="003D205D" w:rsidRPr="003D205D">
        <w:t xml:space="preserve"> </w:t>
      </w:r>
      <w:bookmarkEnd w:id="345"/>
      <w:r w:rsidR="003D205D" w:rsidRPr="003D205D">
        <w:t>Правительств</w:t>
      </w:r>
      <w:r w:rsidR="00FB1F45">
        <w:t>ом РФ</w:t>
      </w:r>
      <w:bookmarkEnd w:id="344"/>
      <w:r w:rsidR="00FB1F45">
        <w:t>.</w:t>
      </w:r>
    </w:p>
    <w:p w14:paraId="11901A5D" w14:textId="3DFDDC80" w:rsidR="000716EB" w:rsidRDefault="000716EB" w:rsidP="00C34252">
      <w:pPr>
        <w:pStyle w:val="a2"/>
        <w:tabs>
          <w:tab w:val="clear" w:pos="5104"/>
          <w:tab w:val="num" w:pos="1701"/>
        </w:tabs>
        <w:ind w:left="1701" w:hanging="425"/>
        <w:rPr>
          <w:bCs/>
          <w:iCs/>
        </w:rPr>
      </w:pPr>
      <w:r w:rsidRPr="00C34252">
        <w:rPr>
          <w:bCs/>
          <w:iCs/>
        </w:rPr>
        <w:t xml:space="preserve">В </w:t>
      </w:r>
      <w:r w:rsidR="005B0A0D">
        <w:rPr>
          <w:bCs/>
          <w:iCs/>
        </w:rPr>
        <w:t>независимой</w:t>
      </w:r>
      <w:r w:rsidR="005B0A0D" w:rsidRPr="00C34252">
        <w:rPr>
          <w:bCs/>
          <w:iCs/>
        </w:rPr>
        <w:t xml:space="preserve"> </w:t>
      </w:r>
      <w:r w:rsidRPr="00C34252">
        <w:rPr>
          <w:bCs/>
          <w:iCs/>
        </w:rPr>
        <w:t>гарантии не должно быть условий или требований, противоречащих вышеизложенному или делающих вышеизложенное неисполнимым.</w:t>
      </w:r>
    </w:p>
    <w:p w14:paraId="6AC99474" w14:textId="1762ABE4" w:rsidR="005B0A0D" w:rsidRPr="00496D16" w:rsidRDefault="005B0A0D" w:rsidP="00C34252">
      <w:pPr>
        <w:pStyle w:val="a2"/>
        <w:tabs>
          <w:tab w:val="clear" w:pos="5104"/>
          <w:tab w:val="num" w:pos="1701"/>
        </w:tabs>
        <w:ind w:left="1701" w:hanging="425"/>
        <w:rPr>
          <w:bCs/>
          <w:iCs/>
        </w:rPr>
      </w:pPr>
      <w:bookmarkStart w:id="346" w:name="_Ref109386125"/>
      <w:r>
        <w:t xml:space="preserve">Независимая гарантия должна быть выдана </w:t>
      </w:r>
      <w:r>
        <w:rPr>
          <w:bCs/>
          <w:iCs/>
        </w:rPr>
        <w:t xml:space="preserve">организацией из числа указанных </w:t>
      </w:r>
      <w:r>
        <w:t>в части 1 статьи 45 Закона 44-ФЗ</w:t>
      </w:r>
      <w:r w:rsidRPr="00883BC3">
        <w:t>.</w:t>
      </w:r>
      <w:bookmarkEnd w:id="346"/>
    </w:p>
    <w:p w14:paraId="79D10E14" w14:textId="5F9E4394" w:rsidR="000716EB" w:rsidRDefault="005B0A0D" w:rsidP="001D30E6">
      <w:pPr>
        <w:pStyle w:val="a2"/>
        <w:tabs>
          <w:tab w:val="clear" w:pos="5104"/>
          <w:tab w:val="num" w:pos="1701"/>
        </w:tabs>
        <w:ind w:left="1701" w:hanging="425"/>
        <w:rPr>
          <w:bCs/>
          <w:iCs/>
        </w:rPr>
      </w:pPr>
      <w:r>
        <w:rPr>
          <w:bCs/>
          <w:iCs/>
        </w:rPr>
        <w:t>Независимая</w:t>
      </w:r>
      <w:r w:rsidRPr="001D30E6">
        <w:rPr>
          <w:bCs/>
          <w:iCs/>
        </w:rPr>
        <w:t xml:space="preserve"> </w:t>
      </w:r>
      <w:r w:rsidR="004F4135" w:rsidRPr="001D30E6">
        <w:rPr>
          <w:bCs/>
          <w:iCs/>
        </w:rPr>
        <w:t xml:space="preserve">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004F4135" w:rsidRPr="004F4135">
        <w:t xml:space="preserve">типовые формы (URDG 758) (Публикация Международной торговой палаты </w:t>
      </w:r>
      <w:r w:rsidR="004F4135">
        <w:t>№</w:t>
      </w:r>
      <w:r w:rsidR="004F4135"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004F4135" w:rsidRPr="004F4135">
        <w:t xml:space="preserve">, а также предусматривать Арбитражный суд по месту нахождения Заказчика в качестве органа, компетентного разрешать споры из </w:t>
      </w:r>
      <w:r>
        <w:t>независим</w:t>
      </w:r>
      <w:r w:rsidRPr="004F4135">
        <w:t xml:space="preserve">ой </w:t>
      </w:r>
      <w:r w:rsidR="004F4135" w:rsidRPr="004F4135">
        <w:t>гарантии</w:t>
      </w:r>
      <w:r w:rsidR="000716EB" w:rsidRPr="001D30E6">
        <w:rPr>
          <w:bCs/>
          <w:iCs/>
        </w:rPr>
        <w:t>.</w:t>
      </w:r>
    </w:p>
    <w:p w14:paraId="56B54B1F" w14:textId="77777777" w:rsidR="00D203F3" w:rsidRPr="00C34252" w:rsidRDefault="00D203F3" w:rsidP="00550DB5">
      <w:pPr>
        <w:pStyle w:val="a2"/>
        <w:tabs>
          <w:tab w:val="clear" w:pos="5104"/>
          <w:tab w:val="num" w:pos="1701"/>
        </w:tabs>
        <w:ind w:left="1701" w:hanging="425"/>
        <w:rPr>
          <w:bCs/>
          <w:iCs/>
        </w:rPr>
      </w:pPr>
      <w:r w:rsidRPr="00D203F3">
        <w:rPr>
          <w:bCs/>
          <w:iCs/>
        </w:rPr>
        <w:t>Информация о независимой гарантии должна быть включена в реестр независимых гарантий, предусмотренный частью 8 статьи 5 Закона 44-ФЗ.</w:t>
      </w:r>
    </w:p>
    <w:p w14:paraId="64161BE9" w14:textId="3E660DF0" w:rsidR="00871867" w:rsidRDefault="00871867" w:rsidP="005836DD">
      <w:pPr>
        <w:pStyle w:val="a1"/>
        <w:rPr>
          <w:bCs/>
          <w:iCs/>
        </w:rPr>
      </w:pPr>
      <w:r>
        <w:rPr>
          <w:bCs/>
          <w:iCs/>
        </w:rPr>
        <w:t xml:space="preserve">В случае </w:t>
      </w:r>
      <w:r w:rsidRPr="00894C12">
        <w:t xml:space="preserve">выбора Участником обеспечения заявки путем предоставления </w:t>
      </w:r>
      <w:r w:rsidR="00536C4E">
        <w:rPr>
          <w:bCs/>
          <w:iCs/>
        </w:rPr>
        <w:t>независим</w:t>
      </w:r>
      <w:r w:rsidR="00536C4E" w:rsidRPr="00C34252">
        <w:rPr>
          <w:bCs/>
          <w:iCs/>
        </w:rPr>
        <w:t xml:space="preserve">ой </w:t>
      </w:r>
      <w:r w:rsidRPr="00C34252">
        <w:rPr>
          <w:bCs/>
          <w:iCs/>
        </w:rPr>
        <w:t xml:space="preserve">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343B48">
        <w:rPr>
          <w:bCs/>
          <w:iCs/>
        </w:rPr>
        <w:fldChar w:fldCharType="begin"/>
      </w:r>
      <w:r w:rsidR="005836DD">
        <w:rPr>
          <w:bCs/>
          <w:iCs/>
        </w:rPr>
        <w:instrText xml:space="preserve"> REF _Ref515967007 \r \h </w:instrText>
      </w:r>
      <w:r w:rsidR="00343B48">
        <w:rPr>
          <w:bCs/>
          <w:iCs/>
        </w:rPr>
      </w:r>
      <w:r w:rsidR="00343B48">
        <w:rPr>
          <w:bCs/>
          <w:iCs/>
        </w:rPr>
        <w:fldChar w:fldCharType="separate"/>
      </w:r>
      <w:r w:rsidR="0023279C">
        <w:rPr>
          <w:bCs/>
          <w:iCs/>
        </w:rPr>
        <w:t>4.5.7.7</w:t>
      </w:r>
      <w:r w:rsidR="00343B48">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9B990A9" w14:textId="3C186784" w:rsidR="00536C4E" w:rsidRPr="00C34252" w:rsidRDefault="00536C4E" w:rsidP="005836DD">
      <w:pPr>
        <w:pStyle w:val="a1"/>
        <w:rPr>
          <w:bCs/>
          <w:iCs/>
        </w:rPr>
      </w:pPr>
      <w:bookmarkStart w:id="347" w:name="_Hlk110415603"/>
      <w:r w:rsidRPr="00536C4E">
        <w:rPr>
          <w:bCs/>
          <w:iCs/>
        </w:rPr>
        <w:lastRenderedPageBreak/>
        <w:t>Несоответствие независимой гарантии, предоставленной Участником закупки, предусмотренным настоящей Документацией о закупке</w:t>
      </w:r>
      <w:r w:rsidR="008B4551">
        <w:rPr>
          <w:bCs/>
          <w:iCs/>
        </w:rPr>
        <w:t xml:space="preserve"> требованиям</w:t>
      </w:r>
      <w:r w:rsidRPr="00536C4E">
        <w:rPr>
          <w:bCs/>
          <w:iCs/>
        </w:rPr>
        <w:t>, является основанием для отклонения заявки такого Участника.</w:t>
      </w:r>
      <w:bookmarkEnd w:id="347"/>
    </w:p>
    <w:p w14:paraId="3F39A338" w14:textId="77777777" w:rsidR="00DD0FEE" w:rsidRPr="008C0DD3" w:rsidRDefault="00054FFA" w:rsidP="00DD0FEE">
      <w:pPr>
        <w:pStyle w:val="a1"/>
      </w:pPr>
      <w:bookmarkStart w:id="348" w:name="_Ref515279512"/>
      <w:r>
        <w:t xml:space="preserve">В случае признания Участника Победителем или принятия Заказчиком решения о заключении с ним Договора по итогам </w:t>
      </w:r>
      <w:bookmarkStart w:id="349" w:name="_Hlk515967241"/>
      <w:r w:rsidR="005836DD">
        <w:t>несостоявшейся</w:t>
      </w:r>
      <w:r>
        <w:t xml:space="preserve"> </w:t>
      </w:r>
      <w:bookmarkEnd w:id="349"/>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48"/>
    </w:p>
    <w:p w14:paraId="21377290" w14:textId="6BAEDAE3" w:rsidR="00DD0FEE" w:rsidRPr="008C0DD3" w:rsidRDefault="00DD0FEE" w:rsidP="00DD0FEE">
      <w:pPr>
        <w:pStyle w:val="a2"/>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6B4973">
        <w:fldChar w:fldCharType="begin"/>
      </w:r>
      <w:r w:rsidR="006B4973">
        <w:instrText xml:space="preserve"> REF _Ref418863007 \r \h  \* MERGEFORMAT </w:instrText>
      </w:r>
      <w:r w:rsidR="006B4973">
        <w:fldChar w:fldCharType="separate"/>
      </w:r>
      <w:r w:rsidR="0023279C">
        <w:t>5</w:t>
      </w:r>
      <w:r w:rsidR="006B4973">
        <w:fldChar w:fldCharType="end"/>
      </w:r>
      <w:r w:rsidRPr="008C0DD3">
        <w:t xml:space="preserve">), в том числе </w:t>
      </w:r>
      <w:bookmarkStart w:id="350" w:name="_Hlk71715375"/>
      <w:r w:rsidR="00086F70" w:rsidRPr="004E2DC5">
        <w:t>(</w:t>
      </w:r>
      <w:r w:rsidR="00086F70">
        <w:t>для участников, являющихся юридическими лицами)</w:t>
      </w:r>
      <w:bookmarkEnd w:id="350"/>
      <w:r w:rsidR="0082101C">
        <w:t xml:space="preserve"> </w:t>
      </w:r>
      <w:r w:rsidRPr="008C0DD3">
        <w:t xml:space="preserve">раскрыть информацию о цепочке собственников, включая бенефициаров (в том числе конечных) в соответствии с условиями пункта </w:t>
      </w:r>
      <w:r w:rsidR="006B4973">
        <w:fldChar w:fldCharType="begin"/>
      </w:r>
      <w:r w:rsidR="006B4973">
        <w:instrText xml:space="preserve"> REF _Ref514166530 \r \h  \* MERGEFORMAT </w:instrText>
      </w:r>
      <w:r w:rsidR="006B4973">
        <w:fldChar w:fldCharType="separate"/>
      </w:r>
      <w:r w:rsidR="0023279C">
        <w:t>5.1.2</w:t>
      </w:r>
      <w:r w:rsidR="006B4973">
        <w:fldChar w:fldCharType="end"/>
      </w:r>
      <w:r w:rsidRPr="008C0DD3">
        <w:t>;</w:t>
      </w:r>
    </w:p>
    <w:p w14:paraId="6732C245" w14:textId="77777777" w:rsidR="00DD0FEE" w:rsidRDefault="00DD0FEE" w:rsidP="00DD0FEE">
      <w:pPr>
        <w:pStyle w:val="a2"/>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AA1943">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2153C79B" w14:textId="1BC03EE1" w:rsidR="00C37D1D" w:rsidRPr="00BA04C6" w:rsidRDefault="00C37D1D" w:rsidP="00C37D1D">
      <w:pPr>
        <w:pStyle w:val="a1"/>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w:t>
      </w:r>
      <w:r w:rsidR="00536C4E">
        <w:t xml:space="preserve">соответствующую организацию-гарант </w:t>
      </w:r>
      <w:bookmarkStart w:id="351" w:name="_Hlk110527376"/>
      <w:r w:rsidR="00536C4E">
        <w:t xml:space="preserve">(пункт </w:t>
      </w:r>
      <w:r w:rsidR="005D5F74">
        <w:rPr>
          <w:bCs/>
          <w:iCs/>
        </w:rPr>
        <w:fldChar w:fldCharType="begin"/>
      </w:r>
      <w:r w:rsidR="005D5F74">
        <w:rPr>
          <w:bCs/>
          <w:iCs/>
        </w:rPr>
        <w:instrText xml:space="preserve"> REF _Ref109386125 \w \h </w:instrText>
      </w:r>
      <w:r w:rsidR="005D5F74">
        <w:rPr>
          <w:bCs/>
          <w:iCs/>
        </w:rPr>
      </w:r>
      <w:r w:rsidR="005D5F74">
        <w:rPr>
          <w:bCs/>
          <w:iCs/>
        </w:rPr>
        <w:fldChar w:fldCharType="separate"/>
      </w:r>
      <w:r w:rsidR="0023279C">
        <w:rPr>
          <w:bCs/>
          <w:iCs/>
        </w:rPr>
        <w:t>4.5.7.7л)</w:t>
      </w:r>
      <w:r w:rsidR="005D5F74">
        <w:rPr>
          <w:bCs/>
          <w:iCs/>
        </w:rPr>
        <w:fldChar w:fldCharType="end"/>
      </w:r>
      <w:r w:rsidR="00536C4E">
        <w:t>)</w:t>
      </w:r>
      <w:bookmarkEnd w:id="351"/>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6B4973">
        <w:fldChar w:fldCharType="begin"/>
      </w:r>
      <w:r w:rsidR="006B4973">
        <w:instrText xml:space="preserve"> REF _Ref249865292 \r \h  \* MERGEFORMAT </w:instrText>
      </w:r>
      <w:r w:rsidR="006B4973">
        <w:fldChar w:fldCharType="separate"/>
      </w:r>
      <w:r w:rsidR="0023279C">
        <w:t>1.2.13</w:t>
      </w:r>
      <w:r w:rsidR="006B4973">
        <w:fldChar w:fldCharType="end"/>
      </w:r>
      <w:r w:rsidR="0079625E">
        <w:t>.</w:t>
      </w:r>
    </w:p>
    <w:p w14:paraId="261D466C" w14:textId="77777777" w:rsidR="003A4E26" w:rsidRDefault="0072289F" w:rsidP="00CC7076">
      <w:pPr>
        <w:pStyle w:val="a1"/>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CC7076">
        <w:t xml:space="preserve">(в случае </w:t>
      </w:r>
      <w:r w:rsidR="00CC7076" w:rsidRPr="00CC7076">
        <w:t xml:space="preserve">предоставления Участником </w:t>
      </w:r>
      <w:r w:rsidR="00CC7076" w:rsidRPr="00F11C45">
        <w:t xml:space="preserve">обеспечения </w:t>
      </w:r>
      <w:r w:rsidR="00CC7076">
        <w:t>в виде</w:t>
      </w:r>
      <w:r w:rsidR="00CC7076" w:rsidRPr="00F11C45">
        <w:t xml:space="preserve"> денежных средств</w:t>
      </w:r>
      <w:r w:rsidR="00CC7076">
        <w:t xml:space="preserve">)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4C237127" w14:textId="77777777" w:rsidR="003A4E26" w:rsidRPr="003A4E26" w:rsidRDefault="003A4E26" w:rsidP="003A4E26">
      <w:pPr>
        <w:pStyle w:val="a2"/>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06B8CFCB" w14:textId="77777777" w:rsidR="003A4E26" w:rsidRDefault="003A4E26" w:rsidP="003A4E26">
      <w:pPr>
        <w:pStyle w:val="a2"/>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7B08646D" w14:textId="77777777" w:rsidR="003A4E26" w:rsidRPr="003A4E26" w:rsidRDefault="003A4E26" w:rsidP="003A4E26">
      <w:pPr>
        <w:pStyle w:val="a2"/>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0C01A6F5" w14:textId="77777777" w:rsidR="003A4E26" w:rsidRPr="003A4E26" w:rsidRDefault="003A4E26" w:rsidP="003A4E26">
      <w:pPr>
        <w:pStyle w:val="a2"/>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366EB422" w14:textId="77777777" w:rsidR="003A4E26" w:rsidRDefault="003A4E26" w:rsidP="003A4E26">
      <w:pPr>
        <w:pStyle w:val="a2"/>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50015FDB" w14:textId="5950F3BA" w:rsidR="00BB068E" w:rsidRPr="00B45D6C" w:rsidRDefault="00BB068E" w:rsidP="001F7B98">
      <w:pPr>
        <w:pStyle w:val="a1"/>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343B48">
        <w:fldChar w:fldCharType="begin"/>
      </w:r>
      <w:r>
        <w:instrText xml:space="preserve"> REF _Ref514642960 \r \h </w:instrText>
      </w:r>
      <w:r w:rsidR="00343B48">
        <w:fldChar w:fldCharType="separate"/>
      </w:r>
      <w:r w:rsidR="0023279C">
        <w:t>2.3</w:t>
      </w:r>
      <w:r w:rsidR="00343B48">
        <w:fldChar w:fldCharType="end"/>
      </w:r>
      <w:r w:rsidRPr="00BB068E">
        <w:t>) – на время рассмотрения жалобы</w:t>
      </w:r>
      <w:r>
        <w:t>.</w:t>
      </w:r>
    </w:p>
    <w:p w14:paraId="5FC736CA" w14:textId="77777777" w:rsidR="007523BB" w:rsidRPr="00051AA4" w:rsidRDefault="00DE75E9" w:rsidP="002D1E64">
      <w:pPr>
        <w:pStyle w:val="20"/>
        <w:tabs>
          <w:tab w:val="clear" w:pos="2694"/>
          <w:tab w:val="num" w:pos="1134"/>
        </w:tabs>
        <w:ind w:hanging="2694"/>
        <w:rPr>
          <w:sz w:val="28"/>
          <w:szCs w:val="28"/>
        </w:rPr>
      </w:pPr>
      <w:bookmarkStart w:id="352" w:name="_Ref511838374"/>
      <w:bookmarkStart w:id="353" w:name="_Ref516112041"/>
      <w:bookmarkStart w:id="354" w:name="_Ref514649217"/>
      <w:bookmarkStart w:id="355" w:name="_Toc142559359"/>
      <w:bookmarkEnd w:id="334"/>
      <w:bookmarkEnd w:id="335"/>
      <w:bookmarkEnd w:id="336"/>
      <w:bookmarkEnd w:id="337"/>
      <w:r w:rsidRPr="002D1E64">
        <w:rPr>
          <w:sz w:val="28"/>
        </w:rPr>
        <w:lastRenderedPageBreak/>
        <w:t>Предзаявочное</w:t>
      </w:r>
      <w:r w:rsidRPr="00051AA4">
        <w:rPr>
          <w:sz w:val="28"/>
          <w:szCs w:val="28"/>
        </w:rPr>
        <w:t xml:space="preserve"> о</w:t>
      </w:r>
      <w:r w:rsidR="007523BB" w:rsidRPr="00051AA4">
        <w:rPr>
          <w:sz w:val="28"/>
          <w:szCs w:val="28"/>
        </w:rPr>
        <w:t>бсуждение</w:t>
      </w:r>
      <w:bookmarkEnd w:id="352"/>
      <w:r w:rsidR="004F0F6C" w:rsidRPr="00051AA4">
        <w:rPr>
          <w:sz w:val="28"/>
          <w:szCs w:val="28"/>
        </w:rPr>
        <w:t xml:space="preserve"> (дополнительный этап)</w:t>
      </w:r>
      <w:bookmarkEnd w:id="353"/>
      <w:bookmarkEnd w:id="355"/>
    </w:p>
    <w:p w14:paraId="788DC23D" w14:textId="43C86B7C" w:rsidR="007523BB" w:rsidRPr="00982701" w:rsidRDefault="007523BB" w:rsidP="007523BB">
      <w:pPr>
        <w:pStyle w:val="a0"/>
      </w:pPr>
      <w:r>
        <w:t xml:space="preserve">В случае если это предусмотрено пунктом </w:t>
      </w:r>
      <w:r w:rsidR="00343B48">
        <w:fldChar w:fldCharType="begin"/>
      </w:r>
      <w:r>
        <w:instrText xml:space="preserve"> REF _Ref515290748 \w \h </w:instrText>
      </w:r>
      <w:r w:rsidR="00343B48">
        <w:fldChar w:fldCharType="separate"/>
      </w:r>
      <w:r w:rsidR="0023279C">
        <w:t>1.2.18</w:t>
      </w:r>
      <w:r w:rsidR="00343B48">
        <w:fldChar w:fldCharType="end"/>
      </w:r>
      <w:r w:rsidR="00DE75E9">
        <w:t>,</w:t>
      </w:r>
      <w:r>
        <w:t xml:space="preserve"> Организатор проводит </w:t>
      </w:r>
      <w:r w:rsidR="00A23709">
        <w:t xml:space="preserve">дополнительный этап </w:t>
      </w:r>
      <w:r w:rsidR="007D4B7B">
        <w:t xml:space="preserve">предзаявочного </w:t>
      </w:r>
      <w:r w:rsidR="00A23709">
        <w:t>обсуждения с Участниками</w:t>
      </w:r>
      <w:r w:rsidRPr="00CB5DBA">
        <w:t xml:space="preserve"> функциональных характеристик (потребительских свойств) продукции и иных условий исполнения договора</w:t>
      </w:r>
      <w:r w:rsidR="00845990">
        <w:t>, содержащихся в Документации о закупке,</w:t>
      </w:r>
      <w:r>
        <w:t xml:space="preserve"> </w:t>
      </w:r>
      <w:r w:rsidRPr="00B62A40">
        <w:rPr>
          <w:szCs w:val="28"/>
        </w:rPr>
        <w:t xml:space="preserve">в целях уточнения требуемых </w:t>
      </w:r>
      <w:r w:rsidR="00DE75E9">
        <w:rPr>
          <w:szCs w:val="28"/>
        </w:rPr>
        <w:t xml:space="preserve">технических </w:t>
      </w:r>
      <w:r w:rsidRPr="00B62A40">
        <w:rPr>
          <w:szCs w:val="28"/>
        </w:rPr>
        <w:t>характеристик закупаемой продукции</w:t>
      </w:r>
      <w:r w:rsidR="00845990">
        <w:rPr>
          <w:szCs w:val="28"/>
        </w:rPr>
        <w:t xml:space="preserve"> (раздел</w:t>
      </w:r>
      <w:r w:rsidR="002C6E81">
        <w:rPr>
          <w:szCs w:val="28"/>
        </w:rPr>
        <w:t> </w:t>
      </w:r>
      <w:r w:rsidR="00343B48">
        <w:rPr>
          <w:szCs w:val="28"/>
        </w:rPr>
        <w:fldChar w:fldCharType="begin"/>
      </w:r>
      <w:r w:rsidR="00845990">
        <w:rPr>
          <w:szCs w:val="28"/>
        </w:rPr>
        <w:instrText xml:space="preserve"> REF _Ref384123551 \r \h </w:instrText>
      </w:r>
      <w:r w:rsidR="00343B48">
        <w:rPr>
          <w:szCs w:val="28"/>
        </w:rPr>
      </w:r>
      <w:r w:rsidR="00343B48">
        <w:rPr>
          <w:szCs w:val="28"/>
        </w:rPr>
        <w:fldChar w:fldCharType="separate"/>
      </w:r>
      <w:r w:rsidR="0023279C">
        <w:rPr>
          <w:szCs w:val="28"/>
        </w:rPr>
        <w:t>8</w:t>
      </w:r>
      <w:r w:rsidR="00343B48">
        <w:rPr>
          <w:szCs w:val="28"/>
        </w:rPr>
        <w:fldChar w:fldCharType="end"/>
      </w:r>
      <w:r w:rsidR="00845990">
        <w:rPr>
          <w:szCs w:val="28"/>
        </w:rPr>
        <w:t xml:space="preserve">) и условий проекта Договора (раздел </w:t>
      </w:r>
      <w:r w:rsidR="00343B48">
        <w:rPr>
          <w:szCs w:val="28"/>
        </w:rPr>
        <w:fldChar w:fldCharType="begin"/>
      </w:r>
      <w:r w:rsidR="00845990">
        <w:rPr>
          <w:szCs w:val="28"/>
        </w:rPr>
        <w:instrText xml:space="preserve"> REF _Ref324332106 \r \h </w:instrText>
      </w:r>
      <w:r w:rsidR="00343B48">
        <w:rPr>
          <w:szCs w:val="28"/>
        </w:rPr>
      </w:r>
      <w:r w:rsidR="00343B48">
        <w:rPr>
          <w:szCs w:val="28"/>
        </w:rPr>
        <w:fldChar w:fldCharType="separate"/>
      </w:r>
      <w:r w:rsidR="0023279C">
        <w:rPr>
          <w:szCs w:val="28"/>
        </w:rPr>
        <w:t>9</w:t>
      </w:r>
      <w:r w:rsidR="00343B48">
        <w:rPr>
          <w:szCs w:val="28"/>
        </w:rPr>
        <w:fldChar w:fldCharType="end"/>
      </w:r>
      <w:r w:rsidR="00845990">
        <w:rPr>
          <w:szCs w:val="28"/>
        </w:rPr>
        <w:t>)</w:t>
      </w:r>
      <w:r>
        <w:t>.</w:t>
      </w:r>
    </w:p>
    <w:p w14:paraId="48C5EA60" w14:textId="18228C9E" w:rsidR="007523BB" w:rsidRPr="007A7B0E" w:rsidRDefault="007A7B0E" w:rsidP="007523BB">
      <w:pPr>
        <w:pStyle w:val="a0"/>
        <w:rPr>
          <w:snapToGrid/>
        </w:rPr>
      </w:pPr>
      <w:r>
        <w:rPr>
          <w:snapToGrid/>
        </w:rPr>
        <w:t>Предзаявочное о</w:t>
      </w:r>
      <w:r w:rsidR="007523BB" w:rsidRPr="007A7B0E">
        <w:rPr>
          <w:snapToGrid/>
        </w:rPr>
        <w:t>бсуждение осуществляется в следующем порядке:</w:t>
      </w:r>
    </w:p>
    <w:p w14:paraId="6BBD533E" w14:textId="214C318A" w:rsidR="007523BB" w:rsidRPr="001102CC" w:rsidRDefault="00643982" w:rsidP="00102235">
      <w:pPr>
        <w:pStyle w:val="a1"/>
        <w:rPr>
          <w:snapToGrid/>
        </w:rPr>
      </w:pPr>
      <w:r w:rsidRPr="001102CC">
        <w:t>Предметом обсуждения могут являться исключительно функциональные характеристики (потребительские свойства) закупаемой продукции и иные условия исполнения договора, содержащиеся в Документации о закупке</w:t>
      </w:r>
      <w:r w:rsidR="00102235">
        <w:t>, при этом конкретный п</w:t>
      </w:r>
      <w:r w:rsidR="00102235" w:rsidRPr="00102235">
        <w:t>еречень вопросов</w:t>
      </w:r>
      <w:r w:rsidR="00562866">
        <w:t xml:space="preserve"> к</w:t>
      </w:r>
      <w:r w:rsidR="00102235" w:rsidRPr="00102235">
        <w:t xml:space="preserve"> обсуждени</w:t>
      </w:r>
      <w:r w:rsidR="00562866">
        <w:t>ю</w:t>
      </w:r>
      <w:r w:rsidR="00102235" w:rsidRPr="00102235">
        <w:t xml:space="preserve"> приведен </w:t>
      </w:r>
      <w:r w:rsidR="003D5F6F">
        <w:t xml:space="preserve">в приложении к Документации о закупке (подраздел </w:t>
      </w:r>
      <w:r w:rsidR="003D5F6F">
        <w:fldChar w:fldCharType="begin"/>
      </w:r>
      <w:r w:rsidR="003D5F6F">
        <w:instrText xml:space="preserve"> REF _Ref124963606 \w \h </w:instrText>
      </w:r>
      <w:r w:rsidR="003D5F6F">
        <w:fldChar w:fldCharType="separate"/>
      </w:r>
      <w:r w:rsidR="0023279C">
        <w:t>17.1</w:t>
      </w:r>
      <w:r w:rsidR="003D5F6F">
        <w:fldChar w:fldCharType="end"/>
      </w:r>
      <w:r w:rsidR="003D5F6F">
        <w:t>)</w:t>
      </w:r>
      <w:r w:rsidRPr="001102CC">
        <w:t>.</w:t>
      </w:r>
    </w:p>
    <w:p w14:paraId="592F60B7" w14:textId="2EB71956" w:rsidR="00821A36" w:rsidRPr="001102CC" w:rsidRDefault="00821A36" w:rsidP="00821A36">
      <w:pPr>
        <w:pStyle w:val="a1"/>
        <w:rPr>
          <w:snapToGrid/>
        </w:rPr>
      </w:pPr>
      <w:r w:rsidRPr="001102CC">
        <w:rPr>
          <w:snapToGrid/>
        </w:rPr>
        <w:t>В обсуждении имеет право принять участие любой Поставщик.</w:t>
      </w:r>
    </w:p>
    <w:p w14:paraId="5EA14C9D" w14:textId="77777777" w:rsidR="000133C5" w:rsidRDefault="000133C5" w:rsidP="003760BD">
      <w:pPr>
        <w:pStyle w:val="a1"/>
      </w:pPr>
      <w:r>
        <w:t>Обсуждение проводится в следующем порядке:</w:t>
      </w:r>
    </w:p>
    <w:p w14:paraId="099E3B9A" w14:textId="626F560C" w:rsidR="001102CC" w:rsidRPr="001102CC" w:rsidRDefault="000133C5" w:rsidP="00D4684D">
      <w:pPr>
        <w:pStyle w:val="a2"/>
        <w:tabs>
          <w:tab w:val="clear" w:pos="5104"/>
          <w:tab w:val="num" w:pos="1844"/>
        </w:tabs>
        <w:ind w:left="1844"/>
      </w:pPr>
      <w:r>
        <w:t>п</w:t>
      </w:r>
      <w:r w:rsidR="003760BD">
        <w:t xml:space="preserve">ри наличии у Участника предложений по изменению </w:t>
      </w:r>
      <w:r w:rsidR="003760BD" w:rsidRPr="003760BD">
        <w:t>функциональных характеристик (потребительских свойств) продукции и иных условий исполнения договора, содержащихся в Документации о закупке</w:t>
      </w:r>
      <w:r w:rsidR="003760BD">
        <w:t>, Участник формирует</w:t>
      </w:r>
      <w:r w:rsidR="003760BD" w:rsidRPr="003760BD">
        <w:t xml:space="preserve"> </w:t>
      </w:r>
      <w:r w:rsidR="003760BD">
        <w:t>предложения по перечню вопросов для обсуждения</w:t>
      </w:r>
      <w:r>
        <w:t xml:space="preserve"> и заполняет </w:t>
      </w:r>
      <w:r w:rsidR="003D5F6F">
        <w:t xml:space="preserve">соответствующую </w:t>
      </w:r>
      <w:r>
        <w:t xml:space="preserve">форму </w:t>
      </w:r>
      <w:r w:rsidR="003D5F6F">
        <w:t xml:space="preserve">(подраздел </w:t>
      </w:r>
      <w:r w:rsidR="003D5F6F">
        <w:fldChar w:fldCharType="begin"/>
      </w:r>
      <w:r w:rsidR="003D5F6F">
        <w:instrText xml:space="preserve"> REF _Ref124963606 \w \h </w:instrText>
      </w:r>
      <w:r w:rsidR="003D5F6F">
        <w:fldChar w:fldCharType="separate"/>
      </w:r>
      <w:r w:rsidR="0023279C">
        <w:t>17.1</w:t>
      </w:r>
      <w:r w:rsidR="003D5F6F">
        <w:fldChar w:fldCharType="end"/>
      </w:r>
      <w:r w:rsidR="003D5F6F">
        <w:t>)</w:t>
      </w:r>
      <w:r w:rsidR="003760BD" w:rsidRPr="003760BD">
        <w:t xml:space="preserve"> </w:t>
      </w:r>
      <w:r>
        <w:t>Заполненная форма с п</w:t>
      </w:r>
      <w:r w:rsidR="003760BD">
        <w:t>редложения</w:t>
      </w:r>
      <w:r>
        <w:t>ми на обсуждение</w:t>
      </w:r>
      <w:r w:rsidR="003760BD">
        <w:t xml:space="preserve"> направля</w:t>
      </w:r>
      <w:r>
        <w:t>е</w:t>
      </w:r>
      <w:r w:rsidR="003760BD">
        <w:t>тся посредством ЭТП</w:t>
      </w:r>
      <w:r w:rsidRPr="000133C5">
        <w:t xml:space="preserve"> </w:t>
      </w:r>
      <w:r>
        <w:t xml:space="preserve">в сроки, установленные в </w:t>
      </w:r>
      <w:r w:rsidRPr="00097B5E">
        <w:t xml:space="preserve">пункте </w:t>
      </w:r>
      <w:r w:rsidRPr="00097B5E">
        <w:fldChar w:fldCharType="begin"/>
      </w:r>
      <w:r w:rsidRPr="00097B5E">
        <w:instrText xml:space="preserve"> REF _Ref515290748 \r \h </w:instrText>
      </w:r>
      <w:r>
        <w:instrText xml:space="preserve"> \* MERGEFORMAT </w:instrText>
      </w:r>
      <w:r w:rsidRPr="00097B5E">
        <w:fldChar w:fldCharType="separate"/>
      </w:r>
      <w:r w:rsidR="0023279C">
        <w:t>1.2.18</w:t>
      </w:r>
      <w:r w:rsidRPr="00097B5E">
        <w:fldChar w:fldCharType="end"/>
      </w:r>
      <w:r>
        <w:t>;</w:t>
      </w:r>
      <w:r w:rsidR="003760BD" w:rsidRPr="001102CC" w:rsidDel="003760BD">
        <w:t xml:space="preserve"> </w:t>
      </w:r>
      <w:r w:rsidR="003760BD">
        <w:t xml:space="preserve"> </w:t>
      </w:r>
    </w:p>
    <w:p w14:paraId="166144BC" w14:textId="799BF8FF" w:rsidR="001102CC" w:rsidRPr="00151969" w:rsidRDefault="000133C5" w:rsidP="00151969">
      <w:pPr>
        <w:pStyle w:val="a2"/>
        <w:tabs>
          <w:tab w:val="clear" w:pos="5104"/>
          <w:tab w:val="num" w:pos="1844"/>
        </w:tabs>
        <w:ind w:left="1844"/>
        <w:rPr>
          <w:snapToGrid/>
        </w:rPr>
      </w:pPr>
      <w:r>
        <w:t>в</w:t>
      </w:r>
      <w:r w:rsidR="003760BD">
        <w:t>се</w:t>
      </w:r>
      <w:r>
        <w:t xml:space="preserve"> поступившие </w:t>
      </w:r>
      <w:r w:rsidR="00D203F3">
        <w:t>в</w:t>
      </w:r>
      <w:r>
        <w:t xml:space="preserve"> срок предложения Участников подлежат</w:t>
      </w:r>
      <w:r w:rsidR="003760BD">
        <w:t xml:space="preserve"> рассмотрени</w:t>
      </w:r>
      <w:r>
        <w:t>ю Заказчиком и по результатам рассмотрения принимается решение</w:t>
      </w:r>
      <w:r w:rsidRPr="000133C5">
        <w:rPr>
          <w:szCs w:val="28"/>
        </w:rPr>
        <w:t xml:space="preserve"> </w:t>
      </w:r>
      <w:r>
        <w:rPr>
          <w:szCs w:val="28"/>
        </w:rPr>
        <w:t xml:space="preserve">о необходимости </w:t>
      </w:r>
      <w:r w:rsidRPr="007D4B7B">
        <w:rPr>
          <w:szCs w:val="28"/>
        </w:rPr>
        <w:t>в</w:t>
      </w:r>
      <w:r w:rsidRPr="007D4B7B">
        <w:t>несен</w:t>
      </w:r>
      <w:r>
        <w:t>ия</w:t>
      </w:r>
      <w:r w:rsidRPr="007D4B7B">
        <w:t xml:space="preserve"> изменений в Документацию о закупке</w:t>
      </w:r>
      <w:r w:rsidR="002E76C4">
        <w:t>.</w:t>
      </w:r>
    </w:p>
    <w:p w14:paraId="78ABD937" w14:textId="1ED2DB53" w:rsidR="001B5349" w:rsidRPr="001102CC" w:rsidRDefault="001B5349" w:rsidP="001B5349">
      <w:pPr>
        <w:pStyle w:val="a1"/>
        <w:rPr>
          <w:snapToGrid/>
        </w:rPr>
      </w:pPr>
      <w:bookmarkStart w:id="356" w:name="_Ref124956767"/>
      <w:r w:rsidRPr="001B5349">
        <w:rPr>
          <w:snapToGrid/>
        </w:rPr>
        <w:t>Обсуждение не проводит</w:t>
      </w:r>
      <w:r>
        <w:rPr>
          <w:snapToGrid/>
        </w:rPr>
        <w:t xml:space="preserve">ся </w:t>
      </w:r>
      <w:r w:rsidRPr="001B5349">
        <w:rPr>
          <w:snapToGrid/>
        </w:rPr>
        <w:t>если по окончанию срока подачи предложени</w:t>
      </w:r>
      <w:r>
        <w:rPr>
          <w:snapToGrid/>
        </w:rPr>
        <w:t>й</w:t>
      </w:r>
      <w:r w:rsidRPr="001B5349">
        <w:rPr>
          <w:snapToGrid/>
        </w:rPr>
        <w:t xml:space="preserve"> на обсуждение не поступило ни одно</w:t>
      </w:r>
      <w:r>
        <w:rPr>
          <w:snapToGrid/>
        </w:rPr>
        <w:t>го</w:t>
      </w:r>
      <w:r w:rsidRPr="001B5349">
        <w:rPr>
          <w:snapToGrid/>
        </w:rPr>
        <w:t xml:space="preserve"> </w:t>
      </w:r>
      <w:r>
        <w:rPr>
          <w:snapToGrid/>
        </w:rPr>
        <w:t>предложения</w:t>
      </w:r>
      <w:r w:rsidRPr="001B5349">
        <w:rPr>
          <w:snapToGrid/>
        </w:rPr>
        <w:t xml:space="preserve">. Обсуждение проводится </w:t>
      </w:r>
      <w:r>
        <w:rPr>
          <w:snapToGrid/>
        </w:rPr>
        <w:t>если</w:t>
      </w:r>
      <w:r w:rsidRPr="001B5349">
        <w:rPr>
          <w:snapToGrid/>
        </w:rPr>
        <w:t xml:space="preserve"> поступил</w:t>
      </w:r>
      <w:r>
        <w:rPr>
          <w:snapToGrid/>
        </w:rPr>
        <w:t>о</w:t>
      </w:r>
      <w:r w:rsidRPr="001B5349">
        <w:rPr>
          <w:snapToGrid/>
        </w:rPr>
        <w:t xml:space="preserve"> хотя бы одн</w:t>
      </w:r>
      <w:r>
        <w:rPr>
          <w:snapToGrid/>
        </w:rPr>
        <w:t>о</w:t>
      </w:r>
      <w:r w:rsidRPr="001B5349">
        <w:rPr>
          <w:snapToGrid/>
        </w:rPr>
        <w:t xml:space="preserve"> предложени</w:t>
      </w:r>
      <w:r>
        <w:rPr>
          <w:snapToGrid/>
        </w:rPr>
        <w:t>е на обсуждение</w:t>
      </w:r>
      <w:r w:rsidRPr="001B5349">
        <w:rPr>
          <w:snapToGrid/>
        </w:rPr>
        <w:t>.</w:t>
      </w:r>
    </w:p>
    <w:bookmarkEnd w:id="356"/>
    <w:p w14:paraId="2A7304CA" w14:textId="77777777" w:rsidR="00987CED" w:rsidRPr="00170504" w:rsidRDefault="00987CED" w:rsidP="00987CED">
      <w:pPr>
        <w:pStyle w:val="a0"/>
      </w:pPr>
      <w:r w:rsidRPr="00CB5DBA">
        <w:t xml:space="preserve">Результаты обсуждения оформляются протоколом, </w:t>
      </w:r>
      <w:r w:rsidRPr="00170504">
        <w:t xml:space="preserve">в котором, как минимум, </w:t>
      </w:r>
      <w:r>
        <w:t>указываются</w:t>
      </w:r>
      <w:r w:rsidRPr="00170504">
        <w:t>:</w:t>
      </w:r>
    </w:p>
    <w:p w14:paraId="198B8271" w14:textId="77777777" w:rsidR="00987CED" w:rsidRDefault="00987CED" w:rsidP="00987CED">
      <w:pPr>
        <w:pStyle w:val="a2"/>
        <w:tabs>
          <w:tab w:val="clear" w:pos="5104"/>
          <w:tab w:val="num" w:pos="1844"/>
        </w:tabs>
        <w:ind w:left="1844"/>
      </w:pPr>
      <w:r w:rsidRPr="00801E18">
        <w:t>дата подписания протокола</w:t>
      </w:r>
      <w:r>
        <w:t>;</w:t>
      </w:r>
    </w:p>
    <w:p w14:paraId="1817E05A" w14:textId="77A8AC66" w:rsidR="00987CED" w:rsidRDefault="00987CED" w:rsidP="00987CED">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w:t>
      </w:r>
      <w:r w:rsidR="000133C5">
        <w:t xml:space="preserve">предложений на обсуждение </w:t>
      </w:r>
      <w:r w:rsidR="007A7543">
        <w:t>(при наличии таковых)</w:t>
      </w:r>
      <w:r w:rsidR="000133C5">
        <w:t xml:space="preserve"> или информаци</w:t>
      </w:r>
      <w:r w:rsidR="00FE1192">
        <w:t>я</w:t>
      </w:r>
      <w:r w:rsidR="000133C5">
        <w:t xml:space="preserve"> о том, что предложения не поступили</w:t>
      </w:r>
      <w:r>
        <w:t>;</w:t>
      </w:r>
    </w:p>
    <w:p w14:paraId="72FD8A51" w14:textId="467D90E7" w:rsidR="001B5349" w:rsidRDefault="00987CED" w:rsidP="00987CED">
      <w:pPr>
        <w:pStyle w:val="a2"/>
        <w:tabs>
          <w:tab w:val="clear" w:pos="5104"/>
          <w:tab w:val="num" w:pos="1844"/>
        </w:tabs>
        <w:ind w:left="1844"/>
      </w:pPr>
      <w:r w:rsidRPr="00CB5DBA">
        <w:t>информаци</w:t>
      </w:r>
      <w:r>
        <w:t>я</w:t>
      </w:r>
      <w:r w:rsidRPr="00CB5DBA">
        <w:t xml:space="preserve"> о принятом </w:t>
      </w:r>
      <w:r w:rsidR="00511931">
        <w:t xml:space="preserve">Заказчиком </w:t>
      </w:r>
      <w:r w:rsidRPr="00CB5DBA">
        <w:t>решении</w:t>
      </w:r>
      <w:r w:rsidR="00511931" w:rsidRPr="00511931">
        <w:t xml:space="preserve"> </w:t>
      </w:r>
      <w:r w:rsidR="00511931">
        <w:t>по результатам обсуждения</w:t>
      </w:r>
      <w:r w:rsidR="00FE1192">
        <w:t>:</w:t>
      </w:r>
      <w:r w:rsidRPr="00CB5DBA">
        <w:t xml:space="preserve"> о необходимости </w:t>
      </w:r>
      <w:r w:rsidR="00FE1192">
        <w:t xml:space="preserve">внесения изменений в Документацию о закупке (для </w:t>
      </w:r>
      <w:r w:rsidRPr="00CB5DBA">
        <w:t>уточнения функциональных характеристик (потребительских свойств) закупаемой продукции, иных условий исполнения договора</w:t>
      </w:r>
      <w:r w:rsidR="00FE1192">
        <w:t>)</w:t>
      </w:r>
      <w:r w:rsidRPr="00CB5DBA">
        <w:t xml:space="preserve"> либо об отсутствии</w:t>
      </w:r>
      <w:r w:rsidR="00FE1192">
        <w:t xml:space="preserve"> такой</w:t>
      </w:r>
      <w:r w:rsidRPr="00CB5DBA">
        <w:t xml:space="preserve"> необходимости</w:t>
      </w:r>
      <w:r w:rsidR="001B5349">
        <w:t>;</w:t>
      </w:r>
    </w:p>
    <w:p w14:paraId="6706921E" w14:textId="41B6ECEA" w:rsidR="00987CED" w:rsidRDefault="001B5349" w:rsidP="00987CED">
      <w:pPr>
        <w:pStyle w:val="a2"/>
        <w:tabs>
          <w:tab w:val="clear" w:pos="5104"/>
          <w:tab w:val="num" w:pos="1844"/>
        </w:tabs>
        <w:ind w:left="1844"/>
      </w:pPr>
      <w:r>
        <w:t xml:space="preserve">если обсуждение не проводилось в соответствии с пунктом </w:t>
      </w:r>
      <w:r>
        <w:fldChar w:fldCharType="begin"/>
      </w:r>
      <w:r>
        <w:instrText xml:space="preserve"> REF _Ref124956767 \r \h </w:instrText>
      </w:r>
      <w:r>
        <w:fldChar w:fldCharType="separate"/>
      </w:r>
      <w:r w:rsidR="0023279C">
        <w:t>4.6.2.4</w:t>
      </w:r>
      <w:r>
        <w:fldChar w:fldCharType="end"/>
      </w:r>
      <w:r>
        <w:t xml:space="preserve">, в протоколе указывается причина: </w:t>
      </w:r>
      <w:r w:rsidRPr="001B5349">
        <w:rPr>
          <w:snapToGrid/>
        </w:rPr>
        <w:t>на обсуждение не поступило ни одно</w:t>
      </w:r>
      <w:r>
        <w:rPr>
          <w:snapToGrid/>
        </w:rPr>
        <w:t>го</w:t>
      </w:r>
      <w:r w:rsidRPr="001B5349">
        <w:rPr>
          <w:snapToGrid/>
        </w:rPr>
        <w:t xml:space="preserve"> </w:t>
      </w:r>
      <w:r>
        <w:rPr>
          <w:snapToGrid/>
        </w:rPr>
        <w:t>предложения</w:t>
      </w:r>
    </w:p>
    <w:p w14:paraId="0220764C" w14:textId="5293F456" w:rsidR="007523BB" w:rsidRDefault="007523BB" w:rsidP="007523BB">
      <w:pPr>
        <w:pStyle w:val="a0"/>
        <w:rPr>
          <w:snapToGrid/>
        </w:rPr>
      </w:pPr>
      <w:bookmarkStart w:id="357" w:name="_Ref516117859"/>
      <w:r w:rsidRPr="007E416E">
        <w:rPr>
          <w:snapToGrid/>
        </w:rPr>
        <w:lastRenderedPageBreak/>
        <w:t xml:space="preserve">В случае если по результатам проведения </w:t>
      </w:r>
      <w:r w:rsidR="00511931">
        <w:rPr>
          <w:snapToGrid/>
        </w:rPr>
        <w:t>обсуждения</w:t>
      </w:r>
      <w:r w:rsidRPr="007E416E">
        <w:rPr>
          <w:snapToGrid/>
        </w:rPr>
        <w:t xml:space="preserve"> </w:t>
      </w:r>
      <w:r w:rsidR="001304D7">
        <w:t>Заказчик</w:t>
      </w:r>
      <w:r w:rsidR="001304D7" w:rsidRPr="00CB5DBA">
        <w:t xml:space="preserve"> </w:t>
      </w:r>
      <w:r w:rsidRPr="007E416E">
        <w:rPr>
          <w:snapToGrid/>
        </w:rPr>
        <w:t xml:space="preserve">примет решение о необходимости </w:t>
      </w:r>
      <w:r w:rsidR="00511931">
        <w:t>внесения изменений в Документацию о закупке</w:t>
      </w:r>
      <w:r w:rsidRPr="007E416E">
        <w:rPr>
          <w:snapToGrid/>
        </w:rPr>
        <w:t xml:space="preserve">, Организатор в </w:t>
      </w:r>
      <w:r w:rsidR="00107ECD">
        <w:rPr>
          <w:snapToGrid/>
        </w:rPr>
        <w:t xml:space="preserve">течение </w:t>
      </w:r>
      <w:r w:rsidRPr="007E416E">
        <w:rPr>
          <w:snapToGrid/>
        </w:rPr>
        <w:t>срок</w:t>
      </w:r>
      <w:r w:rsidR="00107ECD">
        <w:rPr>
          <w:snapToGrid/>
        </w:rPr>
        <w:t>а подачи заявок</w:t>
      </w:r>
      <w:r w:rsidRPr="007E416E">
        <w:rPr>
          <w:snapToGrid/>
        </w:rPr>
        <w:t>, установленн</w:t>
      </w:r>
      <w:r w:rsidR="00107ECD">
        <w:rPr>
          <w:snapToGrid/>
        </w:rPr>
        <w:t>ого</w:t>
      </w:r>
      <w:r w:rsidRPr="007E416E">
        <w:rPr>
          <w:snapToGrid/>
        </w:rPr>
        <w:t xml:space="preserve"> пунктом </w:t>
      </w:r>
      <w:r w:rsidR="006B4973">
        <w:fldChar w:fldCharType="begin"/>
      </w:r>
      <w:r w:rsidR="006B4973">
        <w:instrText xml:space="preserve"> REF _Ref389823218 \r \h  \* MERGEFORMAT </w:instrText>
      </w:r>
      <w:r w:rsidR="006B4973">
        <w:fldChar w:fldCharType="separate"/>
      </w:r>
      <w:r w:rsidR="0023279C">
        <w:t>1.2.17</w:t>
      </w:r>
      <w:r w:rsidR="006B4973">
        <w:fldChar w:fldCharType="end"/>
      </w:r>
      <w:r w:rsidRPr="007E416E">
        <w:rPr>
          <w:snapToGrid/>
        </w:rPr>
        <w:t xml:space="preserve">, </w:t>
      </w:r>
      <w:r w:rsidR="00795262">
        <w:rPr>
          <w:snapToGrid/>
        </w:rPr>
        <w:t xml:space="preserve">официально </w:t>
      </w:r>
      <w:r w:rsidRPr="007E416E">
        <w:rPr>
          <w:snapToGrid/>
        </w:rPr>
        <w:t xml:space="preserve">размещает в ЕИС </w:t>
      </w:r>
      <w:r w:rsidR="00126264">
        <w:rPr>
          <w:snapToGrid/>
        </w:rPr>
        <w:t>измененные</w:t>
      </w:r>
      <w:r w:rsidR="00126264" w:rsidRPr="007E416E">
        <w:rPr>
          <w:snapToGrid/>
        </w:rPr>
        <w:t xml:space="preserve"> </w:t>
      </w:r>
      <w:r w:rsidRPr="007E416E">
        <w:rPr>
          <w:snapToGrid/>
        </w:rPr>
        <w:t>Извещение и Документацию о закупке</w:t>
      </w:r>
      <w:r w:rsidR="00795262">
        <w:rPr>
          <w:snapToGrid/>
        </w:rPr>
        <w:t>, в том числе в части сроков всех остальных этапов закупки</w:t>
      </w:r>
      <w:r w:rsidRPr="007E416E">
        <w:rPr>
          <w:snapToGrid/>
        </w:rPr>
        <w:t>.</w:t>
      </w:r>
      <w:bookmarkEnd w:id="357"/>
      <w:r w:rsidRPr="007E416E">
        <w:rPr>
          <w:snapToGrid/>
        </w:rPr>
        <w:t xml:space="preserve"> </w:t>
      </w:r>
    </w:p>
    <w:p w14:paraId="3266FC94" w14:textId="72397334" w:rsidR="007523BB" w:rsidRPr="007E416E" w:rsidRDefault="006C70CD" w:rsidP="007523BB">
      <w:pPr>
        <w:pStyle w:val="a0"/>
        <w:rPr>
          <w:snapToGrid/>
        </w:rPr>
      </w:pPr>
      <w:bookmarkStart w:id="358" w:name="_Ref516013303"/>
      <w:r w:rsidRPr="00CB5DBA">
        <w:t>В случае</w:t>
      </w:r>
      <w:r>
        <w:t>,</w:t>
      </w:r>
      <w:r w:rsidRPr="00CB5DBA">
        <w:t xml:space="preserve"> указанном</w:t>
      </w:r>
      <w:r>
        <w:t xml:space="preserve"> в пункте </w:t>
      </w:r>
      <w:r w:rsidR="00343B48">
        <w:fldChar w:fldCharType="begin"/>
      </w:r>
      <w:r>
        <w:instrText xml:space="preserve"> REF _Ref516117859 \r \h </w:instrText>
      </w:r>
      <w:r w:rsidR="00343B48">
        <w:fldChar w:fldCharType="separate"/>
      </w:r>
      <w:r w:rsidR="0023279C">
        <w:t>4.6.4</w:t>
      </w:r>
      <w:r w:rsidR="00343B48">
        <w:fldChar w:fldCharType="end"/>
      </w:r>
      <w:r>
        <w:t>,</w:t>
      </w:r>
      <w:r w:rsidRPr="00CB5DBA">
        <w:t xml:space="preserve"> </w:t>
      </w:r>
      <w:r w:rsidR="007523BB" w:rsidRPr="007E416E">
        <w:rPr>
          <w:snapToGrid/>
        </w:rPr>
        <w:t xml:space="preserve">всем Участникам предлагается представить </w:t>
      </w:r>
      <w:r w:rsidR="009F1E1A">
        <w:rPr>
          <w:snapToGrid/>
        </w:rPr>
        <w:t xml:space="preserve">свои </w:t>
      </w:r>
      <w:r w:rsidR="00356365">
        <w:rPr>
          <w:snapToGrid/>
        </w:rPr>
        <w:t xml:space="preserve">заявки (либо </w:t>
      </w:r>
      <w:r w:rsidR="007234CC">
        <w:rPr>
          <w:snapToGrid/>
        </w:rPr>
        <w:t xml:space="preserve">окончательные </w:t>
      </w:r>
      <w:r w:rsidR="007523BB" w:rsidRPr="007E416E">
        <w:rPr>
          <w:snapToGrid/>
        </w:rPr>
        <w:t xml:space="preserve">предложения </w:t>
      </w:r>
      <w:r w:rsidR="009F1E1A">
        <w:rPr>
          <w:snapToGrid/>
        </w:rPr>
        <w:t xml:space="preserve">посредством </w:t>
      </w:r>
      <w:r w:rsidR="009F1E1A" w:rsidRPr="00795262">
        <w:t>внес</w:t>
      </w:r>
      <w:r w:rsidR="009F1E1A">
        <w:t>ения</w:t>
      </w:r>
      <w:r w:rsidR="009F1E1A" w:rsidRPr="00795262">
        <w:t xml:space="preserve"> изменени</w:t>
      </w:r>
      <w:r w:rsidR="009F1E1A">
        <w:t>й в заявку</w:t>
      </w:r>
      <w:r w:rsidR="009F1E1A" w:rsidRPr="00795262">
        <w:t xml:space="preserve"> (подраздел </w:t>
      </w:r>
      <w:r w:rsidR="006B4973">
        <w:fldChar w:fldCharType="begin"/>
      </w:r>
      <w:r w:rsidR="006B4973">
        <w:instrText xml:space="preserve"> REF _Ref56251474 \r \h  \* MERGEFORMAT </w:instrText>
      </w:r>
      <w:r w:rsidR="006B4973">
        <w:fldChar w:fldCharType="separate"/>
      </w:r>
      <w:r w:rsidR="0023279C">
        <w:t>4.8</w:t>
      </w:r>
      <w:r w:rsidR="006B4973">
        <w:fldChar w:fldCharType="end"/>
      </w:r>
      <w:r w:rsidR="009F1E1A" w:rsidRPr="00795262">
        <w:t>)</w:t>
      </w:r>
      <w:r w:rsidR="009F1E1A">
        <w:t xml:space="preserve"> </w:t>
      </w:r>
      <w:r w:rsidR="00356365">
        <w:rPr>
          <w:snapToGrid/>
        </w:rPr>
        <w:t xml:space="preserve">в случае наличия </w:t>
      </w:r>
      <w:r w:rsidR="009F1E1A">
        <w:rPr>
          <w:snapToGrid/>
        </w:rPr>
        <w:t>ранее</w:t>
      </w:r>
      <w:r w:rsidR="00356365">
        <w:rPr>
          <w:snapToGrid/>
        </w:rPr>
        <w:t xml:space="preserve"> поданной заявки) </w:t>
      </w:r>
      <w:r w:rsidR="007523BB" w:rsidRPr="007E416E">
        <w:rPr>
          <w:snapToGrid/>
        </w:rPr>
        <w:t xml:space="preserve">с учетом уточненных функциональных характеристик (потребительских свойств) закупаемой продукции, иных условий исполнения договора. При этом Организатор </w:t>
      </w:r>
      <w:r>
        <w:rPr>
          <w:snapToGrid/>
        </w:rPr>
        <w:t>устанавливает</w:t>
      </w:r>
      <w:r w:rsidR="007523BB" w:rsidRPr="007E416E">
        <w:rPr>
          <w:snapToGrid/>
        </w:rPr>
        <w:t xml:space="preserve"> </w:t>
      </w:r>
      <w:r w:rsidR="00D93E10">
        <w:rPr>
          <w:snapToGrid/>
        </w:rPr>
        <w:t xml:space="preserve">новый </w:t>
      </w:r>
      <w:r w:rsidR="007523BB" w:rsidRPr="007E416E">
        <w:rPr>
          <w:snapToGrid/>
        </w:rPr>
        <w:t xml:space="preserve">срок </w:t>
      </w:r>
      <w:r w:rsidR="00D93E10">
        <w:rPr>
          <w:snapToGrid/>
        </w:rPr>
        <w:t xml:space="preserve">окончания </w:t>
      </w:r>
      <w:r w:rsidR="007523BB" w:rsidRPr="007E416E">
        <w:rPr>
          <w:snapToGrid/>
        </w:rPr>
        <w:t xml:space="preserve">подачи </w:t>
      </w:r>
      <w:r w:rsidR="00356365">
        <w:rPr>
          <w:snapToGrid/>
        </w:rPr>
        <w:t xml:space="preserve">заявок </w:t>
      </w:r>
      <w:r w:rsidR="007523BB" w:rsidRPr="007E416E">
        <w:rPr>
          <w:snapToGrid/>
        </w:rPr>
        <w:t xml:space="preserve">и размещает в ЕИС </w:t>
      </w:r>
      <w:r w:rsidR="00126264">
        <w:rPr>
          <w:snapToGrid/>
        </w:rPr>
        <w:t>измененные</w:t>
      </w:r>
      <w:r w:rsidR="00126264" w:rsidRPr="007E416E">
        <w:rPr>
          <w:snapToGrid/>
        </w:rPr>
        <w:t xml:space="preserve"> </w:t>
      </w:r>
      <w:r w:rsidR="007523BB" w:rsidRPr="007E416E">
        <w:rPr>
          <w:snapToGrid/>
        </w:rPr>
        <w:t xml:space="preserve">Извещение и Документацию о закупке в </w:t>
      </w:r>
      <w:r w:rsidR="00D93E10">
        <w:rPr>
          <w:snapToGrid/>
        </w:rPr>
        <w:t xml:space="preserve">следующие </w:t>
      </w:r>
      <w:r w:rsidR="007523BB" w:rsidRPr="007E416E">
        <w:rPr>
          <w:snapToGrid/>
        </w:rPr>
        <w:t>сроки:</w:t>
      </w:r>
      <w:bookmarkEnd w:id="358"/>
    </w:p>
    <w:p w14:paraId="33F491BC" w14:textId="69A943BE" w:rsidR="007523BB" w:rsidRPr="007E416E" w:rsidRDefault="007523BB" w:rsidP="00605A3B">
      <w:pPr>
        <w:pStyle w:val="a2"/>
        <w:tabs>
          <w:tab w:val="clear" w:pos="5104"/>
          <w:tab w:val="num" w:pos="1701"/>
        </w:tabs>
        <w:ind w:left="1701" w:hanging="425"/>
        <w:rPr>
          <w:snapToGrid/>
        </w:rPr>
      </w:pPr>
      <w:r w:rsidRPr="007E416E">
        <w:rPr>
          <w:snapToGrid/>
        </w:rPr>
        <w:t xml:space="preserve">не менее чем за 7 (семь)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23279C" w:rsidRPr="0023279C">
        <w:rPr>
          <w:snapToGrid/>
        </w:rPr>
        <w:t>1.2.12</w:t>
      </w:r>
      <w:r w:rsidR="006B4973">
        <w:fldChar w:fldCharType="end"/>
      </w:r>
      <w:r w:rsidRPr="007E416E">
        <w:rPr>
          <w:snapToGrid/>
        </w:rPr>
        <w:t>, не превышает 30</w:t>
      </w:r>
      <w:r w:rsidR="00D93E10">
        <w:rPr>
          <w:snapToGrid/>
        </w:rPr>
        <w:t> </w:t>
      </w:r>
      <w:r w:rsidRPr="007E416E">
        <w:rPr>
          <w:snapToGrid/>
        </w:rPr>
        <w:t>000</w:t>
      </w:r>
      <w:r w:rsidR="00D93E10">
        <w:rPr>
          <w:snapToGrid/>
        </w:rPr>
        <w:t> </w:t>
      </w:r>
      <w:r w:rsidRPr="007E416E">
        <w:rPr>
          <w:snapToGrid/>
        </w:rPr>
        <w:t>000 (тридцать миллионов) рублей без НДС;</w:t>
      </w:r>
    </w:p>
    <w:p w14:paraId="4887AD37" w14:textId="07F24FD8" w:rsidR="007523BB" w:rsidRPr="007E416E" w:rsidRDefault="007523BB" w:rsidP="00605A3B">
      <w:pPr>
        <w:pStyle w:val="a2"/>
        <w:tabs>
          <w:tab w:val="clear" w:pos="5104"/>
          <w:tab w:val="num" w:pos="1701"/>
        </w:tabs>
        <w:ind w:left="1701" w:hanging="425"/>
        <w:rPr>
          <w:snapToGrid/>
        </w:rPr>
      </w:pPr>
      <w:r w:rsidRPr="007E416E">
        <w:rPr>
          <w:snapToGrid/>
        </w:rPr>
        <w:t xml:space="preserve">не менее чем за 15 (пятнадцать)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23279C" w:rsidRPr="0023279C">
        <w:rPr>
          <w:snapToGrid/>
        </w:rPr>
        <w:t>1.2.12</w:t>
      </w:r>
      <w:r w:rsidR="006B4973">
        <w:fldChar w:fldCharType="end"/>
      </w:r>
      <w:r w:rsidRPr="007E416E">
        <w:rPr>
          <w:snapToGrid/>
        </w:rPr>
        <w:t>, превышает 30</w:t>
      </w:r>
      <w:r w:rsidR="00FE06B9">
        <w:rPr>
          <w:snapToGrid/>
        </w:rPr>
        <w:t> </w:t>
      </w:r>
      <w:r w:rsidRPr="007E416E">
        <w:rPr>
          <w:snapToGrid/>
        </w:rPr>
        <w:t>000 000 (тридцать миллионов) рублей без НДС.</w:t>
      </w:r>
    </w:p>
    <w:p w14:paraId="46035CFE" w14:textId="3E921F1C" w:rsidR="007523BB" w:rsidRDefault="007523BB" w:rsidP="00511931">
      <w:pPr>
        <w:pStyle w:val="a0"/>
        <w:rPr>
          <w:snapToGrid/>
        </w:rPr>
      </w:pPr>
      <w:r w:rsidRPr="007E416E">
        <w:rPr>
          <w:snapToGrid/>
        </w:rPr>
        <w:t xml:space="preserve">После размещения в ЕИС протокола, составляемого по результатам обсуждения, любой Участник вправе отказаться от дальнейшего участия в </w:t>
      </w:r>
      <w:r w:rsidR="00276018">
        <w:rPr>
          <w:snapToGrid/>
        </w:rPr>
        <w:t>закупке</w:t>
      </w:r>
      <w:r w:rsidRPr="007E416E">
        <w:rPr>
          <w:snapToGrid/>
        </w:rPr>
        <w:t>. Такой отказ выражается</w:t>
      </w:r>
      <w:r w:rsidRPr="00CB5DBA">
        <w:rPr>
          <w:snapToGrid/>
        </w:rPr>
        <w:t xml:space="preserve"> в непредставлении Участником </w:t>
      </w:r>
      <w:r w:rsidR="004C6E5A">
        <w:rPr>
          <w:snapToGrid/>
        </w:rPr>
        <w:t xml:space="preserve">окончательного </w:t>
      </w:r>
      <w:r w:rsidRPr="00CB5DBA">
        <w:rPr>
          <w:snapToGrid/>
        </w:rPr>
        <w:t>предложения</w:t>
      </w:r>
      <w:r w:rsidR="00511931">
        <w:rPr>
          <w:snapToGrid/>
        </w:rPr>
        <w:t xml:space="preserve"> (а при наличии</w:t>
      </w:r>
      <w:r w:rsidR="00511931" w:rsidRPr="00511931">
        <w:rPr>
          <w:snapToGrid/>
        </w:rPr>
        <w:t xml:space="preserve"> ранее поданной заявки</w:t>
      </w:r>
      <w:r w:rsidR="00511931">
        <w:rPr>
          <w:snapToGrid/>
        </w:rPr>
        <w:t xml:space="preserve"> / окончательного предложения</w:t>
      </w:r>
      <w:r w:rsidR="00511931" w:rsidRPr="00511931">
        <w:rPr>
          <w:snapToGrid/>
        </w:rPr>
        <w:t xml:space="preserve"> </w:t>
      </w:r>
      <w:r w:rsidR="00511931">
        <w:rPr>
          <w:snapToGrid/>
        </w:rPr>
        <w:t xml:space="preserve">– в отзыве заявки в соответствии с пунктом </w:t>
      </w:r>
      <w:r w:rsidR="00511931">
        <w:rPr>
          <w:snapToGrid/>
        </w:rPr>
        <w:fldChar w:fldCharType="begin"/>
      </w:r>
      <w:r w:rsidR="00511931">
        <w:rPr>
          <w:snapToGrid/>
        </w:rPr>
        <w:instrText xml:space="preserve"> REF _Ref56251474 \r \h </w:instrText>
      </w:r>
      <w:r w:rsidR="00511931">
        <w:rPr>
          <w:snapToGrid/>
        </w:rPr>
      </w:r>
      <w:r w:rsidR="00511931">
        <w:rPr>
          <w:snapToGrid/>
        </w:rPr>
        <w:fldChar w:fldCharType="separate"/>
      </w:r>
      <w:r w:rsidR="0023279C">
        <w:rPr>
          <w:snapToGrid/>
        </w:rPr>
        <w:t>4.8</w:t>
      </w:r>
      <w:r w:rsidR="00511931">
        <w:rPr>
          <w:snapToGrid/>
        </w:rPr>
        <w:fldChar w:fldCharType="end"/>
      </w:r>
      <w:r w:rsidR="00511931">
        <w:rPr>
          <w:snapToGrid/>
        </w:rPr>
        <w:t>)</w:t>
      </w:r>
      <w:r w:rsidRPr="00CB5DBA">
        <w:rPr>
          <w:snapToGrid/>
        </w:rPr>
        <w:t>.</w:t>
      </w:r>
    </w:p>
    <w:p w14:paraId="0A135345" w14:textId="61407CAB" w:rsidR="006F6F50" w:rsidRPr="00795262" w:rsidRDefault="007D48C7" w:rsidP="009F1E1A">
      <w:pPr>
        <w:pStyle w:val="a0"/>
        <w:rPr>
          <w:snapToGrid/>
        </w:rPr>
      </w:pPr>
      <w:r>
        <w:rPr>
          <w:snapToGrid/>
        </w:rPr>
        <w:t xml:space="preserve">С момента официального размещения </w:t>
      </w:r>
      <w:r w:rsidR="00126264">
        <w:rPr>
          <w:snapToGrid/>
        </w:rPr>
        <w:t>измененных</w:t>
      </w:r>
      <w:r w:rsidR="00126264" w:rsidRPr="007E416E">
        <w:rPr>
          <w:snapToGrid/>
        </w:rPr>
        <w:t xml:space="preserve"> </w:t>
      </w:r>
      <w:r w:rsidRPr="007E416E">
        <w:rPr>
          <w:snapToGrid/>
        </w:rPr>
        <w:t>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_Ref516013303 \r \h </w:instrText>
      </w:r>
      <w:r w:rsidR="00343B48">
        <w:rPr>
          <w:snapToGrid/>
        </w:rPr>
      </w:r>
      <w:r w:rsidR="00343B48">
        <w:rPr>
          <w:snapToGrid/>
        </w:rPr>
        <w:fldChar w:fldCharType="separate"/>
      </w:r>
      <w:r w:rsidR="0023279C">
        <w:rPr>
          <w:snapToGrid/>
        </w:rPr>
        <w:t>4.6.5</w:t>
      </w:r>
      <w:r w:rsidR="00343B48">
        <w:rPr>
          <w:snapToGrid/>
        </w:rPr>
        <w:fldChar w:fldCharType="end"/>
      </w:r>
      <w:r>
        <w:rPr>
          <w:snapToGrid/>
        </w:rPr>
        <w:t xml:space="preserve">, и </w:t>
      </w:r>
      <w:r w:rsidRPr="00BA04C6">
        <w:t>до</w:t>
      </w:r>
      <w:r w:rsidR="00D203F3">
        <w:t xml:space="preserve"> </w:t>
      </w:r>
      <w:r>
        <w:t>окончания</w:t>
      </w:r>
      <w:r w:rsidRPr="00BA04C6">
        <w:t xml:space="preserve"> срока </w:t>
      </w:r>
      <w:r>
        <w:t>подачи</w:t>
      </w:r>
      <w:r w:rsidRPr="00BA04C6">
        <w:t xml:space="preserve"> </w:t>
      </w:r>
      <w:r w:rsidR="00FD782D">
        <w:t>заявок</w:t>
      </w:r>
      <w:r w:rsidRPr="00BA04C6">
        <w:t xml:space="preserve"> </w:t>
      </w:r>
      <w:r>
        <w:rPr>
          <w:snapToGrid/>
        </w:rPr>
        <w:t xml:space="preserve">Организатор вправе вносить в </w:t>
      </w:r>
      <w:r w:rsidR="004C6E5A">
        <w:rPr>
          <w:snapToGrid/>
        </w:rPr>
        <w:t>указанные Извещения и/или Документацию о закупке</w:t>
      </w:r>
      <w:r>
        <w:rPr>
          <w:snapToGrid/>
        </w:rPr>
        <w:t xml:space="preserve">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23279C">
        <w:t>4.4</w:t>
      </w:r>
      <w:r w:rsidR="00343B48">
        <w:fldChar w:fldCharType="end"/>
      </w:r>
      <w:r>
        <w:t>.</w:t>
      </w:r>
      <w:r w:rsidR="006F6F50" w:rsidRPr="00795262">
        <w:t xml:space="preserve"> </w:t>
      </w:r>
    </w:p>
    <w:p w14:paraId="226E2D20" w14:textId="77777777" w:rsidR="00EC5F37" w:rsidRDefault="00EC5F37" w:rsidP="002D1E64">
      <w:pPr>
        <w:pStyle w:val="20"/>
        <w:tabs>
          <w:tab w:val="clear" w:pos="2694"/>
          <w:tab w:val="num" w:pos="1134"/>
        </w:tabs>
        <w:ind w:hanging="2694"/>
        <w:rPr>
          <w:sz w:val="28"/>
        </w:rPr>
      </w:pPr>
      <w:bookmarkStart w:id="359" w:name="_Ref516111816"/>
      <w:bookmarkStart w:id="360" w:name="_Toc142559360"/>
      <w:r w:rsidRPr="001A0F5F">
        <w:rPr>
          <w:sz w:val="28"/>
        </w:rPr>
        <w:t>Подача заявок и их прием</w:t>
      </w:r>
      <w:bookmarkEnd w:id="329"/>
      <w:bookmarkEnd w:id="330"/>
      <w:bookmarkEnd w:id="331"/>
      <w:bookmarkEnd w:id="332"/>
      <w:bookmarkEnd w:id="333"/>
      <w:bookmarkEnd w:id="354"/>
      <w:bookmarkEnd w:id="359"/>
      <w:bookmarkEnd w:id="360"/>
    </w:p>
    <w:p w14:paraId="77C5DACC" w14:textId="21A8A547" w:rsidR="002D7150" w:rsidRDefault="00C557CF" w:rsidP="00FF4F30">
      <w:pPr>
        <w:pStyle w:val="a0"/>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6B4973">
        <w:fldChar w:fldCharType="begin"/>
      </w:r>
      <w:r w:rsidR="006B4973">
        <w:instrText xml:space="preserve"> REF _Ref384115739 \r \h  \* MERGEFORMAT </w:instrText>
      </w:r>
      <w:r w:rsidR="006B4973">
        <w:fldChar w:fldCharType="separate"/>
      </w:r>
      <w:r w:rsidR="0023279C">
        <w:t>1.2.11</w:t>
      </w:r>
      <w:r w:rsidR="006B4973">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6B4973">
        <w:fldChar w:fldCharType="begin"/>
      </w:r>
      <w:r w:rsidR="006B4973">
        <w:instrText xml:space="preserve"> REF _Ref389823218 \r \h  \* MERGEFORMAT </w:instrText>
      </w:r>
      <w:r w:rsidR="006B4973">
        <w:fldChar w:fldCharType="separate"/>
      </w:r>
      <w:r w:rsidR="0023279C">
        <w:t>1.2.17</w:t>
      </w:r>
      <w:r w:rsidR="006B4973">
        <w:fldChar w:fldCharType="end"/>
      </w:r>
      <w:r w:rsidR="007E54FD" w:rsidRPr="006A292F">
        <w:t>.</w:t>
      </w:r>
      <w:r w:rsidR="007E54FD">
        <w:t xml:space="preserve"> </w:t>
      </w:r>
      <w:r w:rsidR="002D7150">
        <w:t xml:space="preserve">При этом все части заявок, включая ценовое предложение Участника,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7C67AA75" w14:textId="77777777" w:rsidR="007E54FD" w:rsidRPr="007E54FD" w:rsidRDefault="007E54FD" w:rsidP="002F7973">
      <w:pPr>
        <w:pStyle w:val="a0"/>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30034F81" w14:textId="74D2E3EF" w:rsidR="00B9537B" w:rsidRPr="006A292F" w:rsidRDefault="00B9537B" w:rsidP="002F7973">
      <w:pPr>
        <w:pStyle w:val="a0"/>
      </w:pPr>
      <w:bookmarkStart w:id="361" w:name="_Toc115776303"/>
      <w:bookmarkStart w:id="362" w:name="_Toc170292276"/>
      <w:bookmarkStart w:id="363" w:name="_Toc210452306"/>
      <w:bookmarkStart w:id="364" w:name="_Ref268012040"/>
      <w:bookmarkStart w:id="365" w:name="_Toc329344073"/>
      <w:bookmarkStart w:id="366" w:name="_Ref56229451"/>
      <w:r>
        <w:t>Заявка должна быть подана Участником посредством функционал</w:t>
      </w:r>
      <w:r w:rsidR="001374AD">
        <w:t>а</w:t>
      </w:r>
      <w:r>
        <w:t xml:space="preserve"> ЭТП </w:t>
      </w:r>
      <w:r w:rsidRPr="00BA04C6">
        <w:t xml:space="preserve">в отсканированном виде в доступном для прочтения формате. При этом </w:t>
      </w:r>
      <w:r w:rsidRPr="00BA04C6">
        <w:lastRenderedPageBreak/>
        <w:t>сканироваться документы должны после того, как они будут оформлены в соответствии с требованиями</w:t>
      </w:r>
      <w:r w:rsidR="002D7150">
        <w:t xml:space="preserve"> подраздела </w:t>
      </w:r>
      <w:r w:rsidR="00343B48">
        <w:fldChar w:fldCharType="begin"/>
      </w:r>
      <w:r w:rsidR="002D7150">
        <w:instrText xml:space="preserve"> REF _Ref514556725 \r \h </w:instrText>
      </w:r>
      <w:r w:rsidR="00343B48">
        <w:fldChar w:fldCharType="separate"/>
      </w:r>
      <w:r w:rsidR="0023279C">
        <w:t>4.5</w:t>
      </w:r>
      <w:r w:rsidR="00343B48">
        <w:fldChar w:fldCharType="end"/>
      </w:r>
      <w:r w:rsidRPr="00BA04C6">
        <w:t>.</w:t>
      </w:r>
    </w:p>
    <w:p w14:paraId="0A0DCB3A" w14:textId="77777777" w:rsidR="00507A4A" w:rsidRDefault="00507A4A" w:rsidP="002F7973">
      <w:pPr>
        <w:pStyle w:val="a0"/>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E3A2EDC" w14:textId="7F439105" w:rsidR="009B31C7" w:rsidRDefault="009B31C7" w:rsidP="002F7973">
      <w:pPr>
        <w:pStyle w:val="a0"/>
      </w:pPr>
      <w:r w:rsidRPr="009B31C7">
        <w:t xml:space="preserve">В случае установления в пункте </w:t>
      </w:r>
      <w:r w:rsidR="006B4973">
        <w:fldChar w:fldCharType="begin"/>
      </w:r>
      <w:r w:rsidR="006B4973">
        <w:instrText xml:space="preserve"> REF _Ref249865292 \r \h  \* MERGEFORMAT </w:instrText>
      </w:r>
      <w:r w:rsidR="006B4973">
        <w:fldChar w:fldCharType="separate"/>
      </w:r>
      <w:r w:rsidR="0023279C">
        <w:t>1.2.13</w:t>
      </w:r>
      <w:r w:rsidR="006B497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29249001" w14:textId="77777777" w:rsidR="009B31C7" w:rsidRDefault="009B31C7" w:rsidP="002F7973">
      <w:pPr>
        <w:pStyle w:val="a0"/>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7AB54748" w14:textId="77777777" w:rsidR="002E6DB7" w:rsidRPr="00B9537B" w:rsidRDefault="002E6DB7" w:rsidP="002F7973">
      <w:pPr>
        <w:pStyle w:val="a0"/>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177C9BF4" w14:textId="77777777" w:rsidR="008626DB" w:rsidRPr="00D7486C" w:rsidRDefault="008626DB" w:rsidP="002D1E64">
      <w:pPr>
        <w:pStyle w:val="20"/>
        <w:tabs>
          <w:tab w:val="clear" w:pos="2694"/>
          <w:tab w:val="num" w:pos="1134"/>
        </w:tabs>
        <w:ind w:hanging="2694"/>
        <w:rPr>
          <w:sz w:val="28"/>
        </w:rPr>
      </w:pPr>
      <w:bookmarkStart w:id="367" w:name="_Toc515555531"/>
      <w:bookmarkStart w:id="368" w:name="_Toc515625928"/>
      <w:bookmarkStart w:id="369" w:name="_Toc515630810"/>
      <w:bookmarkStart w:id="370" w:name="_Toc515631515"/>
      <w:bookmarkStart w:id="371" w:name="_Toc515555532"/>
      <w:bookmarkStart w:id="372" w:name="_Toc515625929"/>
      <w:bookmarkStart w:id="373" w:name="_Toc515630811"/>
      <w:bookmarkStart w:id="374" w:name="_Toc515631516"/>
      <w:bookmarkStart w:id="375" w:name="_Toc515555533"/>
      <w:bookmarkStart w:id="376" w:name="_Toc515625930"/>
      <w:bookmarkStart w:id="377" w:name="_Toc515630812"/>
      <w:bookmarkStart w:id="378" w:name="_Toc515631517"/>
      <w:bookmarkStart w:id="379" w:name="_Toc515555534"/>
      <w:bookmarkStart w:id="380" w:name="_Toc515625931"/>
      <w:bookmarkStart w:id="381" w:name="_Toc515630813"/>
      <w:bookmarkStart w:id="382" w:name="_Toc515631518"/>
      <w:bookmarkStart w:id="383" w:name="_Toc515555535"/>
      <w:bookmarkStart w:id="384" w:name="_Toc515625932"/>
      <w:bookmarkStart w:id="385" w:name="_Toc515630814"/>
      <w:bookmarkStart w:id="386" w:name="_Toc515631519"/>
      <w:bookmarkStart w:id="387" w:name="_Toc515555536"/>
      <w:bookmarkStart w:id="388" w:name="_Toc515625933"/>
      <w:bookmarkStart w:id="389" w:name="_Toc515630815"/>
      <w:bookmarkStart w:id="390" w:name="_Toc515631520"/>
      <w:bookmarkStart w:id="391" w:name="_Toc515555537"/>
      <w:bookmarkStart w:id="392" w:name="_Toc515625934"/>
      <w:bookmarkStart w:id="393" w:name="_Toc515630816"/>
      <w:bookmarkStart w:id="394" w:name="_Toc515631521"/>
      <w:bookmarkStart w:id="395" w:name="_Toc515555538"/>
      <w:bookmarkStart w:id="396" w:name="_Toc515625935"/>
      <w:bookmarkStart w:id="397" w:name="_Toc515630817"/>
      <w:bookmarkStart w:id="398" w:name="_Toc515631522"/>
      <w:bookmarkStart w:id="399" w:name="_Toc515555539"/>
      <w:bookmarkStart w:id="400" w:name="_Toc515625936"/>
      <w:bookmarkStart w:id="401" w:name="_Toc515630818"/>
      <w:bookmarkStart w:id="402" w:name="_Toc515631523"/>
      <w:bookmarkStart w:id="403" w:name="_Toc515555540"/>
      <w:bookmarkStart w:id="404" w:name="_Toc515625937"/>
      <w:bookmarkStart w:id="405" w:name="_Toc515630819"/>
      <w:bookmarkStart w:id="406" w:name="_Toc515631524"/>
      <w:bookmarkStart w:id="407" w:name="_Toc515555541"/>
      <w:bookmarkStart w:id="408" w:name="_Toc515625938"/>
      <w:bookmarkStart w:id="409" w:name="_Toc515630820"/>
      <w:bookmarkStart w:id="410" w:name="_Toc515631525"/>
      <w:bookmarkStart w:id="411" w:name="_Toc515555542"/>
      <w:bookmarkStart w:id="412" w:name="_Toc515625939"/>
      <w:bookmarkStart w:id="413" w:name="_Toc515630821"/>
      <w:bookmarkStart w:id="414" w:name="_Toc515631526"/>
      <w:bookmarkStart w:id="415" w:name="_Toc452451041"/>
      <w:bookmarkStart w:id="416" w:name="_Toc453146057"/>
      <w:bookmarkStart w:id="417" w:name="_Toc453230001"/>
      <w:bookmarkStart w:id="418" w:name="_Ref56251474"/>
      <w:bookmarkStart w:id="419" w:name="_Toc57314665"/>
      <w:bookmarkStart w:id="420" w:name="_Toc69728979"/>
      <w:bookmarkStart w:id="421" w:name="_Toc512721009"/>
      <w:bookmarkStart w:id="422" w:name="_Ref55280448"/>
      <w:bookmarkStart w:id="423" w:name="_Toc55285352"/>
      <w:bookmarkStart w:id="424" w:name="_Toc55305384"/>
      <w:bookmarkStart w:id="425" w:name="_Toc57314655"/>
      <w:bookmarkStart w:id="426" w:name="_Toc69728969"/>
      <w:bookmarkStart w:id="427" w:name="_Toc142559361"/>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r w:rsidRPr="00D7486C">
        <w:rPr>
          <w:sz w:val="28"/>
        </w:rPr>
        <w:t>Изменение и отзыв заявок</w:t>
      </w:r>
      <w:bookmarkEnd w:id="418"/>
      <w:bookmarkEnd w:id="419"/>
      <w:bookmarkEnd w:id="420"/>
      <w:bookmarkEnd w:id="427"/>
    </w:p>
    <w:p w14:paraId="2277B0CA" w14:textId="77A53773" w:rsidR="008626DB" w:rsidRPr="003B6469" w:rsidRDefault="008626DB" w:rsidP="008626DB">
      <w:pPr>
        <w:pStyle w:val="a0"/>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D7486C">
        <w:t xml:space="preserve">и/или </w:t>
      </w:r>
      <w:r w:rsidR="003B6469" w:rsidRPr="00C34252">
        <w:t>окончательных предложений Участников</w:t>
      </w:r>
      <w:r w:rsidR="00D7486C">
        <w:t>, в случае проведения обсуждени</w:t>
      </w:r>
      <w:r w:rsidR="00C30780">
        <w:t xml:space="preserve">я, предусмотренного пунктом </w:t>
      </w:r>
      <w:r w:rsidR="006B4973">
        <w:fldChar w:fldCharType="begin"/>
      </w:r>
      <w:r w:rsidR="006B4973">
        <w:instrText xml:space="preserve"> REF _Ref515290748 \r \h  \* MERGEFORMAT </w:instrText>
      </w:r>
      <w:r w:rsidR="006B4973">
        <w:fldChar w:fldCharType="separate"/>
      </w:r>
      <w:r w:rsidR="0023279C">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23279C">
        <w:t>1.2.19</w:t>
      </w:r>
      <w:r w:rsidR="006B4973">
        <w:fldChar w:fldCharType="end"/>
      </w:r>
      <w:r w:rsidR="003B6469" w:rsidRPr="00C34252">
        <w:t>)</w:t>
      </w:r>
      <w:r w:rsidR="00C44BC1" w:rsidRPr="003B6469">
        <w:t xml:space="preserve"> (</w:t>
      </w:r>
      <w:r w:rsidRPr="003B6469">
        <w:t xml:space="preserve">пункт </w:t>
      </w:r>
      <w:r w:rsidR="006B4973">
        <w:fldChar w:fldCharType="begin"/>
      </w:r>
      <w:r w:rsidR="006B4973">
        <w:instrText xml:space="preserve"> REF _Ref389823218 \r \h  \* MERGEFORMAT </w:instrText>
      </w:r>
      <w:r w:rsidR="006B4973">
        <w:fldChar w:fldCharType="separate"/>
      </w:r>
      <w:r w:rsidR="0023279C">
        <w:t>1.2.17</w:t>
      </w:r>
      <w:r w:rsidR="006B4973">
        <w:fldChar w:fldCharType="end"/>
      </w:r>
      <w:r w:rsidRPr="003B6469">
        <w:t xml:space="preserve">), в указанном </w:t>
      </w:r>
      <w:r w:rsidR="00C44BC1" w:rsidRPr="003B6469">
        <w:t>ниже</w:t>
      </w:r>
      <w:r w:rsidRPr="003B6469">
        <w:t xml:space="preserve"> порядке. </w:t>
      </w:r>
      <w:r w:rsidR="00B67051" w:rsidRPr="003B6469">
        <w:t xml:space="preserve">После окончания срока подачи заявок </w:t>
      </w:r>
      <w:r w:rsidR="003B6469" w:rsidRPr="00C34252">
        <w:t xml:space="preserve">(окончательных предложений Участников) </w:t>
      </w:r>
      <w:r w:rsidR="00B67051" w:rsidRPr="003B6469">
        <w:t xml:space="preserve">внесение изменений в заявку </w:t>
      </w:r>
      <w:r w:rsidR="003B6469" w:rsidRPr="00C34252">
        <w:t xml:space="preserve">(окончательное предложение Участника) </w:t>
      </w:r>
      <w:r w:rsidR="00B67051" w:rsidRPr="003B6469">
        <w:t>не допускается, кроме случаев, прямо предусмотренных Документацией о закупке.</w:t>
      </w:r>
    </w:p>
    <w:p w14:paraId="64C6045B" w14:textId="77777777" w:rsidR="005B3A53" w:rsidRDefault="005B3A53" w:rsidP="005B3A53">
      <w:pPr>
        <w:pStyle w:val="a0"/>
      </w:pPr>
      <w:r w:rsidRPr="003B6469">
        <w:t>Отзыв Участником ранее поданной</w:t>
      </w:r>
      <w:r w:rsidRPr="00B67051">
        <w:t xml:space="preserve"> заявки </w:t>
      </w:r>
      <w:r w:rsidR="003B6469">
        <w:t xml:space="preserve">(окончательного предложения Участника) </w:t>
      </w:r>
      <w:r w:rsidRPr="00B67051">
        <w:t>является отказом от участия в закупке, отозванные заявки</w:t>
      </w:r>
      <w:r w:rsidR="003B6469">
        <w:t xml:space="preserve"> (окончательные предложения Участников)</w:t>
      </w:r>
      <w:r w:rsidRPr="00B67051">
        <w:t xml:space="preserve"> не рассматриваются</w:t>
      </w:r>
      <w:r>
        <w:t xml:space="preserve"> Организатором.</w:t>
      </w:r>
    </w:p>
    <w:p w14:paraId="1BA20222" w14:textId="77777777" w:rsidR="005B3A53" w:rsidRDefault="003B6469" w:rsidP="008626DB">
      <w:pPr>
        <w:pStyle w:val="a0"/>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t xml:space="preserve">(окончательного предложения Участника)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31389B7C" w14:textId="77777777" w:rsidR="005669BD" w:rsidRPr="005A2608" w:rsidRDefault="00606352" w:rsidP="002D1E64">
      <w:pPr>
        <w:pStyle w:val="20"/>
        <w:tabs>
          <w:tab w:val="clear" w:pos="2694"/>
          <w:tab w:val="num" w:pos="1134"/>
        </w:tabs>
        <w:ind w:hanging="2694"/>
        <w:rPr>
          <w:sz w:val="28"/>
        </w:rPr>
      </w:pPr>
      <w:bookmarkStart w:id="428" w:name="_Toc515555544"/>
      <w:bookmarkStart w:id="429" w:name="_Toc515625941"/>
      <w:bookmarkStart w:id="430" w:name="_Toc515630823"/>
      <w:bookmarkStart w:id="431" w:name="_Toc515631528"/>
      <w:bookmarkStart w:id="432" w:name="_Toc515555545"/>
      <w:bookmarkStart w:id="433" w:name="_Toc515625942"/>
      <w:bookmarkStart w:id="434" w:name="_Toc515630824"/>
      <w:bookmarkStart w:id="435" w:name="_Toc515631529"/>
      <w:bookmarkStart w:id="436" w:name="_Toc515555546"/>
      <w:bookmarkStart w:id="437" w:name="_Toc515625943"/>
      <w:bookmarkStart w:id="438" w:name="_Toc515630825"/>
      <w:bookmarkStart w:id="439" w:name="_Toc515631530"/>
      <w:bookmarkStart w:id="440" w:name="_Toc515555547"/>
      <w:bookmarkStart w:id="441" w:name="_Toc515625944"/>
      <w:bookmarkStart w:id="442" w:name="_Toc515630826"/>
      <w:bookmarkStart w:id="443" w:name="_Toc515631531"/>
      <w:bookmarkStart w:id="444" w:name="_Toc515555548"/>
      <w:bookmarkStart w:id="445" w:name="_Toc515625945"/>
      <w:bookmarkStart w:id="446" w:name="_Toc515630827"/>
      <w:bookmarkStart w:id="447" w:name="_Toc515631532"/>
      <w:bookmarkStart w:id="448" w:name="_Toc515555549"/>
      <w:bookmarkStart w:id="449" w:name="_Toc515625946"/>
      <w:bookmarkStart w:id="450" w:name="_Toc515630828"/>
      <w:bookmarkStart w:id="451" w:name="_Toc515631533"/>
      <w:bookmarkStart w:id="452" w:name="_Toc515555550"/>
      <w:bookmarkStart w:id="453" w:name="_Toc515625947"/>
      <w:bookmarkStart w:id="454" w:name="_Toc515630829"/>
      <w:bookmarkStart w:id="455" w:name="_Toc515631534"/>
      <w:bookmarkStart w:id="456" w:name="_Toc515555551"/>
      <w:bookmarkStart w:id="457" w:name="_Toc515625948"/>
      <w:bookmarkStart w:id="458" w:name="_Toc515630830"/>
      <w:bookmarkStart w:id="459" w:name="_Toc515631535"/>
      <w:bookmarkStart w:id="460" w:name="_Toc515555552"/>
      <w:bookmarkStart w:id="461" w:name="_Toc515625949"/>
      <w:bookmarkStart w:id="462" w:name="_Toc515630831"/>
      <w:bookmarkStart w:id="463" w:name="_Toc515631536"/>
      <w:bookmarkStart w:id="464" w:name="_Toc515555555"/>
      <w:bookmarkStart w:id="465" w:name="_Toc515625952"/>
      <w:bookmarkStart w:id="466" w:name="_Toc515630834"/>
      <w:bookmarkStart w:id="467" w:name="_Toc515631539"/>
      <w:bookmarkStart w:id="468" w:name="_Toc515555556"/>
      <w:bookmarkStart w:id="469" w:name="_Toc515625953"/>
      <w:bookmarkStart w:id="470" w:name="_Toc515630835"/>
      <w:bookmarkStart w:id="471" w:name="_Toc515631540"/>
      <w:bookmarkStart w:id="472" w:name="_Toc515555557"/>
      <w:bookmarkStart w:id="473" w:name="_Toc515625954"/>
      <w:bookmarkStart w:id="474" w:name="_Toc515630836"/>
      <w:bookmarkStart w:id="475" w:name="_Toc515631541"/>
      <w:bookmarkStart w:id="476" w:name="_Toc515555558"/>
      <w:bookmarkStart w:id="477" w:name="_Toc515625955"/>
      <w:bookmarkStart w:id="478" w:name="_Toc515630837"/>
      <w:bookmarkStart w:id="479" w:name="_Toc515631542"/>
      <w:bookmarkStart w:id="480" w:name="_Toc515555559"/>
      <w:bookmarkStart w:id="481" w:name="_Toc515625956"/>
      <w:bookmarkStart w:id="482" w:name="_Toc515630838"/>
      <w:bookmarkStart w:id="483" w:name="_Toc515631543"/>
      <w:bookmarkStart w:id="484" w:name="_Toc515555560"/>
      <w:bookmarkStart w:id="485" w:name="_Toc515625957"/>
      <w:bookmarkStart w:id="486" w:name="_Toc515630839"/>
      <w:bookmarkStart w:id="487" w:name="_Toc515631544"/>
      <w:bookmarkStart w:id="488" w:name="_Toc515555561"/>
      <w:bookmarkStart w:id="489" w:name="_Toc515625958"/>
      <w:bookmarkStart w:id="490" w:name="_Toc515630840"/>
      <w:bookmarkStart w:id="491" w:name="_Toc515631545"/>
      <w:bookmarkStart w:id="492" w:name="_Toc515555562"/>
      <w:bookmarkStart w:id="493" w:name="_Toc515625959"/>
      <w:bookmarkStart w:id="494" w:name="_Toc515630841"/>
      <w:bookmarkStart w:id="495" w:name="_Toc515631546"/>
      <w:bookmarkStart w:id="496" w:name="_Toc515555563"/>
      <w:bookmarkStart w:id="497" w:name="_Toc515625960"/>
      <w:bookmarkStart w:id="498" w:name="_Toc515630842"/>
      <w:bookmarkStart w:id="499" w:name="_Toc515631547"/>
      <w:bookmarkStart w:id="500" w:name="_Toc515555564"/>
      <w:bookmarkStart w:id="501" w:name="_Toc515625961"/>
      <w:bookmarkStart w:id="502" w:name="_Toc515630843"/>
      <w:bookmarkStart w:id="503" w:name="_Toc515631548"/>
      <w:bookmarkStart w:id="504" w:name="_Toc515555565"/>
      <w:bookmarkStart w:id="505" w:name="_Toc515625962"/>
      <w:bookmarkStart w:id="506" w:name="_Toc515630844"/>
      <w:bookmarkStart w:id="507" w:name="_Toc515631549"/>
      <w:bookmarkStart w:id="508" w:name="_Toc515555566"/>
      <w:bookmarkStart w:id="509" w:name="_Toc515625963"/>
      <w:bookmarkStart w:id="510" w:name="_Toc515630845"/>
      <w:bookmarkStart w:id="511" w:name="_Toc515631550"/>
      <w:bookmarkStart w:id="512" w:name="_Toc515555567"/>
      <w:bookmarkStart w:id="513" w:name="_Toc515625964"/>
      <w:bookmarkStart w:id="514" w:name="_Toc515630846"/>
      <w:bookmarkStart w:id="515" w:name="_Toc515631551"/>
      <w:bookmarkStart w:id="516" w:name="_Toc515555568"/>
      <w:bookmarkStart w:id="517" w:name="_Toc515625965"/>
      <w:bookmarkStart w:id="518" w:name="_Toc515630847"/>
      <w:bookmarkStart w:id="519" w:name="_Toc515631552"/>
      <w:bookmarkStart w:id="520" w:name="_Toc515555569"/>
      <w:bookmarkStart w:id="521" w:name="_Toc515625966"/>
      <w:bookmarkStart w:id="522" w:name="_Toc515630848"/>
      <w:bookmarkStart w:id="523" w:name="_Toc515631553"/>
      <w:bookmarkStart w:id="524" w:name="_Toc515555570"/>
      <w:bookmarkStart w:id="525" w:name="_Toc515625967"/>
      <w:bookmarkStart w:id="526" w:name="_Toc515630849"/>
      <w:bookmarkStart w:id="527" w:name="_Toc515631554"/>
      <w:bookmarkStart w:id="528" w:name="_Toc515555571"/>
      <w:bookmarkStart w:id="529" w:name="_Toc515625968"/>
      <w:bookmarkStart w:id="530" w:name="_Toc515630850"/>
      <w:bookmarkStart w:id="531" w:name="_Toc515631555"/>
      <w:bookmarkStart w:id="532" w:name="_Toc515555572"/>
      <w:bookmarkStart w:id="533" w:name="_Toc515625969"/>
      <w:bookmarkStart w:id="534" w:name="_Toc515630851"/>
      <w:bookmarkStart w:id="535" w:name="_Toc515631556"/>
      <w:bookmarkStart w:id="536" w:name="_Toc515555573"/>
      <w:bookmarkStart w:id="537" w:name="_Toc515625970"/>
      <w:bookmarkStart w:id="538" w:name="_Toc515630852"/>
      <w:bookmarkStart w:id="539" w:name="_Toc515631557"/>
      <w:bookmarkStart w:id="540" w:name="_Toc515555574"/>
      <w:bookmarkStart w:id="541" w:name="_Toc515625971"/>
      <w:bookmarkStart w:id="542" w:name="_Toc515630853"/>
      <w:bookmarkStart w:id="543" w:name="_Toc515631558"/>
      <w:bookmarkStart w:id="544" w:name="_Toc515555575"/>
      <w:bookmarkStart w:id="545" w:name="_Toc515625972"/>
      <w:bookmarkStart w:id="546" w:name="_Toc515630854"/>
      <w:bookmarkStart w:id="547" w:name="_Toc515631559"/>
      <w:bookmarkStart w:id="548" w:name="_Toc515555576"/>
      <w:bookmarkStart w:id="549" w:name="_Toc515625973"/>
      <w:bookmarkStart w:id="550" w:name="_Toc515630855"/>
      <w:bookmarkStart w:id="551" w:name="_Toc515631560"/>
      <w:bookmarkStart w:id="552" w:name="_Toc515555577"/>
      <w:bookmarkStart w:id="553" w:name="_Toc515625974"/>
      <w:bookmarkStart w:id="554" w:name="_Toc515630856"/>
      <w:bookmarkStart w:id="555" w:name="_Toc515631561"/>
      <w:bookmarkStart w:id="556" w:name="_Toc515555578"/>
      <w:bookmarkStart w:id="557" w:name="_Toc515625975"/>
      <w:bookmarkStart w:id="558" w:name="_Toc515630857"/>
      <w:bookmarkStart w:id="559" w:name="_Toc515631562"/>
      <w:bookmarkStart w:id="560" w:name="_Toc515555579"/>
      <w:bookmarkStart w:id="561" w:name="_Toc515625976"/>
      <w:bookmarkStart w:id="562" w:name="_Toc515630858"/>
      <w:bookmarkStart w:id="563" w:name="_Toc515631563"/>
      <w:bookmarkStart w:id="564" w:name="_Toc515555580"/>
      <w:bookmarkStart w:id="565" w:name="_Toc515625977"/>
      <w:bookmarkStart w:id="566" w:name="_Toc515630859"/>
      <w:bookmarkStart w:id="567" w:name="_Toc515631564"/>
      <w:bookmarkStart w:id="568" w:name="_Toc515555581"/>
      <w:bookmarkStart w:id="569" w:name="_Toc515625978"/>
      <w:bookmarkStart w:id="570" w:name="_Toc515630860"/>
      <w:bookmarkStart w:id="571" w:name="_Toc515631565"/>
      <w:bookmarkStart w:id="572" w:name="_Toc515555582"/>
      <w:bookmarkStart w:id="573" w:name="_Toc515625979"/>
      <w:bookmarkStart w:id="574" w:name="_Toc515630861"/>
      <w:bookmarkStart w:id="575" w:name="_Toc515631566"/>
      <w:bookmarkStart w:id="576" w:name="_Ref512107786"/>
      <w:bookmarkStart w:id="577" w:name="_Ref55280453"/>
      <w:bookmarkStart w:id="578" w:name="_Toc55285353"/>
      <w:bookmarkStart w:id="579" w:name="_Toc55305385"/>
      <w:bookmarkStart w:id="580" w:name="_Toc57314656"/>
      <w:bookmarkStart w:id="581" w:name="_Toc69728970"/>
      <w:bookmarkStart w:id="582" w:name="_Ref514620397"/>
      <w:bookmarkStart w:id="583" w:name="_Toc142559362"/>
      <w:bookmarkEnd w:id="421"/>
      <w:bookmarkEnd w:id="422"/>
      <w:bookmarkEnd w:id="423"/>
      <w:bookmarkEnd w:id="424"/>
      <w:bookmarkEnd w:id="425"/>
      <w:bookmarkEnd w:id="426"/>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r w:rsidRPr="005A2608">
        <w:rPr>
          <w:sz w:val="28"/>
        </w:rPr>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76"/>
      <w:bookmarkEnd w:id="583"/>
    </w:p>
    <w:p w14:paraId="63B1A24F" w14:textId="660963EE" w:rsidR="00606352" w:rsidRDefault="005669BD" w:rsidP="00016DAF">
      <w:pPr>
        <w:pStyle w:val="a0"/>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343B48">
        <w:fldChar w:fldCharType="begin"/>
      </w:r>
      <w:r w:rsidR="00982701">
        <w:instrText xml:space="preserve"> REF _Ref389823218 \w \h </w:instrText>
      </w:r>
      <w:r w:rsidR="00343B48">
        <w:fldChar w:fldCharType="separate"/>
      </w:r>
      <w:r w:rsidR="0023279C">
        <w:t>1.2.17</w:t>
      </w:r>
      <w:r w:rsidR="00343B48">
        <w:fldChar w:fldCharType="end"/>
      </w:r>
      <w:r w:rsidRPr="00CB5DBA">
        <w:t>.</w:t>
      </w:r>
      <w:r w:rsidR="00606352">
        <w:t xml:space="preserve"> </w:t>
      </w:r>
    </w:p>
    <w:p w14:paraId="30ACAEBB" w14:textId="77777777" w:rsidR="006E468A" w:rsidRPr="00CB5DBA" w:rsidRDefault="00E86049" w:rsidP="00CC582B">
      <w:pPr>
        <w:pStyle w:val="a0"/>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84" w:name="_Hlk516088531"/>
      <w:r w:rsidRPr="00CB5DBA">
        <w:t xml:space="preserve">, с </w:t>
      </w:r>
      <w:r w:rsidR="00525D36">
        <w:t>использованием</w:t>
      </w:r>
      <w:r w:rsidRPr="00CB5DBA">
        <w:t xml:space="preserve"> которой проводится закупка</w:t>
      </w:r>
      <w:bookmarkEnd w:id="584"/>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6BB80357" w14:textId="77777777" w:rsidR="00982701" w:rsidRPr="00AD5CC8" w:rsidRDefault="00982701" w:rsidP="002D1E64">
      <w:pPr>
        <w:pStyle w:val="20"/>
        <w:tabs>
          <w:tab w:val="clear" w:pos="2694"/>
          <w:tab w:val="num" w:pos="1134"/>
        </w:tabs>
        <w:ind w:hanging="2694"/>
        <w:rPr>
          <w:sz w:val="28"/>
          <w:szCs w:val="28"/>
        </w:rPr>
      </w:pPr>
      <w:bookmarkStart w:id="585" w:name="_Ref511837903"/>
      <w:bookmarkStart w:id="586" w:name="_Ref516112430"/>
      <w:bookmarkStart w:id="587" w:name="_Toc142559363"/>
      <w:r w:rsidRPr="002D1E64">
        <w:rPr>
          <w:sz w:val="28"/>
        </w:rPr>
        <w:lastRenderedPageBreak/>
        <w:t>Обсуждение</w:t>
      </w:r>
      <w:r w:rsidRPr="00AD5CC8">
        <w:rPr>
          <w:sz w:val="28"/>
          <w:szCs w:val="28"/>
        </w:rPr>
        <w:t xml:space="preserve"> </w:t>
      </w:r>
      <w:bookmarkEnd w:id="585"/>
      <w:r w:rsidR="00DE75E9" w:rsidRPr="00AD5CC8">
        <w:rPr>
          <w:sz w:val="28"/>
          <w:szCs w:val="28"/>
        </w:rPr>
        <w:t>заявок</w:t>
      </w:r>
      <w:r w:rsidR="004F0F6C" w:rsidRPr="00AD5CC8">
        <w:rPr>
          <w:sz w:val="28"/>
          <w:szCs w:val="28"/>
        </w:rPr>
        <w:t xml:space="preserve"> (дополнительный этап)</w:t>
      </w:r>
      <w:bookmarkEnd w:id="586"/>
      <w:bookmarkEnd w:id="587"/>
    </w:p>
    <w:p w14:paraId="0D64FE6B" w14:textId="17F6C0B1" w:rsidR="00982701" w:rsidRPr="00982701" w:rsidRDefault="00DE75E9" w:rsidP="00982701">
      <w:pPr>
        <w:pStyle w:val="a0"/>
      </w:pPr>
      <w:r>
        <w:t>В случае</w:t>
      </w:r>
      <w:r w:rsidR="00982701">
        <w:t xml:space="preserve"> если это предусмотрено пунктом </w:t>
      </w:r>
      <w:r w:rsidR="00343B48">
        <w:fldChar w:fldCharType="begin"/>
      </w:r>
      <w:r w:rsidR="00982701">
        <w:instrText xml:space="preserve"> REF _Ref249859545 \w \h </w:instrText>
      </w:r>
      <w:r w:rsidR="00343B48">
        <w:fldChar w:fldCharType="separate"/>
      </w:r>
      <w:r w:rsidR="0023279C">
        <w:t>1.2.19</w:t>
      </w:r>
      <w:r w:rsidR="00343B48">
        <w:fldChar w:fldCharType="end"/>
      </w:r>
      <w:r>
        <w:t>,</w:t>
      </w:r>
      <w:r w:rsidR="00982701">
        <w:t xml:space="preserve"> Организатор </w:t>
      </w:r>
      <w:r w:rsidR="002D7F94">
        <w:t>проводит</w:t>
      </w:r>
      <w:r w:rsidR="00982701">
        <w:t xml:space="preserve"> </w:t>
      </w:r>
      <w:r w:rsidR="00A23709">
        <w:t xml:space="preserve">дополнительный этап </w:t>
      </w:r>
      <w:r w:rsidR="00982701">
        <w:t>обсуждени</w:t>
      </w:r>
      <w:r w:rsidR="00A23709">
        <w:t>я</w:t>
      </w:r>
      <w:r w:rsidR="00982701">
        <w:t xml:space="preserve"> </w:t>
      </w:r>
      <w:r w:rsidR="00A23709">
        <w:t xml:space="preserve">с Участниками их </w:t>
      </w:r>
      <w:r w:rsidR="00982701" w:rsidRPr="00982701">
        <w:t>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r w:rsidR="00612B5F">
        <w:t xml:space="preserve">, </w:t>
      </w:r>
      <w:r w:rsidR="00612B5F" w:rsidRPr="00B62A40">
        <w:rPr>
          <w:szCs w:val="28"/>
        </w:rPr>
        <w:t xml:space="preserve">в целях уточнения </w:t>
      </w:r>
      <w:r w:rsidRPr="00B62A40">
        <w:rPr>
          <w:szCs w:val="28"/>
        </w:rPr>
        <w:t xml:space="preserve">требуемых характеристик </w:t>
      </w:r>
      <w:r w:rsidR="00CF7057">
        <w:rPr>
          <w:szCs w:val="28"/>
        </w:rPr>
        <w:t xml:space="preserve">(потребительских свойств) </w:t>
      </w:r>
      <w:r w:rsidRPr="00B62A40">
        <w:rPr>
          <w:szCs w:val="28"/>
        </w:rPr>
        <w:t>закупаемой продукции</w:t>
      </w:r>
      <w:r>
        <w:rPr>
          <w:szCs w:val="28"/>
        </w:rPr>
        <w:t xml:space="preserve"> (раздел </w:t>
      </w:r>
      <w:r w:rsidR="00343B48">
        <w:rPr>
          <w:szCs w:val="28"/>
        </w:rPr>
        <w:fldChar w:fldCharType="begin"/>
      </w:r>
      <w:r>
        <w:rPr>
          <w:szCs w:val="28"/>
        </w:rPr>
        <w:instrText xml:space="preserve"> REF _Ref384123551 \r \h </w:instrText>
      </w:r>
      <w:r w:rsidR="00343B48">
        <w:rPr>
          <w:szCs w:val="28"/>
        </w:rPr>
      </w:r>
      <w:r w:rsidR="00343B48">
        <w:rPr>
          <w:szCs w:val="28"/>
        </w:rPr>
        <w:fldChar w:fldCharType="separate"/>
      </w:r>
      <w:r w:rsidR="0023279C">
        <w:rPr>
          <w:szCs w:val="28"/>
        </w:rPr>
        <w:t>8</w:t>
      </w:r>
      <w:r w:rsidR="00343B48">
        <w:rPr>
          <w:szCs w:val="28"/>
        </w:rPr>
        <w:fldChar w:fldCharType="end"/>
      </w:r>
      <w:r>
        <w:rPr>
          <w:szCs w:val="28"/>
        </w:rPr>
        <w:t xml:space="preserve">) и условий проекта Договора (раздел </w:t>
      </w:r>
      <w:r w:rsidR="00343B48">
        <w:rPr>
          <w:szCs w:val="28"/>
        </w:rPr>
        <w:fldChar w:fldCharType="begin"/>
      </w:r>
      <w:r>
        <w:rPr>
          <w:szCs w:val="28"/>
        </w:rPr>
        <w:instrText xml:space="preserve"> REF _Ref324332106 \r \h </w:instrText>
      </w:r>
      <w:r w:rsidR="00343B48">
        <w:rPr>
          <w:szCs w:val="28"/>
        </w:rPr>
      </w:r>
      <w:r w:rsidR="00343B48">
        <w:rPr>
          <w:szCs w:val="28"/>
        </w:rPr>
        <w:fldChar w:fldCharType="separate"/>
      </w:r>
      <w:r w:rsidR="0023279C">
        <w:rPr>
          <w:szCs w:val="28"/>
        </w:rPr>
        <w:t>9</w:t>
      </w:r>
      <w:r w:rsidR="00343B48">
        <w:rPr>
          <w:szCs w:val="28"/>
        </w:rPr>
        <w:fldChar w:fldCharType="end"/>
      </w:r>
      <w:r>
        <w:rPr>
          <w:szCs w:val="28"/>
        </w:rPr>
        <w:t>)</w:t>
      </w:r>
      <w:r w:rsidR="00982701">
        <w:t>.</w:t>
      </w:r>
    </w:p>
    <w:p w14:paraId="50A54696" w14:textId="77777777" w:rsidR="00982701" w:rsidRPr="00F05789" w:rsidRDefault="00982701" w:rsidP="00C34252">
      <w:pPr>
        <w:pStyle w:val="a0"/>
      </w:pPr>
      <w:r w:rsidRPr="00F05789">
        <w:t xml:space="preserve">Обсуждение </w:t>
      </w:r>
      <w:r w:rsidR="007A7B0E">
        <w:t>заявок</w:t>
      </w:r>
      <w:r w:rsidRPr="00F05789">
        <w:t xml:space="preserve"> осуществляется в </w:t>
      </w:r>
      <w:r w:rsidRPr="00C34252">
        <w:t xml:space="preserve">следующем </w:t>
      </w:r>
      <w:r w:rsidRPr="00F05789">
        <w:t>порядке:</w:t>
      </w:r>
    </w:p>
    <w:p w14:paraId="6F91CAB8" w14:textId="5BBE9F5E" w:rsidR="00982701" w:rsidRPr="00AD5CC8" w:rsidRDefault="00675268" w:rsidP="007E416E">
      <w:pPr>
        <w:pStyle w:val="a1"/>
      </w:pPr>
      <w:r w:rsidRPr="00AD5CC8">
        <w:t xml:space="preserve">Предметом обсуждения могут являться исключительно предложения Участников о функциональных характеристиках (потребительских свойствах) предложенной ими продукции и об иных условиях исполнения договора, содержащихся в заявках </w:t>
      </w:r>
      <w:r w:rsidR="00A635CD" w:rsidRPr="00AD5CC8">
        <w:t xml:space="preserve">таких </w:t>
      </w:r>
      <w:r w:rsidRPr="00AD5CC8">
        <w:t>Участников</w:t>
      </w:r>
      <w:r w:rsidR="00165E88">
        <w:t>, при этом конкретный п</w:t>
      </w:r>
      <w:r w:rsidR="00165E88" w:rsidRPr="00102235">
        <w:t>еречень вопросов</w:t>
      </w:r>
      <w:r w:rsidR="00562866">
        <w:t xml:space="preserve"> к обсуждению</w:t>
      </w:r>
      <w:r w:rsidR="00165E88" w:rsidRPr="00102235">
        <w:t xml:space="preserve"> приведен </w:t>
      </w:r>
      <w:r w:rsidR="002F0B22" w:rsidRPr="00102235">
        <w:t>в</w:t>
      </w:r>
      <w:r w:rsidR="002F0B22">
        <w:t xml:space="preserve"> приложении к Документации о закупке (подраздел </w:t>
      </w:r>
      <w:r w:rsidR="002F0B22">
        <w:fldChar w:fldCharType="begin"/>
      </w:r>
      <w:r w:rsidR="002F0B22">
        <w:instrText xml:space="preserve"> REF _Ref124962720 \w \h </w:instrText>
      </w:r>
      <w:r w:rsidR="002F0B22">
        <w:fldChar w:fldCharType="separate"/>
      </w:r>
      <w:r w:rsidR="0023279C">
        <w:t>7.13</w:t>
      </w:r>
      <w:r w:rsidR="002F0B22">
        <w:fldChar w:fldCharType="end"/>
      </w:r>
      <w:r w:rsidR="002F0B22">
        <w:t>).</w:t>
      </w:r>
    </w:p>
    <w:p w14:paraId="471AFA11" w14:textId="77777777" w:rsidR="002B1076" w:rsidRDefault="002B1076" w:rsidP="007E416E">
      <w:pPr>
        <w:pStyle w:val="a1"/>
      </w:pPr>
      <w:r w:rsidRPr="002B1076">
        <w:t>Организатором обеспечивается равный доступ всех Участников, подавшим заявки на участие в закупке, к участию в этом обсуждении, а также соблюдение положений Федерального закона от 29 июля 2004 года № 98-ФЗ «О коммерческой тайне».</w:t>
      </w:r>
    </w:p>
    <w:p w14:paraId="5754E0CD" w14:textId="783B025F" w:rsidR="00165E88" w:rsidRDefault="00165E88" w:rsidP="00165E88">
      <w:pPr>
        <w:pStyle w:val="a1"/>
      </w:pPr>
      <w:r>
        <w:t>Обсуждение проводится в следующем порядке:</w:t>
      </w:r>
    </w:p>
    <w:p w14:paraId="6E410424" w14:textId="58F38089" w:rsidR="00165E88" w:rsidRPr="001102CC" w:rsidRDefault="00165E88" w:rsidP="00165E88">
      <w:pPr>
        <w:pStyle w:val="a2"/>
        <w:tabs>
          <w:tab w:val="clear" w:pos="5104"/>
          <w:tab w:val="num" w:pos="1844"/>
        </w:tabs>
        <w:ind w:left="1844"/>
      </w:pPr>
      <w:r>
        <w:t>при наличии у Участника предложений в отношении</w:t>
      </w:r>
      <w:r w:rsidRPr="00AD5CC8">
        <w:t xml:space="preserve"> функциональных характеристик (потребительских свойств</w:t>
      </w:r>
      <w:r w:rsidR="00CE0916">
        <w:t>) предложенной им</w:t>
      </w:r>
      <w:r w:rsidRPr="00AD5CC8">
        <w:t xml:space="preserve"> продукции и иных условиях исполнения договора, содержащихся в заявк</w:t>
      </w:r>
      <w:r w:rsidR="00CE0916">
        <w:t>е такого Участника</w:t>
      </w:r>
      <w:r>
        <w:t>, Участник формирует</w:t>
      </w:r>
      <w:r w:rsidRPr="003760BD">
        <w:t xml:space="preserve"> </w:t>
      </w:r>
      <w:r>
        <w:t>предложения по перечню вопросов для обсуждения</w:t>
      </w:r>
      <w:r w:rsidR="002F0B22">
        <w:t xml:space="preserve"> </w:t>
      </w:r>
      <w:r>
        <w:t>и заполняет</w:t>
      </w:r>
      <w:r w:rsidR="002F0B22">
        <w:t xml:space="preserve"> соответствующую </w:t>
      </w:r>
      <w:r w:rsidR="00CF7057">
        <w:t xml:space="preserve">форму </w:t>
      </w:r>
      <w:r w:rsidR="002F0B22">
        <w:t xml:space="preserve">(подраздел </w:t>
      </w:r>
      <w:r w:rsidR="002F0B22">
        <w:fldChar w:fldCharType="begin"/>
      </w:r>
      <w:r w:rsidR="002F0B22">
        <w:instrText xml:space="preserve"> REF _Ref124962720 \w \h </w:instrText>
      </w:r>
      <w:r w:rsidR="002F0B22">
        <w:fldChar w:fldCharType="separate"/>
      </w:r>
      <w:r w:rsidR="0023279C">
        <w:t>7.13</w:t>
      </w:r>
      <w:r w:rsidR="002F0B22">
        <w:fldChar w:fldCharType="end"/>
      </w:r>
      <w:r w:rsidR="002F0B22">
        <w:t>).</w:t>
      </w:r>
      <w:r w:rsidRPr="003760BD">
        <w:t xml:space="preserve"> </w:t>
      </w:r>
      <w:r>
        <w:t>Заполненная форма с предложениями на обсуждение</w:t>
      </w:r>
      <w:r w:rsidR="00CE0916">
        <w:t xml:space="preserve"> включается в состав</w:t>
      </w:r>
      <w:r w:rsidR="00562866">
        <w:t xml:space="preserve"> перв</w:t>
      </w:r>
      <w:r w:rsidR="00CF7057">
        <w:t>ой</w:t>
      </w:r>
      <w:r w:rsidR="00562866">
        <w:t xml:space="preserve"> част</w:t>
      </w:r>
      <w:r w:rsidR="00CF7057">
        <w:t xml:space="preserve">и </w:t>
      </w:r>
      <w:r w:rsidR="00CE0916">
        <w:t>заявки</w:t>
      </w:r>
      <w:r>
        <w:t>;</w:t>
      </w:r>
      <w:r w:rsidRPr="001102CC" w:rsidDel="003760BD">
        <w:t xml:space="preserve"> </w:t>
      </w:r>
      <w:r>
        <w:t xml:space="preserve"> </w:t>
      </w:r>
    </w:p>
    <w:p w14:paraId="4F48D9F4" w14:textId="6A4244E8" w:rsidR="00165E88" w:rsidRPr="001102CC" w:rsidRDefault="00165E88" w:rsidP="00165E88">
      <w:pPr>
        <w:pStyle w:val="a2"/>
        <w:tabs>
          <w:tab w:val="clear" w:pos="5104"/>
          <w:tab w:val="num" w:pos="1844"/>
        </w:tabs>
        <w:ind w:left="1844"/>
        <w:rPr>
          <w:snapToGrid/>
        </w:rPr>
      </w:pPr>
      <w:r>
        <w:t xml:space="preserve">все поступившие </w:t>
      </w:r>
      <w:r w:rsidR="00D33182">
        <w:t>в</w:t>
      </w:r>
      <w:r>
        <w:t xml:space="preserve"> срок предложения Участников подлежат рассмотрению Заказчиком </w:t>
      </w:r>
      <w:r w:rsidR="00CE0916">
        <w:t xml:space="preserve">одновременно с </w:t>
      </w:r>
      <w:r w:rsidR="002E76C4">
        <w:t xml:space="preserve">рассмотрением </w:t>
      </w:r>
      <w:r w:rsidR="00CE0916">
        <w:t>первы</w:t>
      </w:r>
      <w:r w:rsidR="002E76C4">
        <w:t>х</w:t>
      </w:r>
      <w:r w:rsidR="00CE0916">
        <w:t xml:space="preserve"> част</w:t>
      </w:r>
      <w:r w:rsidR="002E76C4">
        <w:t>ей</w:t>
      </w:r>
      <w:r w:rsidR="00CE0916">
        <w:t xml:space="preserve"> заявок </w:t>
      </w:r>
      <w:r>
        <w:t>и по результатам рассмотрения принимается решение</w:t>
      </w:r>
      <w:r w:rsidRPr="000133C5">
        <w:rPr>
          <w:szCs w:val="28"/>
        </w:rPr>
        <w:t xml:space="preserve"> </w:t>
      </w:r>
      <w:r>
        <w:rPr>
          <w:szCs w:val="28"/>
        </w:rPr>
        <w:t xml:space="preserve">о необходимости </w:t>
      </w:r>
      <w:r w:rsidRPr="007D4B7B">
        <w:rPr>
          <w:szCs w:val="28"/>
        </w:rPr>
        <w:t>в</w:t>
      </w:r>
      <w:r w:rsidRPr="007D4B7B">
        <w:t>несен</w:t>
      </w:r>
      <w:r>
        <w:t>ия</w:t>
      </w:r>
      <w:r w:rsidRPr="007D4B7B">
        <w:t xml:space="preserve"> изменений в Документацию о закупке</w:t>
      </w:r>
      <w:r>
        <w:t>.</w:t>
      </w:r>
    </w:p>
    <w:p w14:paraId="1024EF71" w14:textId="57CA4B64" w:rsidR="00CF3140" w:rsidRPr="004C7063" w:rsidRDefault="00E8538B" w:rsidP="007E416E">
      <w:pPr>
        <w:pStyle w:val="a1"/>
      </w:pPr>
      <w:bookmarkStart w:id="588" w:name="_Ref124956676"/>
      <w:r>
        <w:t>О</w:t>
      </w:r>
      <w:r w:rsidR="004C7063">
        <w:t>бсуждение не проводится</w:t>
      </w:r>
      <w:r>
        <w:t xml:space="preserve"> </w:t>
      </w:r>
      <w:r w:rsidR="004C7063">
        <w:t>если</w:t>
      </w:r>
      <w:r w:rsidR="00CF3140" w:rsidRPr="004C7063">
        <w:t xml:space="preserve"> по окончанию срока подачи заявок </w:t>
      </w:r>
      <w:r w:rsidR="004C7063">
        <w:t xml:space="preserve">не </w:t>
      </w:r>
      <w:r w:rsidR="004C7063" w:rsidRPr="004C7063">
        <w:t xml:space="preserve">поступило </w:t>
      </w:r>
      <w:r w:rsidR="004C7063">
        <w:t>ни одной заявки</w:t>
      </w:r>
      <w:r w:rsidR="00CE0916">
        <w:t xml:space="preserve">, либо </w:t>
      </w:r>
      <w:r>
        <w:t xml:space="preserve">если </w:t>
      </w:r>
      <w:r w:rsidR="00CE0916">
        <w:t xml:space="preserve">не поступило ни одной </w:t>
      </w:r>
      <w:r w:rsidR="00562866">
        <w:t xml:space="preserve">первой части </w:t>
      </w:r>
      <w:r w:rsidR="00CE0916">
        <w:t>заявки с предложениями на обсуждение</w:t>
      </w:r>
      <w:r>
        <w:t xml:space="preserve">. Обсуждение проводится </w:t>
      </w:r>
      <w:r w:rsidR="004C7063">
        <w:t>если</w:t>
      </w:r>
      <w:r w:rsidR="004C7063" w:rsidRPr="004C7063">
        <w:t xml:space="preserve"> по окончанию срока подачи заявок поступил</w:t>
      </w:r>
      <w:r w:rsidR="004C7063">
        <w:t>а</w:t>
      </w:r>
      <w:r w:rsidR="004C7063" w:rsidRPr="004C7063">
        <w:t xml:space="preserve"> </w:t>
      </w:r>
      <w:r w:rsidR="004C7063">
        <w:t xml:space="preserve">хотя бы одна </w:t>
      </w:r>
      <w:r w:rsidR="00562866">
        <w:t xml:space="preserve">первая часть заявки </w:t>
      </w:r>
      <w:r w:rsidR="00CE0916">
        <w:t>с предложени</w:t>
      </w:r>
      <w:r>
        <w:t>ями</w:t>
      </w:r>
      <w:r w:rsidR="00CE0916">
        <w:t xml:space="preserve"> на обсуждение</w:t>
      </w:r>
      <w:r w:rsidR="004C7063">
        <w:t>.</w:t>
      </w:r>
      <w:bookmarkEnd w:id="588"/>
    </w:p>
    <w:p w14:paraId="7402863C" w14:textId="77777777" w:rsidR="00444CC1" w:rsidRPr="00170504" w:rsidRDefault="00982701" w:rsidP="00B9624D">
      <w:pPr>
        <w:pStyle w:val="a0"/>
      </w:pPr>
      <w:r w:rsidRPr="00CB5DBA">
        <w:t xml:space="preserve">Результаты обсуждения оформляются протоколом, </w:t>
      </w:r>
      <w:r w:rsidR="00444CC1" w:rsidRPr="00170504">
        <w:t xml:space="preserve">в котором, как минимум, </w:t>
      </w:r>
      <w:r w:rsidR="00444CC1">
        <w:t>указываются</w:t>
      </w:r>
      <w:r w:rsidR="00444CC1" w:rsidRPr="00170504">
        <w:t>:</w:t>
      </w:r>
    </w:p>
    <w:p w14:paraId="1FE490E1" w14:textId="77777777" w:rsidR="00444CC1" w:rsidRDefault="00444CC1" w:rsidP="00444CC1">
      <w:pPr>
        <w:pStyle w:val="a2"/>
        <w:tabs>
          <w:tab w:val="clear" w:pos="5104"/>
          <w:tab w:val="num" w:pos="1844"/>
        </w:tabs>
        <w:ind w:left="1844"/>
      </w:pPr>
      <w:r w:rsidRPr="00801E18">
        <w:t>дата подписания протокола</w:t>
      </w:r>
      <w:r>
        <w:t>;</w:t>
      </w:r>
    </w:p>
    <w:p w14:paraId="1E96BC91" w14:textId="06BB0EE1" w:rsidR="00444CC1" w:rsidRDefault="00444CC1" w:rsidP="00444CC1">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w:t>
      </w:r>
      <w:r w:rsidR="00CE0916">
        <w:t xml:space="preserve"> с предложениями на обсуждение</w:t>
      </w:r>
      <w:r w:rsidRPr="00B26057">
        <w:t>,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w:t>
      </w:r>
      <w:bookmarkStart w:id="589" w:name="_Hlk30959928"/>
      <w:r w:rsidR="007C42CF" w:rsidRPr="007C42CF">
        <w:t xml:space="preserve">до </w:t>
      </w:r>
      <w:r w:rsidR="007C42CF">
        <w:t xml:space="preserve">окончания срока подачи </w:t>
      </w:r>
      <w:r w:rsidR="007C42CF" w:rsidRPr="007C42CF">
        <w:t>заявок</w:t>
      </w:r>
      <w:bookmarkEnd w:id="589"/>
      <w:r>
        <w:t>)</w:t>
      </w:r>
      <w:r w:rsidR="00CE0916" w:rsidRPr="00CE0916">
        <w:t xml:space="preserve"> </w:t>
      </w:r>
      <w:r w:rsidR="00CE0916">
        <w:t>или информация о том, что заявки с предложениями на обсуждение не поступили</w:t>
      </w:r>
      <w:r>
        <w:t>;</w:t>
      </w:r>
    </w:p>
    <w:p w14:paraId="17CCBC54" w14:textId="77777777" w:rsidR="00444CC1" w:rsidRDefault="00444CC1" w:rsidP="00444CC1">
      <w:pPr>
        <w:pStyle w:val="a2"/>
        <w:tabs>
          <w:tab w:val="clear" w:pos="5104"/>
          <w:tab w:val="num" w:pos="1844"/>
        </w:tabs>
        <w:ind w:left="1844"/>
      </w:pPr>
      <w:r w:rsidRPr="0061348F">
        <w:lastRenderedPageBreak/>
        <w:t>идентификационные номера</w:t>
      </w:r>
      <w:r>
        <w:t xml:space="preserve"> Участников, присваиваемые оператором ЭТП;</w:t>
      </w:r>
    </w:p>
    <w:p w14:paraId="24619817" w14:textId="30532BD2" w:rsidR="00BF3951" w:rsidRDefault="00BF3951" w:rsidP="00444CC1">
      <w:pPr>
        <w:pStyle w:val="a2"/>
        <w:tabs>
          <w:tab w:val="clear" w:pos="5104"/>
          <w:tab w:val="num" w:pos="1844"/>
        </w:tabs>
        <w:ind w:left="1844"/>
      </w:pPr>
      <w:r w:rsidRPr="00CB5DBA">
        <w:t>информаци</w:t>
      </w:r>
      <w:r>
        <w:t>я</w:t>
      </w:r>
      <w:r w:rsidRPr="00CB5DBA">
        <w:t xml:space="preserve"> о принятом </w:t>
      </w:r>
      <w:r w:rsidR="00CE0916">
        <w:t>Заказчиком</w:t>
      </w:r>
      <w:r w:rsidR="00CE0916" w:rsidRPr="00CB5DBA">
        <w:t xml:space="preserve"> </w:t>
      </w:r>
      <w:r w:rsidRPr="00CB5DBA">
        <w:t xml:space="preserve">решении </w:t>
      </w:r>
      <w:r w:rsidR="00E8538B">
        <w:t>по результатам обсуждения:</w:t>
      </w:r>
      <w:r w:rsidR="00E8538B" w:rsidRPr="00CB5DBA">
        <w:t xml:space="preserve"> о необходимости </w:t>
      </w:r>
      <w:r w:rsidR="00E8538B">
        <w:t xml:space="preserve">внесения изменений в Документацию о закупке (для </w:t>
      </w:r>
      <w:r w:rsidRPr="00CB5DBA">
        <w:t>уточнения функциональных характеристик (потребительских свойств) закупаемой продукции, иных условий исполнения договора</w:t>
      </w:r>
      <w:r w:rsidR="00E8538B">
        <w:t>)</w:t>
      </w:r>
      <w:r w:rsidRPr="00CB5DBA">
        <w:t xml:space="preserve"> либо об отсутствии </w:t>
      </w:r>
      <w:r w:rsidR="00E8538B">
        <w:t xml:space="preserve">такой </w:t>
      </w:r>
      <w:r w:rsidRPr="00CB5DBA">
        <w:t>необходимости</w:t>
      </w:r>
      <w:r>
        <w:t>;</w:t>
      </w:r>
    </w:p>
    <w:p w14:paraId="4F147F53" w14:textId="0BF19A74" w:rsidR="00444CC1" w:rsidRDefault="001B5349" w:rsidP="00444CC1">
      <w:pPr>
        <w:pStyle w:val="a2"/>
        <w:tabs>
          <w:tab w:val="clear" w:pos="5104"/>
          <w:tab w:val="num" w:pos="1844"/>
        </w:tabs>
        <w:ind w:left="1844"/>
      </w:pPr>
      <w:r>
        <w:t xml:space="preserve">если обсуждение не проводилось в соответствии с пунктом </w:t>
      </w:r>
      <w:r>
        <w:fldChar w:fldCharType="begin"/>
      </w:r>
      <w:r>
        <w:instrText xml:space="preserve"> REF _Ref124956676 \r \h </w:instrText>
      </w:r>
      <w:r>
        <w:fldChar w:fldCharType="separate"/>
      </w:r>
      <w:r w:rsidR="0023279C">
        <w:t>4.10.2.4</w:t>
      </w:r>
      <w:r>
        <w:fldChar w:fldCharType="end"/>
      </w:r>
      <w:r>
        <w:t>, в протоколе указывается причина несостоявшегося обсуждения</w:t>
      </w:r>
      <w:r w:rsidR="00444CC1" w:rsidRPr="00BA04C6">
        <w:t>.</w:t>
      </w:r>
    </w:p>
    <w:p w14:paraId="60656C3E" w14:textId="11E1A695" w:rsidR="00982701" w:rsidRPr="00C34252" w:rsidRDefault="00982701" w:rsidP="00C34252">
      <w:pPr>
        <w:pStyle w:val="a0"/>
        <w:rPr>
          <w:snapToGrid/>
        </w:rPr>
      </w:pPr>
      <w:bookmarkStart w:id="590" w:name="_Ref516117834"/>
      <w:r w:rsidRPr="00CB5DBA">
        <w:t xml:space="preserve">В случае если по результатам </w:t>
      </w:r>
      <w:r w:rsidR="002E76C4">
        <w:rPr>
          <w:snapToGrid/>
        </w:rPr>
        <w:t>обсуждения</w:t>
      </w:r>
      <w:r w:rsidR="002E76C4" w:rsidRPr="007E416E">
        <w:rPr>
          <w:snapToGrid/>
        </w:rPr>
        <w:t xml:space="preserve"> </w:t>
      </w:r>
      <w:r w:rsidR="002E76C4">
        <w:t>Заказчик</w:t>
      </w:r>
      <w:r w:rsidR="002E76C4" w:rsidRPr="00CB5DBA">
        <w:t xml:space="preserve"> </w:t>
      </w:r>
      <w:r w:rsidR="002E76C4" w:rsidRPr="007E416E">
        <w:rPr>
          <w:snapToGrid/>
        </w:rPr>
        <w:t xml:space="preserve">примет решение о необходимости </w:t>
      </w:r>
      <w:r w:rsidR="002E76C4">
        <w:t>внесения изменений в Документацию о закупке,</w:t>
      </w:r>
      <w:r w:rsidR="002E76C4" w:rsidRPr="00CB5DBA">
        <w:t xml:space="preserve"> </w:t>
      </w:r>
      <w:r w:rsidRPr="00CB5DBA">
        <w:t xml:space="preserve">Организатор в </w:t>
      </w:r>
      <w:r w:rsidR="005B5D24">
        <w:t>течение срока рассмотрения первых частей заявок, установленного</w:t>
      </w:r>
      <w:r w:rsidRPr="00CB5DBA">
        <w:t xml:space="preserve"> </w:t>
      </w:r>
      <w:r>
        <w:t xml:space="preserve">в пункте </w:t>
      </w:r>
      <w:r w:rsidR="00343B48">
        <w:fldChar w:fldCharType="begin"/>
      </w:r>
      <w:r>
        <w:instrText xml:space="preserve"> REF _Ref515369504 \w \h </w:instrText>
      </w:r>
      <w:r w:rsidR="00343B48">
        <w:fldChar w:fldCharType="separate"/>
      </w:r>
      <w:r w:rsidR="0023279C">
        <w:t>1.2.20</w:t>
      </w:r>
      <w:r w:rsidR="00343B48">
        <w:fldChar w:fldCharType="end"/>
      </w:r>
      <w:r w:rsidRPr="00CB5DBA">
        <w:t xml:space="preserve">, </w:t>
      </w:r>
      <w:r w:rsidR="001304D7">
        <w:t xml:space="preserve">официально </w:t>
      </w:r>
      <w:r w:rsidRPr="00CB5DBA">
        <w:t>размещает в ЕИС</w:t>
      </w:r>
      <w:r w:rsidR="00126264">
        <w:t>измененные</w:t>
      </w:r>
      <w:r w:rsidRPr="00CB5DBA">
        <w:t xml:space="preserve"> </w:t>
      </w:r>
      <w:r>
        <w:t>И</w:t>
      </w:r>
      <w:r w:rsidRPr="00CB5DBA">
        <w:t xml:space="preserve">звещение и </w:t>
      </w:r>
      <w:r>
        <w:t>Д</w:t>
      </w:r>
      <w:r w:rsidRPr="00CB5DBA">
        <w:t>окументацию о закупке</w:t>
      </w:r>
      <w:r w:rsidR="00795262">
        <w:rPr>
          <w:snapToGrid/>
        </w:rPr>
        <w:t xml:space="preserve">, в том числе в части сроков всех </w:t>
      </w:r>
      <w:r w:rsidR="00AC196C">
        <w:rPr>
          <w:snapToGrid/>
        </w:rPr>
        <w:t xml:space="preserve">остальных </w:t>
      </w:r>
      <w:r w:rsidR="00795262">
        <w:rPr>
          <w:snapToGrid/>
        </w:rPr>
        <w:t>этапов закупки</w:t>
      </w:r>
      <w:r w:rsidRPr="00CB5DBA">
        <w:t>.</w:t>
      </w:r>
      <w:bookmarkEnd w:id="590"/>
      <w:r w:rsidRPr="00CB5DBA">
        <w:t xml:space="preserve"> </w:t>
      </w:r>
    </w:p>
    <w:p w14:paraId="2DF65F3D" w14:textId="7BFB18C0" w:rsidR="00982701" w:rsidRPr="00CB5DBA" w:rsidRDefault="00982701" w:rsidP="00C34252">
      <w:pPr>
        <w:pStyle w:val="a0"/>
        <w:rPr>
          <w:snapToGrid/>
        </w:rPr>
      </w:pPr>
      <w:bookmarkStart w:id="591" w:name="_Ref516013766"/>
      <w:r w:rsidRPr="00CB5DBA">
        <w:t>В случае</w:t>
      </w:r>
      <w:r w:rsidR="006C70CD">
        <w:t>,</w:t>
      </w:r>
      <w:r w:rsidRPr="00CB5DBA">
        <w:t xml:space="preserve"> </w:t>
      </w:r>
      <w:r w:rsidR="006C70CD" w:rsidRPr="00CB5DBA">
        <w:t>указанном</w:t>
      </w:r>
      <w:r w:rsidR="006C70CD">
        <w:t xml:space="preserve"> в пункте </w:t>
      </w:r>
      <w:r w:rsidR="00343B48">
        <w:fldChar w:fldCharType="begin"/>
      </w:r>
      <w:r w:rsidR="006C70CD">
        <w:instrText xml:space="preserve"> REF _Ref516117834 \r \h </w:instrText>
      </w:r>
      <w:r w:rsidR="00343B48">
        <w:fldChar w:fldCharType="separate"/>
      </w:r>
      <w:r w:rsidR="0023279C">
        <w:t>4.10.4</w:t>
      </w:r>
      <w:r w:rsidR="00343B48">
        <w:fldChar w:fldCharType="end"/>
      </w:r>
      <w:r w:rsidR="006C70CD">
        <w:t>,</w:t>
      </w:r>
      <w:r w:rsidR="006C70CD" w:rsidRPr="00CB5DBA">
        <w:t xml:space="preserve"> </w:t>
      </w:r>
      <w:r w:rsidRPr="00CB5DBA">
        <w:t xml:space="preserve">отклонение заявок </w:t>
      </w:r>
      <w:r w:rsidR="001C5EEF">
        <w:t xml:space="preserve">по результатам рассмотрения первых частей заявок </w:t>
      </w:r>
      <w:r w:rsidRPr="00CB5DBA">
        <w:t xml:space="preserve">не </w:t>
      </w:r>
      <w:r>
        <w:t>производится</w:t>
      </w:r>
      <w:r w:rsidR="001C5EEF">
        <w:t>. При этом</w:t>
      </w:r>
      <w:r w:rsidRPr="00CB5DBA">
        <w:t xml:space="preserve"> всем Участникам </w:t>
      </w:r>
      <w:r>
        <w:t xml:space="preserve">предлагается </w:t>
      </w:r>
      <w:r w:rsidRPr="00CB5DBA">
        <w:t xml:space="preserve">представить </w:t>
      </w:r>
      <w:r w:rsidR="00605A3B">
        <w:t xml:space="preserve">свои </w:t>
      </w:r>
      <w:r w:rsidRPr="00CB5DBA">
        <w:t>окончательные предложения с учетом уточненных функциональных характеристик (потребительских свойств) закупаемой продукции, иных условий исполнения договора</w:t>
      </w:r>
      <w:r w:rsidR="00605A3B">
        <w:t xml:space="preserve"> (подраздел </w:t>
      </w:r>
      <w:r w:rsidR="00343B48">
        <w:fldChar w:fldCharType="begin"/>
      </w:r>
      <w:r w:rsidR="00605A3B">
        <w:instrText xml:space="preserve"> REF _Ref516115169 \r \h </w:instrText>
      </w:r>
      <w:r w:rsidR="00343B48">
        <w:fldChar w:fldCharType="separate"/>
      </w:r>
      <w:r w:rsidR="0023279C">
        <w:t>4.11</w:t>
      </w:r>
      <w:r w:rsidR="00343B48">
        <w:fldChar w:fldCharType="end"/>
      </w:r>
      <w:r w:rsidR="00605A3B">
        <w:t>)</w:t>
      </w:r>
      <w:r w:rsidRPr="00CB5DBA">
        <w:t xml:space="preserve">. </w:t>
      </w:r>
      <w:r w:rsidR="00D93E10" w:rsidRPr="007E416E">
        <w:rPr>
          <w:snapToGrid/>
        </w:rPr>
        <w:t xml:space="preserve">При этом </w:t>
      </w:r>
      <w:r w:rsidRPr="00CB5DBA">
        <w:t xml:space="preserve">Организатор </w:t>
      </w:r>
      <w:r w:rsidR="00605A3B">
        <w:t>устанавливает</w:t>
      </w:r>
      <w:r w:rsidRPr="00CB5DBA">
        <w:t xml:space="preserve"> срок подачи окончательных предложений Участников </w:t>
      </w:r>
      <w:r w:rsidRPr="00CB5DBA">
        <w:rPr>
          <w:snapToGrid/>
        </w:rPr>
        <w:t xml:space="preserve">и размещает в ЕИС </w:t>
      </w:r>
      <w:r w:rsidR="00126264">
        <w:rPr>
          <w:snapToGrid/>
        </w:rPr>
        <w:t>измененные</w:t>
      </w:r>
      <w:r w:rsidR="00126264" w:rsidRPr="00CB5DBA">
        <w:rPr>
          <w:snapToGrid/>
        </w:rPr>
        <w:t xml:space="preserve"> </w:t>
      </w:r>
      <w:r>
        <w:rPr>
          <w:snapToGrid/>
        </w:rPr>
        <w:t>И</w:t>
      </w:r>
      <w:r w:rsidRPr="00CB5DBA">
        <w:rPr>
          <w:snapToGrid/>
        </w:rPr>
        <w:t xml:space="preserve">звещение и </w:t>
      </w:r>
      <w:r>
        <w:rPr>
          <w:snapToGrid/>
        </w:rPr>
        <w:t>Д</w:t>
      </w:r>
      <w:r w:rsidRPr="00CB5DBA">
        <w:rPr>
          <w:snapToGrid/>
        </w:rPr>
        <w:t>окументаци</w:t>
      </w:r>
      <w:r>
        <w:rPr>
          <w:snapToGrid/>
        </w:rPr>
        <w:t>ю</w:t>
      </w:r>
      <w:r w:rsidRPr="00CB5DBA">
        <w:rPr>
          <w:snapToGrid/>
        </w:rPr>
        <w:t xml:space="preserve"> о закупке в </w:t>
      </w:r>
      <w:r w:rsidR="00DE7BB8">
        <w:rPr>
          <w:snapToGrid/>
        </w:rPr>
        <w:t xml:space="preserve">следующие </w:t>
      </w:r>
      <w:r w:rsidRPr="00CB5DBA">
        <w:rPr>
          <w:snapToGrid/>
        </w:rPr>
        <w:t>сроки:</w:t>
      </w:r>
      <w:bookmarkEnd w:id="591"/>
    </w:p>
    <w:p w14:paraId="5FB08365" w14:textId="4A9CCC4A" w:rsidR="00982701" w:rsidRPr="00CB5DBA" w:rsidRDefault="00982701" w:rsidP="00605A3B">
      <w:pPr>
        <w:pStyle w:val="a2"/>
        <w:tabs>
          <w:tab w:val="clear" w:pos="5104"/>
          <w:tab w:val="num" w:pos="1701"/>
        </w:tabs>
        <w:ind w:left="1701" w:hanging="425"/>
        <w:rPr>
          <w:snapToGrid/>
        </w:rPr>
      </w:pPr>
      <w:r w:rsidRPr="00CB5DBA">
        <w:rPr>
          <w:snapToGrid/>
        </w:rPr>
        <w:t xml:space="preserve">не менее чем за 7 (семь)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3279C" w:rsidRPr="0023279C">
        <w:rPr>
          <w:snapToGrid/>
        </w:rPr>
        <w:t>1.2.12</w:t>
      </w:r>
      <w:r w:rsidR="006B4973">
        <w:fldChar w:fldCharType="end"/>
      </w:r>
      <w:r w:rsidR="00FE06B9" w:rsidRPr="007E416E">
        <w:rPr>
          <w:snapToGrid/>
        </w:rPr>
        <w:t xml:space="preserve">, </w:t>
      </w:r>
      <w:r w:rsidRPr="00CB5DBA">
        <w:rPr>
          <w:snapToGrid/>
        </w:rPr>
        <w:t>не превышает 30 000 000 (тридцать миллионов) рублей без НДС;</w:t>
      </w:r>
    </w:p>
    <w:p w14:paraId="11ADAA89" w14:textId="0E664D89" w:rsidR="00982701" w:rsidRPr="00CB5DBA" w:rsidRDefault="00982701" w:rsidP="00605A3B">
      <w:pPr>
        <w:pStyle w:val="a2"/>
        <w:tabs>
          <w:tab w:val="clear" w:pos="5104"/>
          <w:tab w:val="num" w:pos="1701"/>
        </w:tabs>
        <w:ind w:left="1701" w:hanging="425"/>
      </w:pPr>
      <w:r w:rsidRPr="00CB5DBA">
        <w:rPr>
          <w:snapToGrid/>
        </w:rPr>
        <w:t xml:space="preserve">не менее чем за 15 (пятнадцать)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3279C" w:rsidRPr="0023279C">
        <w:rPr>
          <w:snapToGrid/>
        </w:rPr>
        <w:t>1.2.12</w:t>
      </w:r>
      <w:r w:rsidR="006B4973">
        <w:fldChar w:fldCharType="end"/>
      </w:r>
      <w:r w:rsidR="00FE06B9" w:rsidRPr="007E416E">
        <w:rPr>
          <w:snapToGrid/>
        </w:rPr>
        <w:t xml:space="preserve">, </w:t>
      </w:r>
      <w:r w:rsidRPr="00CB5DBA">
        <w:rPr>
          <w:snapToGrid/>
        </w:rPr>
        <w:t>превышает 30</w:t>
      </w:r>
      <w:r w:rsidR="00FE06B9">
        <w:rPr>
          <w:snapToGrid/>
        </w:rPr>
        <w:t> </w:t>
      </w:r>
      <w:r w:rsidRPr="00CB5DBA">
        <w:rPr>
          <w:snapToGrid/>
        </w:rPr>
        <w:t>000</w:t>
      </w:r>
      <w:r w:rsidR="00FE06B9">
        <w:rPr>
          <w:snapToGrid/>
        </w:rPr>
        <w:t> </w:t>
      </w:r>
      <w:r w:rsidRPr="00CB5DBA">
        <w:rPr>
          <w:snapToGrid/>
        </w:rPr>
        <w:t>000 (тридцать миллионов) рублей без НДС</w:t>
      </w:r>
      <w:r w:rsidRPr="00CB5DBA">
        <w:t>.</w:t>
      </w:r>
    </w:p>
    <w:p w14:paraId="4E741260" w14:textId="798954CF" w:rsidR="00982701" w:rsidRPr="00CB5DBA" w:rsidRDefault="00982701" w:rsidP="00C34252">
      <w:pPr>
        <w:pStyle w:val="a0"/>
      </w:pPr>
      <w:r w:rsidRPr="00CB5DBA">
        <w:t xml:space="preserve">В случае если </w:t>
      </w:r>
      <w:r w:rsidR="00D06A90">
        <w:t xml:space="preserve">в протоколе по результатам обсуждения будет указано решение о том, что изменения </w:t>
      </w:r>
      <w:r w:rsidRPr="00CB5DBA">
        <w:t xml:space="preserve">в </w:t>
      </w:r>
      <w:r>
        <w:t>Д</w:t>
      </w:r>
      <w:r w:rsidRPr="00CB5DBA">
        <w:t>окументацию о закупке</w:t>
      </w:r>
      <w:r w:rsidR="00D06A90">
        <w:t xml:space="preserve"> вносить не требуется, </w:t>
      </w:r>
      <w:r w:rsidRPr="00CB5DBA">
        <w:t>Участник</w:t>
      </w:r>
      <w:r>
        <w:t xml:space="preserve">и </w:t>
      </w:r>
      <w:r w:rsidRPr="00CB5DBA">
        <w:t>не подают окончательны</w:t>
      </w:r>
      <w:r w:rsidR="004B0015">
        <w:t>х</w:t>
      </w:r>
      <w:r w:rsidRPr="00CB5DBA">
        <w:t xml:space="preserve"> предложени</w:t>
      </w:r>
      <w:r w:rsidR="004B0015">
        <w:t>й, а Организатор продолжает процедуру рассмотрения первых частей заявок, поданных ранее</w:t>
      </w:r>
      <w:r w:rsidRPr="00CB5DBA">
        <w:t>.</w:t>
      </w:r>
    </w:p>
    <w:p w14:paraId="55F1C716" w14:textId="3DFF7258" w:rsidR="004C6E5A" w:rsidRDefault="004C6E5A" w:rsidP="00D4684D">
      <w:pPr>
        <w:pStyle w:val="a0"/>
      </w:pPr>
      <w:r>
        <w:rPr>
          <w:snapToGrid/>
        </w:rPr>
        <w:t xml:space="preserve">С момента официального размещения </w:t>
      </w:r>
      <w:r w:rsidR="00126264">
        <w:rPr>
          <w:snapToGrid/>
        </w:rPr>
        <w:t>измененных</w:t>
      </w:r>
      <w:r w:rsidR="00D06A90" w:rsidRPr="007E416E">
        <w:rPr>
          <w:snapToGrid/>
        </w:rPr>
        <w:t xml:space="preserve"> </w:t>
      </w:r>
      <w:r w:rsidRPr="007E416E">
        <w:rPr>
          <w:snapToGrid/>
        </w:rPr>
        <w:t>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_Ref516013766 \r \h </w:instrText>
      </w:r>
      <w:r w:rsidR="00343B48">
        <w:rPr>
          <w:snapToGrid/>
        </w:rPr>
      </w:r>
      <w:r w:rsidR="00343B48">
        <w:rPr>
          <w:snapToGrid/>
        </w:rPr>
        <w:fldChar w:fldCharType="separate"/>
      </w:r>
      <w:r w:rsidR="0023279C">
        <w:rPr>
          <w:snapToGrid/>
        </w:rPr>
        <w:t>4.10.5</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t>окончательных предложений</w:t>
      </w:r>
      <w:r w:rsidRPr="00BA04C6">
        <w:t xml:space="preserve"> </w:t>
      </w:r>
      <w:r>
        <w:rPr>
          <w:snapToGrid/>
        </w:rPr>
        <w:t xml:space="preserve">Организатор вправе вносить в указанные Извещения и/или Документацию о закупке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23279C">
        <w:t>4.4</w:t>
      </w:r>
      <w:r w:rsidR="00343B48">
        <w:fldChar w:fldCharType="end"/>
      </w:r>
      <w:r>
        <w:t>.</w:t>
      </w:r>
    </w:p>
    <w:p w14:paraId="376F8B82" w14:textId="77777777" w:rsidR="00276018" w:rsidRPr="00EA5A4B" w:rsidRDefault="00276018" w:rsidP="002D1E64">
      <w:pPr>
        <w:pStyle w:val="20"/>
        <w:tabs>
          <w:tab w:val="clear" w:pos="2694"/>
          <w:tab w:val="num" w:pos="1134"/>
        </w:tabs>
        <w:ind w:hanging="2694"/>
        <w:rPr>
          <w:sz w:val="28"/>
          <w:szCs w:val="28"/>
        </w:rPr>
      </w:pPr>
      <w:bookmarkStart w:id="592" w:name="_Ref516112439"/>
      <w:bookmarkStart w:id="593" w:name="_Ref516115169"/>
      <w:bookmarkStart w:id="594" w:name="_Toc142559364"/>
      <w:r w:rsidRPr="00EA5A4B">
        <w:rPr>
          <w:sz w:val="28"/>
          <w:szCs w:val="28"/>
        </w:rPr>
        <w:t xml:space="preserve">Подача </w:t>
      </w:r>
      <w:r w:rsidRPr="002D1E64">
        <w:rPr>
          <w:sz w:val="28"/>
        </w:rPr>
        <w:t>окончательных</w:t>
      </w:r>
      <w:r w:rsidRPr="00EA5A4B">
        <w:rPr>
          <w:sz w:val="28"/>
          <w:szCs w:val="28"/>
        </w:rPr>
        <w:t xml:space="preserve"> предложений Участников</w:t>
      </w:r>
      <w:bookmarkEnd w:id="592"/>
      <w:bookmarkEnd w:id="593"/>
      <w:bookmarkEnd w:id="594"/>
      <w:r w:rsidRPr="00EA5A4B">
        <w:rPr>
          <w:sz w:val="28"/>
          <w:szCs w:val="28"/>
        </w:rPr>
        <w:t xml:space="preserve"> </w:t>
      </w:r>
    </w:p>
    <w:p w14:paraId="4D47BF03" w14:textId="6A0DB039" w:rsidR="004D6268" w:rsidRPr="00253C2C" w:rsidRDefault="004D6268" w:rsidP="00276018">
      <w:pPr>
        <w:pStyle w:val="a0"/>
      </w:pPr>
      <w:r w:rsidRPr="00253C2C">
        <w:t xml:space="preserve">В случае если по результатам </w:t>
      </w:r>
      <w:r w:rsidR="00126264">
        <w:t xml:space="preserve">предзаявочного обсуждения (подраздел </w:t>
      </w:r>
      <w:r w:rsidR="00126264">
        <w:fldChar w:fldCharType="begin"/>
      </w:r>
      <w:r w:rsidR="00126264">
        <w:instrText xml:space="preserve"> REF _Ref516112041 \r \h </w:instrText>
      </w:r>
      <w:r w:rsidR="00126264">
        <w:fldChar w:fldCharType="separate"/>
      </w:r>
      <w:r w:rsidR="0023279C">
        <w:t>4.6</w:t>
      </w:r>
      <w:r w:rsidR="00126264">
        <w:fldChar w:fldCharType="end"/>
      </w:r>
      <w:r w:rsidR="00126264">
        <w:t xml:space="preserve">)  или </w:t>
      </w:r>
      <w:r w:rsidRPr="00253C2C">
        <w:t>обсуждения заявок</w:t>
      </w:r>
      <w:r w:rsidR="00126264">
        <w:t xml:space="preserve"> (подраздел </w:t>
      </w:r>
      <w:r w:rsidR="006B4973">
        <w:fldChar w:fldCharType="begin"/>
      </w:r>
      <w:r w:rsidR="006B4973">
        <w:instrText xml:space="preserve"> REF _Ref511837903 \r \h  \* MERGEFORMAT </w:instrText>
      </w:r>
      <w:r w:rsidR="006B4973">
        <w:fldChar w:fldCharType="separate"/>
      </w:r>
      <w:r w:rsidR="0023279C">
        <w:t>4.10</w:t>
      </w:r>
      <w:r w:rsidR="006B4973">
        <w:fldChar w:fldCharType="end"/>
      </w:r>
      <w:r w:rsidR="00126264">
        <w:t>)</w:t>
      </w:r>
      <w:r w:rsidRPr="00253C2C">
        <w:t xml:space="preserve">, </w:t>
      </w:r>
      <w:r w:rsidR="00253C2C" w:rsidRPr="00253C2C">
        <w:t xml:space="preserve">Организатором </w:t>
      </w:r>
      <w:r w:rsidRPr="00253C2C">
        <w:t xml:space="preserve">были </w:t>
      </w:r>
      <w:r w:rsidR="00126264">
        <w:t>изменены</w:t>
      </w:r>
      <w:r w:rsidR="00126264" w:rsidRPr="00253C2C">
        <w:t xml:space="preserve"> </w:t>
      </w:r>
      <w:r w:rsidR="00253C2C" w:rsidRPr="00253C2C">
        <w:t>исходные</w:t>
      </w:r>
      <w:r w:rsidRPr="00253C2C">
        <w:t xml:space="preserve"> Извещение и/или Документаци</w:t>
      </w:r>
      <w:r w:rsidR="00253C2C" w:rsidRPr="00253C2C">
        <w:t>я</w:t>
      </w:r>
      <w:r w:rsidRPr="00253C2C">
        <w:t xml:space="preserve"> о закупке, то любой Участник, </w:t>
      </w:r>
      <w:r w:rsidR="00253C2C" w:rsidRPr="00253C2C">
        <w:t xml:space="preserve">ранее </w:t>
      </w:r>
      <w:r w:rsidRPr="00253C2C">
        <w:t xml:space="preserve">подавший заявку на участие в закупке, вправе внести в нее изменения (подраздел </w:t>
      </w:r>
      <w:r w:rsidR="006B4973">
        <w:fldChar w:fldCharType="begin"/>
      </w:r>
      <w:r w:rsidR="006B4973">
        <w:instrText xml:space="preserve"> REF _Ref56251474 \r \h  \* MERGEFORMAT </w:instrText>
      </w:r>
      <w:r w:rsidR="006B4973">
        <w:fldChar w:fldCharType="separate"/>
      </w:r>
      <w:r w:rsidR="0023279C">
        <w:t>4.8</w:t>
      </w:r>
      <w:r w:rsidR="006B4973">
        <w:fldChar w:fldCharType="end"/>
      </w:r>
      <w:r w:rsidRPr="00253C2C">
        <w:t xml:space="preserve">) </w:t>
      </w:r>
      <w:r w:rsidR="00A61A20" w:rsidRPr="00253C2C">
        <w:t xml:space="preserve">и </w:t>
      </w:r>
      <w:r w:rsidR="00A61A20" w:rsidRPr="00253C2C">
        <w:lastRenderedPageBreak/>
        <w:t>подать свое окончательное предложение</w:t>
      </w:r>
      <w:r w:rsidR="00253C2C" w:rsidRPr="00253C2C">
        <w:t xml:space="preserve"> с учетом уточненных функциональных характеристик (потребительских свойств) закупаемой продукции, иных условий исполнения договора</w:t>
      </w:r>
      <w:r w:rsidR="00A61A20" w:rsidRPr="00253C2C">
        <w:t>.</w:t>
      </w:r>
    </w:p>
    <w:p w14:paraId="5477A630" w14:textId="50F7F34E" w:rsidR="00276018" w:rsidRPr="00CB5DBA" w:rsidRDefault="00276018" w:rsidP="00276018">
      <w:pPr>
        <w:pStyle w:val="a0"/>
      </w:pPr>
      <w:r w:rsidRPr="00CB5DBA">
        <w:t xml:space="preserve">Заявки с окончательными предложениями принимаются </w:t>
      </w:r>
      <w:r w:rsidR="0013377F" w:rsidRPr="00CB5DBA">
        <w:t xml:space="preserve">в любое время с момента </w:t>
      </w:r>
      <w:r w:rsidR="0013377F">
        <w:t xml:space="preserve">официального </w:t>
      </w:r>
      <w:r w:rsidR="0013377F" w:rsidRPr="00CB5DBA">
        <w:t xml:space="preserve">размещения Организатором </w:t>
      </w:r>
      <w:r w:rsidR="00126264">
        <w:t>измененных</w:t>
      </w:r>
      <w:r w:rsidR="00126264" w:rsidRPr="00CB5DBA">
        <w:t xml:space="preserve"> </w:t>
      </w:r>
      <w:r w:rsidR="0013377F">
        <w:t>И</w:t>
      </w:r>
      <w:r w:rsidR="0013377F" w:rsidRPr="00CB5DBA">
        <w:t xml:space="preserve">звещения и </w:t>
      </w:r>
      <w:r w:rsidR="0013377F">
        <w:t>Д</w:t>
      </w:r>
      <w:r w:rsidR="0013377F" w:rsidRPr="00CB5DBA">
        <w:t xml:space="preserve">окументации о закупке </w:t>
      </w:r>
      <w:r w:rsidRPr="00CB5DBA">
        <w:t xml:space="preserve">до </w:t>
      </w:r>
      <w:r w:rsidR="00446AA5">
        <w:t xml:space="preserve">момента окончания </w:t>
      </w:r>
      <w:r w:rsidRPr="00CB5DBA">
        <w:t>срока</w:t>
      </w:r>
      <w:r w:rsidR="00446AA5">
        <w:t xml:space="preserve"> подачи таких предложений</w:t>
      </w:r>
      <w:r w:rsidRPr="00CB5DBA">
        <w:t>, устан</w:t>
      </w:r>
      <w:r w:rsidR="00446AA5">
        <w:t>авливаемого</w:t>
      </w:r>
      <w:r w:rsidRPr="00CB5DBA">
        <w:t xml:space="preserve"> </w:t>
      </w:r>
      <w:r w:rsidR="00446AA5" w:rsidRPr="00CB5DBA">
        <w:t>в</w:t>
      </w:r>
      <w:r w:rsidR="00446AA5">
        <w:t xml:space="preserve"> пункте </w:t>
      </w:r>
      <w:r w:rsidR="00343B48">
        <w:fldChar w:fldCharType="begin"/>
      </w:r>
      <w:r w:rsidR="00446AA5">
        <w:instrText xml:space="preserve"> REF _Ref389823218 \w \h </w:instrText>
      </w:r>
      <w:r w:rsidR="00343B48">
        <w:fldChar w:fldCharType="separate"/>
      </w:r>
      <w:r w:rsidR="0023279C">
        <w:t>1.2.17</w:t>
      </w:r>
      <w:r w:rsidR="00343B48">
        <w:fldChar w:fldCharType="end"/>
      </w:r>
      <w:r w:rsidR="00446AA5">
        <w:t xml:space="preserve"> </w:t>
      </w:r>
      <w:r w:rsidR="00126264">
        <w:t>измененных</w:t>
      </w:r>
      <w:r w:rsidR="00126264" w:rsidRPr="00CB5DBA">
        <w:t xml:space="preserve"> </w:t>
      </w:r>
      <w:r w:rsidR="00446AA5">
        <w:t>И</w:t>
      </w:r>
      <w:r w:rsidR="00446AA5" w:rsidRPr="00CB5DBA">
        <w:t>звещени</w:t>
      </w:r>
      <w:r w:rsidR="00446AA5">
        <w:t>я</w:t>
      </w:r>
      <w:r w:rsidR="00446AA5" w:rsidRPr="00CB5DBA">
        <w:t xml:space="preserve"> и </w:t>
      </w:r>
      <w:r w:rsidR="00446AA5">
        <w:t>Д</w:t>
      </w:r>
      <w:r w:rsidR="00446AA5" w:rsidRPr="00CB5DBA">
        <w:t>окументаци</w:t>
      </w:r>
      <w:r w:rsidR="00446AA5">
        <w:t>и</w:t>
      </w:r>
      <w:r w:rsidR="00446AA5" w:rsidRPr="00CB5DBA">
        <w:t xml:space="preserve"> о закупке</w:t>
      </w:r>
      <w:r w:rsidR="00C14671">
        <w:t>. Окончательные предложения</w:t>
      </w:r>
      <w:r w:rsidR="00C14671" w:rsidRPr="006A292F">
        <w:t xml:space="preserve">, поданные позднее установленного срока, не могут быть приняты </w:t>
      </w:r>
      <w:r w:rsidR="00C14671">
        <w:t>оператором ЭТП</w:t>
      </w:r>
      <w:r w:rsidR="00C14671" w:rsidRPr="006A292F">
        <w:t>, независимо от причин опоздания.</w:t>
      </w:r>
    </w:p>
    <w:p w14:paraId="0D2F5FF3" w14:textId="77777777" w:rsidR="0077553B" w:rsidRDefault="0077553B" w:rsidP="0077553B">
      <w:pPr>
        <w:pStyle w:val="a0"/>
      </w:pPr>
      <w:r w:rsidRPr="00CB5DBA">
        <w:t xml:space="preserve">Участник </w:t>
      </w:r>
      <w:r>
        <w:t>вправе пода</w:t>
      </w:r>
      <w:r w:rsidRPr="00CB5DBA">
        <w:t>т</w:t>
      </w:r>
      <w:r>
        <w:t>ь</w:t>
      </w:r>
      <w:r w:rsidRPr="00CB5DBA">
        <w:t xml:space="preserve"> одно окончательное предложение в отношении каждого лота</w:t>
      </w:r>
      <w:r>
        <w:t>.</w:t>
      </w:r>
      <w:r w:rsidRPr="00CB5DBA">
        <w:t xml:space="preserve"> </w:t>
      </w:r>
      <w:r>
        <w:t>Одновременно с</w:t>
      </w:r>
      <w:r w:rsidRPr="00CB5DBA">
        <w:t xml:space="preserve"> подач</w:t>
      </w:r>
      <w:r>
        <w:t>ей</w:t>
      </w:r>
      <w:r w:rsidRPr="00CB5DBA">
        <w:t xml:space="preserve"> окончательного предложения </w:t>
      </w:r>
      <w:r>
        <w:t xml:space="preserve">Участник вправе подать </w:t>
      </w:r>
      <w:r w:rsidRPr="00CB5DBA">
        <w:t>ново</w:t>
      </w:r>
      <w:r>
        <w:t>е</w:t>
      </w:r>
      <w:r w:rsidRPr="00CB5DBA">
        <w:t xml:space="preserve"> ценово</w:t>
      </w:r>
      <w:r>
        <w:t>е</w:t>
      </w:r>
      <w:r w:rsidRPr="00CB5DBA">
        <w:t xml:space="preserve"> предложени</w:t>
      </w:r>
      <w:r>
        <w:t>е</w:t>
      </w:r>
      <w:r w:rsidRPr="00CB5DBA">
        <w:t>.</w:t>
      </w:r>
    </w:p>
    <w:p w14:paraId="6D809EF4" w14:textId="77777777" w:rsidR="004B0015" w:rsidRDefault="008D1D71" w:rsidP="0077553B">
      <w:pPr>
        <w:pStyle w:val="a0"/>
      </w:pPr>
      <w:r>
        <w:t>Л</w:t>
      </w:r>
      <w:r w:rsidR="004B0015" w:rsidRPr="00CB5DBA">
        <w:t xml:space="preserve">юбой Участник вправе отказаться от дальнейшего участия в </w:t>
      </w:r>
      <w:r w:rsidR="004B0015">
        <w:t>закупке</w:t>
      </w:r>
      <w:r>
        <w:t xml:space="preserve"> по результатам проведения обсуждений</w:t>
      </w:r>
      <w:r w:rsidR="004B0015" w:rsidRPr="00CB5DBA">
        <w:t>. Такой отказ выражается в непредставлении Участником окончательного предложения.</w:t>
      </w:r>
    </w:p>
    <w:p w14:paraId="7A5EE0E3" w14:textId="5DC61B78" w:rsidR="00276018" w:rsidRPr="00CB5DBA" w:rsidRDefault="00276018" w:rsidP="00C31C32">
      <w:pPr>
        <w:pStyle w:val="a0"/>
      </w:pPr>
      <w:r w:rsidRPr="00CB5DBA">
        <w:t>П</w:t>
      </w:r>
      <w:r w:rsidR="0077553B">
        <w:t>одробные п</w:t>
      </w:r>
      <w:r w:rsidRPr="00CB5DBA">
        <w:t xml:space="preserve">равила подачи </w:t>
      </w:r>
      <w:r w:rsidR="00F40D00" w:rsidRPr="00CB5DBA">
        <w:t>окончательны</w:t>
      </w:r>
      <w:r w:rsidR="00F40D00">
        <w:t>х</w:t>
      </w:r>
      <w:r w:rsidR="00F40D00" w:rsidRPr="00CB5DBA">
        <w:t xml:space="preserve"> предложени</w:t>
      </w:r>
      <w:r w:rsidR="00F40D00">
        <w:t>й</w:t>
      </w:r>
      <w:r w:rsidR="00F40D00" w:rsidRPr="00CB5DBA">
        <w:t xml:space="preserve"> </w:t>
      </w:r>
      <w:r w:rsidR="00145B1D">
        <w:t>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t xml:space="preserve"> (пункт </w:t>
      </w:r>
      <w:r w:rsidR="00343B48">
        <w:fldChar w:fldCharType="begin"/>
      </w:r>
      <w:r>
        <w:instrText xml:space="preserve"> REF _Ref458187651 \w \h </w:instrText>
      </w:r>
      <w:r w:rsidR="00343B48">
        <w:fldChar w:fldCharType="separate"/>
      </w:r>
      <w:r w:rsidR="0023279C">
        <w:t>1.2.5</w:t>
      </w:r>
      <w:r w:rsidR="00343B48">
        <w:fldChar w:fldCharType="end"/>
      </w:r>
      <w:r>
        <w:t>)</w:t>
      </w:r>
      <w:r w:rsidRPr="00CB5DBA">
        <w:t>.</w:t>
      </w:r>
      <w:r w:rsidR="00525D36">
        <w:t xml:space="preserve"> Требования к порядку подготовки и оформлению таких окончательных предложений аналогичны</w:t>
      </w:r>
      <w:r w:rsidR="0096218E">
        <w:t xml:space="preserve"> общим требованиям к заявкам, установленным разделом </w:t>
      </w:r>
      <w:r w:rsidR="00343B48">
        <w:fldChar w:fldCharType="begin"/>
      </w:r>
      <w:r w:rsidR="0096218E">
        <w:instrText xml:space="preserve"> REF _Ref514556725 \r \h </w:instrText>
      </w:r>
      <w:r w:rsidR="00343B48">
        <w:fldChar w:fldCharType="separate"/>
      </w:r>
      <w:r w:rsidR="0023279C">
        <w:t>4.5</w:t>
      </w:r>
      <w:r w:rsidR="00343B48">
        <w:fldChar w:fldCharType="end"/>
      </w:r>
      <w:r w:rsidR="0096218E">
        <w:t>.</w:t>
      </w:r>
    </w:p>
    <w:p w14:paraId="24E6542F" w14:textId="77777777" w:rsidR="007E416E" w:rsidRPr="004C33B5" w:rsidRDefault="004F1FE7" w:rsidP="002D1E64">
      <w:pPr>
        <w:pStyle w:val="20"/>
        <w:tabs>
          <w:tab w:val="clear" w:pos="2694"/>
          <w:tab w:val="num" w:pos="1134"/>
        </w:tabs>
        <w:ind w:left="1134"/>
        <w:rPr>
          <w:sz w:val="28"/>
          <w:szCs w:val="28"/>
        </w:rPr>
      </w:pPr>
      <w:bookmarkStart w:id="595" w:name="_Ref516112520"/>
      <w:bookmarkStart w:id="596" w:name="_Toc142559365"/>
      <w:r w:rsidRPr="004C33B5">
        <w:rPr>
          <w:sz w:val="28"/>
        </w:rPr>
        <w:t xml:space="preserve">Открытие доступа к первым частям </w:t>
      </w:r>
      <w:r w:rsidR="007E416E" w:rsidRPr="004C33B5">
        <w:rPr>
          <w:sz w:val="28"/>
          <w:szCs w:val="28"/>
        </w:rPr>
        <w:t>окончательных предложений Участников</w:t>
      </w:r>
      <w:bookmarkEnd w:id="595"/>
      <w:bookmarkEnd w:id="596"/>
    </w:p>
    <w:p w14:paraId="33386252" w14:textId="301CF94A" w:rsidR="007E416E" w:rsidRDefault="00296B4F" w:rsidP="00C31C32">
      <w:pPr>
        <w:pStyle w:val="a0"/>
      </w:pPr>
      <w:r w:rsidRPr="00253C2C">
        <w:t xml:space="preserve">В случае если по результатам </w:t>
      </w:r>
      <w:r w:rsidR="00F15C0B">
        <w:t xml:space="preserve">предзаявочного обсуждения (подраздел </w:t>
      </w:r>
      <w:r w:rsidR="00F15C0B">
        <w:fldChar w:fldCharType="begin"/>
      </w:r>
      <w:r w:rsidR="00F15C0B">
        <w:instrText xml:space="preserve"> REF _Ref516112041 \r \h </w:instrText>
      </w:r>
      <w:r w:rsidR="00F15C0B">
        <w:fldChar w:fldCharType="separate"/>
      </w:r>
      <w:r w:rsidR="0023279C">
        <w:t>4.6</w:t>
      </w:r>
      <w:r w:rsidR="00F15C0B">
        <w:fldChar w:fldCharType="end"/>
      </w:r>
      <w:r w:rsidR="00F15C0B">
        <w:t xml:space="preserve">)  или </w:t>
      </w:r>
      <w:r w:rsidR="00F15C0B" w:rsidRPr="00253C2C">
        <w:t>обсуждения заявок</w:t>
      </w:r>
      <w:r w:rsidR="00F15C0B">
        <w:t xml:space="preserve"> (подраздел </w:t>
      </w:r>
      <w:r w:rsidR="00F15C0B">
        <w:fldChar w:fldCharType="begin"/>
      </w:r>
      <w:r w:rsidR="00F15C0B">
        <w:instrText xml:space="preserve"> REF _Ref511837903 \r \h  \* MERGEFORMAT </w:instrText>
      </w:r>
      <w:r w:rsidR="00F15C0B">
        <w:fldChar w:fldCharType="separate"/>
      </w:r>
      <w:r w:rsidR="0023279C">
        <w:t>4.10</w:t>
      </w:r>
      <w:r w:rsidR="00F15C0B">
        <w:fldChar w:fldCharType="end"/>
      </w:r>
      <w:r w:rsidR="00F15C0B">
        <w:t>)</w:t>
      </w:r>
      <w:r w:rsidRPr="00253C2C">
        <w:t xml:space="preserve">, Организатором были </w:t>
      </w:r>
      <w:r w:rsidR="00126264">
        <w:t xml:space="preserve">изменены </w:t>
      </w:r>
      <w:r w:rsidRPr="00253C2C">
        <w:t>исходные Извещение и/или Документация о закупке</w:t>
      </w:r>
      <w:r w:rsidR="00C6343D">
        <w:t xml:space="preserve"> в части </w:t>
      </w:r>
      <w:r w:rsidR="00C6343D" w:rsidRPr="00253C2C">
        <w:t>функциональных характеристик (потребительских свойств) закупаемой продукции, иных условий исполнения договора</w:t>
      </w:r>
      <w:r w:rsidRPr="00253C2C">
        <w:t xml:space="preserve">, то </w:t>
      </w:r>
      <w:r w:rsidR="00C6343D">
        <w:t xml:space="preserve">оператор ЭТП </w:t>
      </w:r>
      <w:r w:rsidR="00741377">
        <w:t xml:space="preserve">в срок </w:t>
      </w:r>
      <w:r w:rsidR="00741377" w:rsidRPr="00CB5DBA">
        <w:t xml:space="preserve">не позднее </w:t>
      </w:r>
      <w:r w:rsidR="007C0C0B">
        <w:t xml:space="preserve">1 (одного) </w:t>
      </w:r>
      <w:r w:rsidR="00741377" w:rsidRPr="00CB5DBA">
        <w:t>дня, следующего за днем окончания срока подачи окончательных предложений</w:t>
      </w:r>
      <w:r w:rsidR="00741377">
        <w:t xml:space="preserve"> Участников</w:t>
      </w:r>
      <w:r w:rsidR="00741377" w:rsidRPr="00CB5DBA">
        <w:t>, устан</w:t>
      </w:r>
      <w:r w:rsidR="00741377">
        <w:t>авливаемого</w:t>
      </w:r>
      <w:r w:rsidR="00741377" w:rsidRPr="00CB5DBA">
        <w:t xml:space="preserve"> в</w:t>
      </w:r>
      <w:r w:rsidR="00741377">
        <w:t xml:space="preserve"> пункте </w:t>
      </w:r>
      <w:r w:rsidR="00343B48">
        <w:fldChar w:fldCharType="begin"/>
      </w:r>
      <w:r w:rsidR="00741377">
        <w:instrText xml:space="preserve"> REF _Ref389823218 \w \h </w:instrText>
      </w:r>
      <w:r w:rsidR="00343B48">
        <w:fldChar w:fldCharType="separate"/>
      </w:r>
      <w:r w:rsidR="0023279C">
        <w:t>1.2.17</w:t>
      </w:r>
      <w:r w:rsidR="00343B48">
        <w:fldChar w:fldCharType="end"/>
      </w:r>
      <w:r w:rsidR="00741377">
        <w:t xml:space="preserve"> </w:t>
      </w:r>
      <w:r w:rsidR="00126264">
        <w:t>измененных</w:t>
      </w:r>
      <w:r w:rsidR="00126264" w:rsidRPr="00CB5DBA">
        <w:t xml:space="preserve"> </w:t>
      </w:r>
      <w:r w:rsidR="00741377">
        <w:t>И</w:t>
      </w:r>
      <w:r w:rsidR="00741377" w:rsidRPr="00CB5DBA">
        <w:t>звещени</w:t>
      </w:r>
      <w:r w:rsidR="00741377">
        <w:t>я</w:t>
      </w:r>
      <w:r w:rsidR="00741377" w:rsidRPr="00CB5DBA">
        <w:t xml:space="preserve"> и </w:t>
      </w:r>
      <w:r w:rsidR="00741377">
        <w:t>Д</w:t>
      </w:r>
      <w:r w:rsidR="00741377" w:rsidRPr="00CB5DBA">
        <w:t>окументаци</w:t>
      </w:r>
      <w:r w:rsidR="00741377">
        <w:t>и</w:t>
      </w:r>
      <w:r w:rsidR="00741377" w:rsidRPr="00CB5DBA">
        <w:t xml:space="preserve"> о закупке</w:t>
      </w:r>
      <w:r w:rsidR="00741377">
        <w:t xml:space="preserve">, </w:t>
      </w:r>
      <w:r w:rsidR="007E416E" w:rsidRPr="00CB5DBA">
        <w:t xml:space="preserve">направляет </w:t>
      </w:r>
      <w:r w:rsidR="00276018">
        <w:t>в адрес</w:t>
      </w:r>
      <w:r w:rsidR="00276018" w:rsidRPr="00CB5DBA">
        <w:t xml:space="preserve"> Организатор</w:t>
      </w:r>
      <w:r w:rsidR="00276018">
        <w:t>а</w:t>
      </w:r>
      <w:r w:rsidR="00276018" w:rsidRPr="00CB5DBA">
        <w:t xml:space="preserve"> </w:t>
      </w:r>
      <w:r w:rsidR="007E416E" w:rsidRPr="00CB5DBA">
        <w:t xml:space="preserve">первые части окончательных предложений </w:t>
      </w:r>
      <w:r w:rsidR="00741377">
        <w:t xml:space="preserve">всех </w:t>
      </w:r>
      <w:r w:rsidR="007E416E" w:rsidRPr="00CB5DBA">
        <w:t>Участников</w:t>
      </w:r>
      <w:r w:rsidR="00741377">
        <w:t>, от которых были получены такие предложения</w:t>
      </w:r>
      <w:r w:rsidR="007E416E" w:rsidRPr="00CB5DBA">
        <w:t>.</w:t>
      </w:r>
    </w:p>
    <w:p w14:paraId="1520B610" w14:textId="77777777" w:rsidR="00276018" w:rsidRPr="00CB5DBA" w:rsidRDefault="00276018" w:rsidP="00C34252">
      <w:pPr>
        <w:pStyle w:val="a0"/>
      </w:pPr>
      <w:r w:rsidRPr="00CB5DBA">
        <w:t>П</w:t>
      </w:r>
      <w:r>
        <w:t>одробные п</w:t>
      </w:r>
      <w:r w:rsidRPr="00CB5DBA">
        <w:t xml:space="preserve">равила </w:t>
      </w:r>
      <w:r>
        <w:t>открытия Организатору доступа к первым частям</w:t>
      </w:r>
      <w:r w:rsidRPr="00CB5DBA">
        <w:t xml:space="preserve"> окончательных предл</w:t>
      </w:r>
      <w:r w:rsidR="00145B1D">
        <w:t>ожений Участников 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rsidRPr="00276018">
        <w:t xml:space="preserve"> </w:t>
      </w:r>
      <w:r>
        <w:t xml:space="preserve">При этом оператор ЭТП обеспечивает конфиденциальность сведений, содержащихся в первых частях </w:t>
      </w:r>
      <w:r w:rsidR="007D7A58" w:rsidRPr="00CB5DBA">
        <w:t>окончательных предл</w:t>
      </w:r>
      <w:r w:rsidR="007D7A58">
        <w:t>ожений</w:t>
      </w:r>
      <w:r>
        <w:t>, от Участников такой закупки.</w:t>
      </w:r>
    </w:p>
    <w:p w14:paraId="22F54839" w14:textId="77777777" w:rsidR="007E416E" w:rsidRPr="00443F58" w:rsidRDefault="007E416E" w:rsidP="002D1E64">
      <w:pPr>
        <w:pStyle w:val="20"/>
        <w:tabs>
          <w:tab w:val="clear" w:pos="2694"/>
          <w:tab w:val="num" w:pos="1134"/>
        </w:tabs>
        <w:ind w:left="1134"/>
        <w:rPr>
          <w:sz w:val="28"/>
          <w:szCs w:val="28"/>
        </w:rPr>
      </w:pPr>
      <w:bookmarkStart w:id="597" w:name="_Toc511742124"/>
      <w:bookmarkStart w:id="598" w:name="_Toc511742832"/>
      <w:bookmarkStart w:id="599" w:name="_Toc511743510"/>
      <w:bookmarkStart w:id="600" w:name="_Toc511743943"/>
      <w:bookmarkStart w:id="601" w:name="_Ref515452791"/>
      <w:bookmarkStart w:id="602" w:name="_Toc142559366"/>
      <w:bookmarkEnd w:id="597"/>
      <w:bookmarkEnd w:id="598"/>
      <w:bookmarkEnd w:id="599"/>
      <w:bookmarkEnd w:id="600"/>
      <w:r w:rsidRPr="002D1E64">
        <w:rPr>
          <w:sz w:val="28"/>
        </w:rPr>
        <w:lastRenderedPageBreak/>
        <w:t>Рассмотрение</w:t>
      </w:r>
      <w:r w:rsidRPr="00443F58">
        <w:rPr>
          <w:sz w:val="28"/>
          <w:szCs w:val="28"/>
        </w:rPr>
        <w:t xml:space="preserve"> первых частей заявок</w:t>
      </w:r>
      <w:bookmarkStart w:id="603" w:name="_Hlk512255891"/>
      <w:r w:rsidR="00567693" w:rsidRPr="00443F58">
        <w:rPr>
          <w:sz w:val="28"/>
          <w:szCs w:val="28"/>
        </w:rPr>
        <w:t xml:space="preserve"> (</w:t>
      </w:r>
      <w:r w:rsidRPr="00443F58">
        <w:rPr>
          <w:sz w:val="28"/>
          <w:szCs w:val="28"/>
        </w:rPr>
        <w:t>первых частей</w:t>
      </w:r>
      <w:r w:rsidR="003B7B72" w:rsidRPr="00443F58">
        <w:rPr>
          <w:sz w:val="28"/>
          <w:szCs w:val="28"/>
        </w:rPr>
        <w:t xml:space="preserve"> </w:t>
      </w:r>
      <w:r w:rsidRPr="00443F58">
        <w:rPr>
          <w:sz w:val="28"/>
          <w:szCs w:val="28"/>
        </w:rPr>
        <w:t>окончательных предложений Участн</w:t>
      </w:r>
      <w:r w:rsidR="00567693" w:rsidRPr="00443F58">
        <w:rPr>
          <w:sz w:val="28"/>
          <w:szCs w:val="28"/>
        </w:rPr>
        <w:t>иков</w:t>
      </w:r>
      <w:r w:rsidRPr="00443F58">
        <w:rPr>
          <w:sz w:val="28"/>
          <w:szCs w:val="28"/>
        </w:rPr>
        <w:t>)</w:t>
      </w:r>
      <w:bookmarkEnd w:id="601"/>
      <w:bookmarkEnd w:id="602"/>
      <w:bookmarkEnd w:id="603"/>
    </w:p>
    <w:p w14:paraId="36E08654" w14:textId="700F92E5" w:rsidR="00170504" w:rsidRDefault="00B6169F" w:rsidP="00B6169F">
      <w:pPr>
        <w:pStyle w:val="a0"/>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7E416E" w:rsidRPr="00170504">
        <w:t xml:space="preserve">первых частей окончательных предложений Участников) </w:t>
      </w:r>
      <w:r w:rsidR="00170504" w:rsidRPr="008C0DD3">
        <w:t>указан</w:t>
      </w:r>
      <w:r>
        <w:t>а</w:t>
      </w:r>
      <w:r w:rsidR="00170504" w:rsidRPr="008C0DD3">
        <w:t xml:space="preserve"> в пункте </w:t>
      </w:r>
      <w:r w:rsidR="00343B48">
        <w:fldChar w:fldCharType="begin"/>
      </w:r>
      <w:r w:rsidR="00170504">
        <w:instrText xml:space="preserve"> REF _Ref515369504 \w \h </w:instrText>
      </w:r>
      <w:r w:rsidR="00343B48">
        <w:fldChar w:fldCharType="separate"/>
      </w:r>
      <w:r w:rsidR="0023279C">
        <w:t>1.2.20</w:t>
      </w:r>
      <w:r w:rsidR="00343B48">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E8E1344" w14:textId="12F8BBC4" w:rsidR="00170504" w:rsidRPr="00443F58" w:rsidRDefault="00170504" w:rsidP="00170504">
      <w:pPr>
        <w:pStyle w:val="a0"/>
      </w:pPr>
      <w:r w:rsidRPr="00170504">
        <w:t xml:space="preserve">В рамках рассмотрения первых частей заявок (первых частей окончательных предложений </w:t>
      </w:r>
      <w:r w:rsidRPr="00443F58">
        <w:t xml:space="preserve">Участников) осуществляется проверка каждой заявки на предмет соответствия отборочным критериям, установленным в разделе </w:t>
      </w:r>
      <w:r w:rsidR="006B4973">
        <w:fldChar w:fldCharType="begin"/>
      </w:r>
      <w:r w:rsidR="006B4973">
        <w:instrText xml:space="preserve"> REF _Ref514656489 \r \h  \* MERGEFORMAT </w:instrText>
      </w:r>
      <w:r w:rsidR="006B4973">
        <w:fldChar w:fldCharType="separate"/>
      </w:r>
      <w:r w:rsidR="0023279C">
        <w:t>12</w:t>
      </w:r>
      <w:r w:rsidR="006B4973">
        <w:fldChar w:fldCharType="end"/>
      </w:r>
      <w:r w:rsidRPr="00443F58">
        <w:t xml:space="preserve"> (</w:t>
      </w:r>
      <w:r w:rsidR="006B4973">
        <w:fldChar w:fldCharType="begin"/>
      </w:r>
      <w:r w:rsidR="006B4973">
        <w:instrText xml:space="preserve"> REF _Ref514603898 \h  \* MERGEFORMAT </w:instrText>
      </w:r>
      <w:r w:rsidR="006B4973">
        <w:fldChar w:fldCharType="separate"/>
      </w:r>
      <w:r w:rsidR="0023279C" w:rsidRPr="0023279C">
        <w:t>ПРИЛОЖЕНИЕ № 5 – ОТБОРОЧНЫЕ КРИТЕРИИ РАССМОТРЕНИЯ ЗАЯВОК</w:t>
      </w:r>
      <w:r w:rsidR="006B4973">
        <w:fldChar w:fldCharType="end"/>
      </w:r>
      <w:r w:rsidRPr="00443F58">
        <w:t>).</w:t>
      </w:r>
    </w:p>
    <w:p w14:paraId="0B85EDE0" w14:textId="77777777" w:rsidR="00170504" w:rsidRPr="00170504" w:rsidRDefault="00170504" w:rsidP="00707DAC">
      <w:pPr>
        <w:pStyle w:val="a0"/>
      </w:pPr>
      <w:r w:rsidRPr="00170504">
        <w:t xml:space="preserve">Рассмотрение первых частей заявок (первых частей окончательных предложений Участников)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2C035982" w14:textId="77777777" w:rsidR="00170504" w:rsidRPr="00170504" w:rsidRDefault="00A057A6" w:rsidP="00170504">
      <w:pPr>
        <w:pStyle w:val="a0"/>
      </w:pPr>
      <w:r w:rsidRPr="0080786E">
        <w:t xml:space="preserve">Участники не вправе каким-либо способом влиять, участвовать или присутствовать при </w:t>
      </w:r>
      <w:r>
        <w:t xml:space="preserve">рассмотрении любых частей заявки, </w:t>
      </w:r>
      <w:r w:rsidRPr="0080786E">
        <w:t xml:space="preserve">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178D8D5F" w14:textId="77777777" w:rsidR="00170504" w:rsidRPr="00170504" w:rsidRDefault="00170504" w:rsidP="00170504">
      <w:pPr>
        <w:pStyle w:val="a0"/>
      </w:pPr>
      <w:bookmarkStart w:id="604" w:name="_Ref515381546"/>
      <w:r w:rsidRPr="00170504">
        <w:t xml:space="preserve">По результатам рассмотрения первых частей заявок (первых частей окончательных предложений Участников) Закупочная комиссия </w:t>
      </w:r>
      <w:r w:rsidR="00325E82">
        <w:t>отклоняет</w:t>
      </w:r>
      <w:r w:rsidRPr="00170504">
        <w:t xml:space="preserve"> несоответствующие заявки по следующим основаниям:</w:t>
      </w:r>
      <w:bookmarkEnd w:id="604"/>
    </w:p>
    <w:p w14:paraId="2C753162" w14:textId="6403B916" w:rsidR="00CD7EF7" w:rsidRPr="00170504" w:rsidRDefault="00170504" w:rsidP="00C31C32">
      <w:pPr>
        <w:pStyle w:val="a2"/>
        <w:tabs>
          <w:tab w:val="clear" w:pos="5104"/>
          <w:tab w:val="num" w:pos="1844"/>
        </w:tabs>
        <w:ind w:left="1844"/>
      </w:pPr>
      <w:r w:rsidRPr="00170504">
        <w:t>несоответствие первой части заявки (первой части окончательного предложения Участника) по составу</w:t>
      </w:r>
      <w:r w:rsidRPr="00170504">
        <w:rPr>
          <w:rStyle w:val="aa"/>
        </w:rPr>
        <w:footnoteReference w:id="4"/>
      </w:r>
      <w:r w:rsidRPr="00170504">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bookmarkStart w:id="605" w:name="_Hlk93334238"/>
      <w:r w:rsidR="00D31837" w:rsidRPr="00D31837">
        <w:t>, а также внутренних противоречий между различными частями и/или документами заявки</w:t>
      </w:r>
      <w:bookmarkStart w:id="606" w:name="_Hlk110415937"/>
      <w:bookmarkEnd w:id="605"/>
      <w:r w:rsidR="002C7628" w:rsidRPr="00EB07E3">
        <w:t xml:space="preserve">, </w:t>
      </w:r>
      <w:bookmarkStart w:id="607" w:name="_Hlk109233418"/>
      <w:r w:rsidR="002C7628" w:rsidRPr="00EB07E3">
        <w:t>в том числе по тексту внутри одного документа</w:t>
      </w:r>
      <w:bookmarkEnd w:id="606"/>
      <w:bookmarkEnd w:id="607"/>
      <w:r w:rsidRPr="00170504">
        <w:t>;</w:t>
      </w:r>
    </w:p>
    <w:p w14:paraId="26F43519" w14:textId="77777777" w:rsidR="00170504" w:rsidRPr="00170504" w:rsidRDefault="00170504" w:rsidP="00170504">
      <w:pPr>
        <w:pStyle w:val="a2"/>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01A5D847" w14:textId="77777777" w:rsidR="00CB6903" w:rsidRDefault="00170504" w:rsidP="00170504">
      <w:pPr>
        <w:pStyle w:val="a2"/>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5266C740" w14:textId="77777777" w:rsidR="00170504" w:rsidRDefault="00CB6903" w:rsidP="00170504">
      <w:pPr>
        <w:pStyle w:val="a2"/>
        <w:tabs>
          <w:tab w:val="clear" w:pos="5104"/>
          <w:tab w:val="num" w:pos="1844"/>
        </w:tabs>
        <w:ind w:left="1844"/>
      </w:pPr>
      <w:r>
        <w:lastRenderedPageBreak/>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(перв</w:t>
      </w:r>
      <w:r>
        <w:t>ой</w:t>
      </w:r>
      <w:r w:rsidRPr="00170504">
        <w:t xml:space="preserve"> част</w:t>
      </w:r>
      <w:r>
        <w:t xml:space="preserve">и </w:t>
      </w:r>
      <w:r w:rsidRPr="00170504">
        <w:t>окончательн</w:t>
      </w:r>
      <w:r>
        <w:t>ого</w:t>
      </w:r>
      <w:r w:rsidRPr="00170504">
        <w:t xml:space="preserve"> предложени</w:t>
      </w:r>
      <w:r>
        <w:t>я</w:t>
      </w:r>
      <w:r w:rsidRPr="00170504">
        <w:t xml:space="preserve"> Участник</w:t>
      </w:r>
      <w:r>
        <w:t>а</w:t>
      </w:r>
      <w:r w:rsidRPr="00170504">
        <w:t>)</w:t>
      </w:r>
      <w:r>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BF6C994" w14:textId="77777777" w:rsidR="00170504" w:rsidRPr="00170504" w:rsidRDefault="00170504" w:rsidP="00170504">
      <w:pPr>
        <w:pStyle w:val="a0"/>
      </w:pPr>
      <w:r w:rsidRPr="00170504">
        <w:t>Решение Закупочной комиссии по рассмотрению первых частей заявок (первых частей окончательных предложений Участников)</w:t>
      </w:r>
      <w:r w:rsidRPr="00C34252">
        <w:t xml:space="preserve"> </w:t>
      </w:r>
      <w:bookmarkStart w:id="608" w:name="_Hlk531714309"/>
      <w:r w:rsidRPr="00170504">
        <w:t xml:space="preserve">оформляется протоколом, в котором, как минимум, </w:t>
      </w:r>
      <w:r w:rsidR="00595F70">
        <w:t>указываются</w:t>
      </w:r>
      <w:r w:rsidRPr="00170504">
        <w:t>:</w:t>
      </w:r>
    </w:p>
    <w:p w14:paraId="55A00436" w14:textId="77777777" w:rsidR="00CD7EF7" w:rsidRDefault="00CD7EF7" w:rsidP="00CD7EF7">
      <w:pPr>
        <w:pStyle w:val="a2"/>
        <w:tabs>
          <w:tab w:val="clear" w:pos="5104"/>
          <w:tab w:val="num" w:pos="1844"/>
        </w:tabs>
        <w:ind w:left="1844"/>
      </w:pPr>
      <w:r w:rsidRPr="00801E18">
        <w:t>дата подписания протокола</w:t>
      </w:r>
      <w:r>
        <w:t>;</w:t>
      </w:r>
    </w:p>
    <w:p w14:paraId="76CE7676" w14:textId="77777777" w:rsidR="00CD7EF7" w:rsidRDefault="00CD7EF7" w:rsidP="00CD7EF7">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867475">
        <w:t>)</w:t>
      </w:r>
      <w:r>
        <w:t>;</w:t>
      </w:r>
    </w:p>
    <w:p w14:paraId="69A38DD1" w14:textId="77777777" w:rsidR="00CD7EF7" w:rsidRDefault="00CD7EF7" w:rsidP="00CD7EF7">
      <w:pPr>
        <w:pStyle w:val="a2"/>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42847BFE" w14:textId="77777777" w:rsidR="00CD7EF7" w:rsidRDefault="00CD7EF7" w:rsidP="00CD7EF7">
      <w:pPr>
        <w:pStyle w:val="a2"/>
        <w:tabs>
          <w:tab w:val="clear" w:pos="5104"/>
          <w:tab w:val="num" w:pos="1844"/>
        </w:tabs>
        <w:ind w:left="1844"/>
      </w:pPr>
      <w:r w:rsidRPr="00EF2F56">
        <w:t xml:space="preserve">результаты рассмотрения </w:t>
      </w:r>
      <w:r>
        <w:t>первых частей (</w:t>
      </w:r>
      <w:r w:rsidRPr="00CB5DBA">
        <w:t>первых частей окончательных предложений Участников</w:t>
      </w:r>
      <w:r>
        <w:t>)</w:t>
      </w:r>
      <w:r w:rsidRPr="00EF2F56">
        <w:t xml:space="preserve"> с указанием</w:t>
      </w:r>
      <w:r>
        <w:t>, в том числе:</w:t>
      </w:r>
    </w:p>
    <w:p w14:paraId="6F959CC8" w14:textId="718781FA" w:rsidR="00CD7EF7" w:rsidRDefault="00CD7EF7" w:rsidP="00C41E7D">
      <w:pPr>
        <w:pStyle w:val="a2"/>
        <w:numPr>
          <w:ilvl w:val="0"/>
          <w:numId w:val="29"/>
        </w:numPr>
        <w:ind w:left="2127" w:hanging="284"/>
      </w:pPr>
      <w:r>
        <w:t xml:space="preserve">количества заявок, которые были </w:t>
      </w:r>
      <w:bookmarkStart w:id="609" w:name="_Hlk110527512"/>
      <w:r>
        <w:t>отклонены</w:t>
      </w:r>
      <w:r w:rsidR="001E7840" w:rsidRPr="001E7840">
        <w:t xml:space="preserve"> </w:t>
      </w:r>
      <w:bookmarkStart w:id="610" w:name="_Hlk110527490"/>
      <w:r w:rsidR="001E7840">
        <w:t>по результатам рассмотрения первых частей</w:t>
      </w:r>
      <w:bookmarkEnd w:id="610"/>
      <w:r w:rsidR="001E7840">
        <w:t>;</w:t>
      </w:r>
      <w:bookmarkEnd w:id="609"/>
    </w:p>
    <w:p w14:paraId="59AC98DE" w14:textId="77777777" w:rsidR="00CD7EF7" w:rsidRDefault="00CD7EF7" w:rsidP="00C41E7D">
      <w:pPr>
        <w:pStyle w:val="a2"/>
        <w:numPr>
          <w:ilvl w:val="0"/>
          <w:numId w:val="29"/>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 (первая часть окончательного предложения Участника).</w:t>
      </w:r>
    </w:p>
    <w:p w14:paraId="4D71725C" w14:textId="45EAF112" w:rsidR="00CD7EF7" w:rsidRDefault="00CD7EF7" w:rsidP="00CD7EF7">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3279C">
        <w:t>4.23</w:t>
      </w:r>
      <w:r w:rsidR="00343B48">
        <w:fldChar w:fldCharType="end"/>
      </w:r>
      <w:r>
        <w:t xml:space="preserve"> (</w:t>
      </w:r>
      <w:r w:rsidRPr="008230D6">
        <w:t>в случае ее признания таковой</w:t>
      </w:r>
      <w:r>
        <w:t>)</w:t>
      </w:r>
      <w:r w:rsidRPr="00BA04C6">
        <w:t>.</w:t>
      </w:r>
    </w:p>
    <w:p w14:paraId="143D1AFA" w14:textId="3A6B0EA5" w:rsidR="00170504" w:rsidRDefault="00A500EC" w:rsidP="00C31C32">
      <w:pPr>
        <w:pStyle w:val="a0"/>
      </w:pPr>
      <w:r w:rsidRPr="00A500EC">
        <w:t>Протокол рассмотрения первых частей заявок (первых частей окончательных предложений Участников) направляется Организатором оператору ЭТП не позднее 3 (трех) календарных дней с даты подписания такого протокола</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bookmarkEnd w:id="608"/>
    </w:p>
    <w:p w14:paraId="7B21ED00" w14:textId="491FB4D2" w:rsidR="00241532" w:rsidRPr="00694B2E" w:rsidRDefault="008E25F5" w:rsidP="001C7DCD">
      <w:pPr>
        <w:pStyle w:val="20"/>
        <w:tabs>
          <w:tab w:val="clear" w:pos="2694"/>
          <w:tab w:val="num" w:pos="1134"/>
        </w:tabs>
        <w:ind w:left="1134"/>
        <w:jc w:val="both"/>
        <w:rPr>
          <w:sz w:val="28"/>
          <w:szCs w:val="28"/>
        </w:rPr>
      </w:pPr>
      <w:bookmarkStart w:id="611" w:name="_Toc71187849"/>
      <w:bookmarkStart w:id="612" w:name="_Toc71187850"/>
      <w:bookmarkStart w:id="613" w:name="_Toc71187851"/>
      <w:bookmarkStart w:id="614" w:name="_Toc71187852"/>
      <w:bookmarkStart w:id="615" w:name="_Toc71187853"/>
      <w:bookmarkStart w:id="616" w:name="_Toc71187854"/>
      <w:bookmarkStart w:id="617" w:name="_Toc71187855"/>
      <w:bookmarkStart w:id="618" w:name="_Toc71187856"/>
      <w:bookmarkStart w:id="619" w:name="_Toc71187857"/>
      <w:bookmarkStart w:id="620" w:name="_Toc71187858"/>
      <w:bookmarkStart w:id="621" w:name="_Toc71187859"/>
      <w:bookmarkStart w:id="622" w:name="_Toc71187860"/>
      <w:bookmarkStart w:id="623" w:name="_Toc71187861"/>
      <w:bookmarkStart w:id="624" w:name="_Toc71187862"/>
      <w:bookmarkStart w:id="625" w:name="_Ref516112928"/>
      <w:bookmarkStart w:id="626" w:name="_Ref70953356"/>
      <w:bookmarkStart w:id="627" w:name="_Ref515556100"/>
      <w:bookmarkStart w:id="628" w:name="_Ref515556202"/>
      <w:bookmarkStart w:id="629" w:name="_Ref515556982"/>
      <w:bookmarkStart w:id="630" w:name="_Ref512107498"/>
      <w:bookmarkStart w:id="631" w:name="_Toc142559367"/>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r w:rsidRPr="002D1E64">
        <w:rPr>
          <w:sz w:val="28"/>
          <w:szCs w:val="28"/>
        </w:rPr>
        <w:t>Открытие</w:t>
      </w:r>
      <w:r w:rsidRPr="00694B2E">
        <w:rPr>
          <w:sz w:val="28"/>
        </w:rPr>
        <w:t xml:space="preserve"> доступа ко вторым частям заявок</w:t>
      </w:r>
      <w:bookmarkEnd w:id="625"/>
      <w:r w:rsidR="00676BC3">
        <w:rPr>
          <w:sz w:val="28"/>
          <w:szCs w:val="28"/>
        </w:rPr>
        <w:t xml:space="preserve"> </w:t>
      </w:r>
      <w:r w:rsidR="00813955">
        <w:rPr>
          <w:sz w:val="28"/>
          <w:szCs w:val="28"/>
        </w:rPr>
        <w:t xml:space="preserve">и </w:t>
      </w:r>
      <w:r w:rsidR="00676BC3">
        <w:rPr>
          <w:sz w:val="28"/>
          <w:szCs w:val="28"/>
        </w:rPr>
        <w:t>ценовым предложениям</w:t>
      </w:r>
      <w:bookmarkEnd w:id="626"/>
      <w:bookmarkEnd w:id="631"/>
    </w:p>
    <w:p w14:paraId="5F8E1A79" w14:textId="670FEE5B" w:rsidR="00DB77E2" w:rsidRPr="00813955" w:rsidRDefault="00DB77E2" w:rsidP="009316CB">
      <w:pPr>
        <w:pStyle w:val="a0"/>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343B48">
        <w:fldChar w:fldCharType="begin"/>
      </w:r>
      <w:r w:rsidR="00694B2E">
        <w:instrText xml:space="preserve"> REF _Ref515458371 \r \h </w:instrText>
      </w:r>
      <w:r w:rsidR="00343B48">
        <w:fldChar w:fldCharType="separate"/>
      </w:r>
      <w:r w:rsidR="0023279C">
        <w:t>1.2.21</w:t>
      </w:r>
      <w:r w:rsidR="00343B48">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rsidR="00676BC3">
        <w:t xml:space="preserve">и ценовые предложения </w:t>
      </w:r>
      <w:r>
        <w:t xml:space="preserve">всех </w:t>
      </w:r>
      <w:r w:rsidRPr="00CB5DBA">
        <w:t>Участников</w:t>
      </w:r>
      <w:r>
        <w:t xml:space="preserve">, которые </w:t>
      </w:r>
      <w:r w:rsidR="00644251">
        <w:t>подали заявки на участие в закупке</w:t>
      </w:r>
      <w:r w:rsidR="009316CB" w:rsidRPr="00813955">
        <w:t>.</w:t>
      </w:r>
    </w:p>
    <w:p w14:paraId="699A8F5D" w14:textId="4464B4AB" w:rsidR="007726A8" w:rsidRPr="00813955" w:rsidRDefault="007726A8" w:rsidP="00DB77E2">
      <w:pPr>
        <w:pStyle w:val="a0"/>
      </w:pPr>
      <w:r w:rsidRPr="00813955">
        <w:t xml:space="preserve">В любом случае, указанный срок направления оператором ЭТП вторых частей заявок </w:t>
      </w:r>
      <w:r w:rsidR="00676BC3" w:rsidRPr="00813955">
        <w:t xml:space="preserve">и ценовых предложений </w:t>
      </w:r>
      <w:r w:rsidRPr="00813955">
        <w:t>в адрес Организатора не может быть ранее даты и времени официального размещения в ЕИС протокола рассмотрения первых частей заявок (первых частей окончательных предложений Участников).</w:t>
      </w:r>
    </w:p>
    <w:p w14:paraId="697AC2D7" w14:textId="77777777" w:rsidR="006A6BBE" w:rsidRPr="00241532" w:rsidRDefault="00DB77E2" w:rsidP="00CC582B">
      <w:pPr>
        <w:pStyle w:val="a0"/>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w:t>
      </w:r>
      <w:r w:rsidR="00676BC3">
        <w:t xml:space="preserve">и ценовым предложениям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При этом оператор ЭТП обеспечивает конфиденциальность сведений, содержащихся в</w:t>
      </w:r>
      <w:r w:rsidR="00871BE0">
        <w:t>о</w:t>
      </w:r>
      <w:r>
        <w:t xml:space="preserve"> </w:t>
      </w:r>
      <w:r w:rsidR="00871BE0">
        <w:t>вторых</w:t>
      </w:r>
      <w:r>
        <w:t xml:space="preserve"> частях </w:t>
      </w:r>
      <w:r w:rsidR="00871BE0">
        <w:t>заявок</w:t>
      </w:r>
      <w:r w:rsidR="00676BC3">
        <w:t xml:space="preserve"> и ценовых предложениях</w:t>
      </w:r>
      <w:r>
        <w:t>, от Участников такой закупки.</w:t>
      </w:r>
    </w:p>
    <w:p w14:paraId="2591AD11" w14:textId="77777777" w:rsidR="008E25F5" w:rsidRDefault="00241532" w:rsidP="002D1E64">
      <w:pPr>
        <w:pStyle w:val="20"/>
        <w:tabs>
          <w:tab w:val="clear" w:pos="2694"/>
          <w:tab w:val="num" w:pos="1134"/>
        </w:tabs>
        <w:ind w:left="1134"/>
        <w:rPr>
          <w:sz w:val="28"/>
          <w:szCs w:val="28"/>
        </w:rPr>
      </w:pPr>
      <w:bookmarkStart w:id="632" w:name="_Ref516110491"/>
      <w:bookmarkStart w:id="633" w:name="_Toc142559368"/>
      <w:r w:rsidRPr="004D65C8">
        <w:rPr>
          <w:sz w:val="28"/>
          <w:szCs w:val="28"/>
        </w:rPr>
        <w:lastRenderedPageBreak/>
        <w:t>Р</w:t>
      </w:r>
      <w:r w:rsidR="008E25F5" w:rsidRPr="004D65C8">
        <w:rPr>
          <w:sz w:val="28"/>
          <w:szCs w:val="28"/>
        </w:rPr>
        <w:t xml:space="preserve">ассмотрение </w:t>
      </w:r>
      <w:r w:rsidRPr="004D65C8">
        <w:rPr>
          <w:sz w:val="28"/>
          <w:szCs w:val="28"/>
        </w:rPr>
        <w:t>вторых частей заявок</w:t>
      </w:r>
      <w:bookmarkEnd w:id="627"/>
      <w:bookmarkEnd w:id="628"/>
      <w:bookmarkEnd w:id="629"/>
      <w:bookmarkEnd w:id="632"/>
      <w:r w:rsidR="009222EB">
        <w:rPr>
          <w:sz w:val="28"/>
          <w:szCs w:val="28"/>
        </w:rPr>
        <w:t xml:space="preserve"> (и ценовых предложений)</w:t>
      </w:r>
      <w:bookmarkEnd w:id="633"/>
    </w:p>
    <w:p w14:paraId="60A91B6C" w14:textId="267344EE" w:rsidR="008C43DB" w:rsidRPr="008C43DB" w:rsidRDefault="008C43DB" w:rsidP="008C43DB">
      <w:pPr>
        <w:pStyle w:val="a0"/>
      </w:pPr>
      <w:r w:rsidRPr="00B6169F">
        <w:t xml:space="preserve">Дата окончания срока </w:t>
      </w:r>
      <w:r>
        <w:t>р</w:t>
      </w:r>
      <w:r w:rsidRPr="00170504">
        <w:t>ассмотрени</w:t>
      </w:r>
      <w:r>
        <w:t xml:space="preserve">я вторых частей заявок </w:t>
      </w:r>
      <w:r w:rsidR="00923F3B" w:rsidRPr="00923F3B">
        <w:t>(и ценовых предложений)</w:t>
      </w:r>
      <w:r w:rsidR="00923F3B">
        <w:t xml:space="preserve"> </w:t>
      </w:r>
      <w:r w:rsidRPr="008C0DD3">
        <w:t>указан</w:t>
      </w:r>
      <w:r>
        <w:t>а</w:t>
      </w:r>
      <w:r w:rsidRPr="008C0DD3">
        <w:t xml:space="preserve"> в пункте </w:t>
      </w:r>
      <w:r w:rsidR="00343B48">
        <w:fldChar w:fldCharType="begin"/>
      </w:r>
      <w:r>
        <w:instrText xml:space="preserve"> REF _Ref532067169 \r \h </w:instrText>
      </w:r>
      <w:r w:rsidR="00343B48">
        <w:fldChar w:fldCharType="separate"/>
      </w:r>
      <w:r w:rsidR="0023279C">
        <w:t>1.2.22</w:t>
      </w:r>
      <w:r w:rsidR="00343B48">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28DEB8E" w14:textId="3E6A7F8D" w:rsidR="008E25F5" w:rsidRPr="00872E73" w:rsidRDefault="008E25F5" w:rsidP="008E25F5">
      <w:pPr>
        <w:pStyle w:val="a0"/>
      </w:pPr>
      <w:bookmarkStart w:id="634" w:name="_Ref55304418"/>
      <w:r w:rsidRPr="008C0DD3">
        <w:t xml:space="preserve">В рамках </w:t>
      </w:r>
      <w:r w:rsidRPr="00872E73">
        <w:t>рассмотрения вторых частей заявок</w:t>
      </w:r>
      <w:bookmarkEnd w:id="634"/>
      <w:r w:rsidRPr="00872E73">
        <w:t xml:space="preserve"> </w:t>
      </w:r>
      <w:r w:rsidR="0070114C" w:rsidRPr="0070114C">
        <w:t>(и ценовых предложений)</w:t>
      </w:r>
      <w:r w:rsidR="0070114C">
        <w:t xml:space="preserve"> </w:t>
      </w:r>
      <w:r w:rsidRPr="00872E73">
        <w:t xml:space="preserve">осуществляется проверка </w:t>
      </w:r>
      <w:r w:rsidR="00872E73">
        <w:t>всех</w:t>
      </w:r>
      <w:r w:rsidRPr="00872E73">
        <w:t xml:space="preserve"> заяв</w:t>
      </w:r>
      <w:r w:rsidR="00872E73">
        <w:t>о</w:t>
      </w:r>
      <w:r w:rsidRPr="00872E73">
        <w:t>к</w:t>
      </w:r>
      <w:r w:rsidR="0002732A">
        <w:t xml:space="preserve">, </w:t>
      </w:r>
      <w:r w:rsidR="0011661B">
        <w:t>в том числе</w:t>
      </w:r>
      <w:r w:rsidR="0002732A">
        <w:t xml:space="preserve"> ценовы</w:t>
      </w:r>
      <w:r w:rsidR="0011661B">
        <w:t>х</w:t>
      </w:r>
      <w:r w:rsidR="0002732A">
        <w:t xml:space="preserve"> предложени</w:t>
      </w:r>
      <w:r w:rsidR="0011661B">
        <w:t>й</w:t>
      </w:r>
      <w:r w:rsidR="0002732A">
        <w:t xml:space="preserve"> Участников</w:t>
      </w:r>
      <w:r w:rsidR="00872E73">
        <w:t xml:space="preserve">, прошедших отборочную стадию рассмотрения первых частей </w:t>
      </w:r>
      <w:r w:rsidR="00872E73" w:rsidRPr="00170504">
        <w:t xml:space="preserve">заявок (первых частей окончательных предложений </w:t>
      </w:r>
      <w:r w:rsidR="00872E73" w:rsidRPr="00443F58">
        <w:t>Участников)</w:t>
      </w:r>
      <w:r w:rsidR="00872E73">
        <w:t>,</w:t>
      </w:r>
      <w:r w:rsidRPr="00872E73">
        <w:t xml:space="preserve"> на предмет соответствия отборочным критериям</w:t>
      </w:r>
      <w:bookmarkStart w:id="635" w:name="_Ref55304419"/>
      <w:r w:rsidRPr="00872E73">
        <w:t xml:space="preserve">, установленным в </w:t>
      </w:r>
      <w:r w:rsidR="0011661B">
        <w:t xml:space="preserve">подразделах </w:t>
      </w:r>
      <w:bookmarkStart w:id="636" w:name="_Hlk71374380"/>
      <w:r w:rsidR="0011661B">
        <w:fldChar w:fldCharType="begin"/>
      </w:r>
      <w:r w:rsidR="0011661B">
        <w:instrText xml:space="preserve"> REF _Ref71039002 \r \h </w:instrText>
      </w:r>
      <w:r w:rsidR="0011661B">
        <w:fldChar w:fldCharType="separate"/>
      </w:r>
      <w:r w:rsidR="0023279C">
        <w:t>12.2</w:t>
      </w:r>
      <w:r w:rsidR="0011661B">
        <w:fldChar w:fldCharType="end"/>
      </w:r>
      <w:r w:rsidR="0011661B">
        <w:t xml:space="preserve">, </w:t>
      </w:r>
      <w:r w:rsidR="0011661B">
        <w:fldChar w:fldCharType="begin"/>
      </w:r>
      <w:r w:rsidR="0011661B">
        <w:instrText xml:space="preserve"> REF _Ref71039022 \r \h </w:instrText>
      </w:r>
      <w:r w:rsidR="0011661B">
        <w:fldChar w:fldCharType="separate"/>
      </w:r>
      <w:r w:rsidR="0023279C">
        <w:t>12.3</w:t>
      </w:r>
      <w:r w:rsidR="0011661B">
        <w:fldChar w:fldCharType="end"/>
      </w:r>
      <w:bookmarkEnd w:id="636"/>
      <w:r w:rsidRPr="00872E73">
        <w:t xml:space="preserve"> (</w:t>
      </w:r>
      <w:r w:rsidR="006B4973">
        <w:fldChar w:fldCharType="begin"/>
      </w:r>
      <w:r w:rsidR="006B4973">
        <w:instrText xml:space="preserve"> REF _Ref514603898 \h  \* MERGEFORMAT </w:instrText>
      </w:r>
      <w:r w:rsidR="006B4973">
        <w:fldChar w:fldCharType="separate"/>
      </w:r>
      <w:r w:rsidR="0023279C" w:rsidRPr="0023279C">
        <w:t>ПРИЛОЖЕНИЕ № 5 – ОТБОРОЧНЫЕ КРИТЕРИИ РАССМОТРЕНИЯ ЗАЯВОК</w:t>
      </w:r>
      <w:r w:rsidR="006B4973">
        <w:fldChar w:fldCharType="end"/>
      </w:r>
      <w:r w:rsidRPr="00872E73">
        <w:t>).</w:t>
      </w:r>
    </w:p>
    <w:p w14:paraId="299280F3" w14:textId="68E6F7F0" w:rsidR="008E25F5" w:rsidRDefault="008E25F5" w:rsidP="008E25F5">
      <w:pPr>
        <w:pStyle w:val="a0"/>
        <w:numPr>
          <w:ilvl w:val="2"/>
          <w:numId w:val="4"/>
        </w:numPr>
      </w:pPr>
      <w:r>
        <w:t>Рассмотрение вторых частей заявок</w:t>
      </w:r>
      <w:r w:rsidR="0011661B">
        <w:t xml:space="preserve"> и ценовых предложений </w:t>
      </w:r>
      <w:r>
        <w:t>про</w:t>
      </w:r>
      <w:r w:rsidRPr="00690C13">
        <w:t xml:space="preserve">водится на основании </w:t>
      </w:r>
      <w:r>
        <w:t>представленных в таких частях</w:t>
      </w:r>
      <w:r w:rsidRPr="00690C13">
        <w:t xml:space="preserve"> </w:t>
      </w:r>
      <w:r w:rsidR="00157942">
        <w:t xml:space="preserve">и ценовых предложениях </w:t>
      </w:r>
      <w:r w:rsidRPr="00690C13">
        <w:t>документов и сведений</w:t>
      </w:r>
      <w:r w:rsidR="00304C3B">
        <w:t xml:space="preserve"> </w:t>
      </w:r>
      <w:bookmarkStart w:id="637" w:name="_Hlk71374492"/>
      <w:r w:rsidR="00304C3B">
        <w:t xml:space="preserve">(если иное не установлено </w:t>
      </w:r>
      <w:r w:rsidR="00304C3B" w:rsidRPr="006A292F">
        <w:t>Документаци</w:t>
      </w:r>
      <w:r w:rsidR="00304C3B">
        <w:t>ей</w:t>
      </w:r>
      <w:r w:rsidR="00304C3B" w:rsidRPr="006A292F">
        <w:t xml:space="preserve"> о закупке</w:t>
      </w:r>
      <w:r w:rsidR="00304C3B">
        <w:t>)</w:t>
      </w:r>
      <w:bookmarkEnd w:id="637"/>
      <w:r w:rsidRPr="00690C13">
        <w:t>.</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bookmarkStart w:id="638" w:name="_Hlk90405315"/>
      <w:r w:rsidR="00A63D8C">
        <w:t>,</w:t>
      </w:r>
      <w:r w:rsidR="00A63D8C" w:rsidRPr="006B060B">
        <w:t xml:space="preserve"> </w:t>
      </w:r>
      <w:r w:rsidR="00A63D8C">
        <w:t>или иным законным способом</w:t>
      </w:r>
      <w:bookmarkEnd w:id="638"/>
      <w:r w:rsidRPr="00690C13">
        <w:t>.</w:t>
      </w:r>
    </w:p>
    <w:p w14:paraId="7469C65D" w14:textId="77777777" w:rsidR="00F9574D" w:rsidRDefault="00F9574D" w:rsidP="00F9574D">
      <w:pPr>
        <w:pStyle w:val="a0"/>
      </w:pPr>
      <w:r w:rsidRPr="008C0DD3">
        <w:t xml:space="preserve">При выявлении в рамках </w:t>
      </w:r>
      <w:r>
        <w:t>рассмотрения ценовых предложений Участников</w:t>
      </w:r>
      <w:r w:rsidRPr="008C0DD3">
        <w:t xml:space="preserve"> </w:t>
      </w:r>
      <w:r>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74C1726" w14:textId="77777777" w:rsidR="008E25F5" w:rsidRPr="00BA04C6" w:rsidRDefault="008E25F5" w:rsidP="008E25F5">
      <w:pPr>
        <w:pStyle w:val="a0"/>
      </w:pPr>
      <w:bookmarkStart w:id="639" w:name="_Ref481133127"/>
      <w:bookmarkEnd w:id="635"/>
      <w:r w:rsidRPr="00BA04C6">
        <w:t xml:space="preserve">По результатам </w:t>
      </w:r>
      <w:r>
        <w:t>рассмотрения вторых частей заявок</w:t>
      </w:r>
      <w:r w:rsidRPr="00BA04C6">
        <w:t xml:space="preserve"> </w:t>
      </w:r>
      <w:r w:rsidR="00045970">
        <w:t>(</w:t>
      </w:r>
      <w:r w:rsidR="0011661B">
        <w:t>и ценовых предложений</w:t>
      </w:r>
      <w:r w:rsidR="00045970">
        <w:t xml:space="preserve">) </w:t>
      </w:r>
      <w:r w:rsidRPr="00BA04C6">
        <w:t xml:space="preserve">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639"/>
    </w:p>
    <w:p w14:paraId="2D20E645" w14:textId="7FC291A4" w:rsidR="008E25F5" w:rsidRDefault="008E25F5" w:rsidP="008E25F5">
      <w:pPr>
        <w:pStyle w:val="a2"/>
        <w:tabs>
          <w:tab w:val="clear" w:pos="5104"/>
          <w:tab w:val="num" w:pos="1844"/>
        </w:tabs>
        <w:ind w:left="1844"/>
      </w:pPr>
      <w:r>
        <w:t xml:space="preserve">несоответствие </w:t>
      </w:r>
      <w:r w:rsidR="00147C44">
        <w:t xml:space="preserve">второй части </w:t>
      </w:r>
      <w:r>
        <w:t>заявки</w:t>
      </w:r>
      <w:r w:rsidR="00F9574D">
        <w:t xml:space="preserve"> </w:t>
      </w:r>
      <w:bookmarkStart w:id="640" w:name="_Hlk71205338"/>
      <w:r w:rsidR="00F9574D">
        <w:t>и/или ценового предложения</w:t>
      </w:r>
      <w:bookmarkEnd w:id="640"/>
      <w:r>
        <w:t xml:space="preserve"> по составу</w:t>
      </w:r>
      <w:r>
        <w:rPr>
          <w:rStyle w:val="aa"/>
        </w:rPr>
        <w:footnoteReference w:id="5"/>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003510CD">
        <w:t>:</w:t>
      </w:r>
      <w:r w:rsidRPr="00BA04C6">
        <w:t xml:space="preserve"> недостоверны</w:t>
      </w:r>
      <w:r>
        <w:t>х</w:t>
      </w:r>
      <w:r w:rsidRPr="00BA04C6">
        <w:t xml:space="preserve"> сведени</w:t>
      </w:r>
      <w:r>
        <w:t>й</w:t>
      </w:r>
      <w:bookmarkStart w:id="641" w:name="_Hlk71205387"/>
      <w:r w:rsidR="00F9574D">
        <w:rPr>
          <w:rStyle w:val="aa"/>
        </w:rPr>
        <w:footnoteReference w:id="6"/>
      </w:r>
      <w:r w:rsidR="00F9574D">
        <w:t xml:space="preserve"> </w:t>
      </w:r>
      <w:bookmarkEnd w:id="641"/>
      <w:r w:rsidRPr="00BA04C6">
        <w:t>или намеренно искаженн</w:t>
      </w:r>
      <w:r>
        <w:t>ой</w:t>
      </w:r>
      <w:r w:rsidRPr="00BA04C6">
        <w:t xml:space="preserve"> информаци</w:t>
      </w:r>
      <w:r>
        <w:t>и</w:t>
      </w:r>
      <w:r w:rsidRPr="00BA04C6">
        <w:t xml:space="preserve"> или документ</w:t>
      </w:r>
      <w:r>
        <w:t>ов</w:t>
      </w:r>
      <w:r w:rsidR="00326C87" w:rsidRPr="00326C87">
        <w:t>, внутренних противоречий между различными частями и/или документами заявки</w:t>
      </w:r>
      <w:bookmarkStart w:id="643" w:name="_Hlk110527561"/>
      <w:r w:rsidR="0033768C" w:rsidRPr="00EB07E3">
        <w:t>, в том числе по тексту внутри одного документа</w:t>
      </w:r>
      <w:bookmarkEnd w:id="643"/>
      <w:r w:rsidR="003510CD">
        <w:t xml:space="preserve">, </w:t>
      </w:r>
      <w:r w:rsidR="003510CD" w:rsidRPr="00A41A05">
        <w:t>а также  противоречий между документами заявки и сведениями, указанными Участником в структурированных формах на ЭТП</w:t>
      </w:r>
      <w:r w:rsidRPr="00BA04C6">
        <w:t>;</w:t>
      </w:r>
    </w:p>
    <w:p w14:paraId="622EBA42" w14:textId="64E6038D" w:rsidR="005F6325" w:rsidRPr="00170504" w:rsidRDefault="005F6325" w:rsidP="005F6325">
      <w:pPr>
        <w:pStyle w:val="a2"/>
        <w:tabs>
          <w:tab w:val="clear" w:pos="5104"/>
          <w:tab w:val="num" w:pos="1844"/>
        </w:tabs>
        <w:ind w:left="1844"/>
      </w:pPr>
      <w:bookmarkStart w:id="644" w:name="_Hlk71205932"/>
      <w:bookmarkStart w:id="645" w:name="_Hlk71374669"/>
      <w:r w:rsidRPr="00170504">
        <w:lastRenderedPageBreak/>
        <w:t xml:space="preserve">несоответствие предлагаемой продукции </w:t>
      </w:r>
      <w:r w:rsidR="00B62DE3">
        <w:t xml:space="preserve">дополнительным </w:t>
      </w:r>
      <w:r w:rsidRPr="00170504">
        <w:t xml:space="preserve">требованиям Документации о закупке, </w:t>
      </w:r>
      <w:r>
        <w:t xml:space="preserve">с учетом представленных во второй части заявки </w:t>
      </w:r>
      <w:r w:rsidR="00B62DE3">
        <w:t xml:space="preserve">соответствующих </w:t>
      </w:r>
      <w:r>
        <w:t>подтверждающих документов</w:t>
      </w:r>
      <w:r w:rsidR="00B62DE3">
        <w:t xml:space="preserve"> (подраздел </w:t>
      </w:r>
      <w:bookmarkEnd w:id="644"/>
      <w:r w:rsidR="000306CD">
        <w:fldChar w:fldCharType="begin"/>
      </w:r>
      <w:r w:rsidR="000306CD">
        <w:instrText xml:space="preserve"> REF _Ref71038635 \r \h </w:instrText>
      </w:r>
      <w:r w:rsidR="000306CD">
        <w:fldChar w:fldCharType="separate"/>
      </w:r>
      <w:r w:rsidR="0023279C">
        <w:t>12.2</w:t>
      </w:r>
      <w:r w:rsidR="000306CD">
        <w:fldChar w:fldCharType="end"/>
      </w:r>
      <w:r w:rsidR="00503EC7">
        <w:t>)</w:t>
      </w:r>
      <w:r w:rsidRPr="00170504">
        <w:t>;</w:t>
      </w:r>
    </w:p>
    <w:bookmarkEnd w:id="645"/>
    <w:p w14:paraId="318413CF" w14:textId="4B61147B" w:rsidR="008E25F5" w:rsidRPr="00FF7638" w:rsidRDefault="008E25F5" w:rsidP="008E25F5">
      <w:pPr>
        <w:pStyle w:val="a2"/>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6B4973">
        <w:fldChar w:fldCharType="begin"/>
      </w:r>
      <w:r w:rsidR="006B4973">
        <w:instrText xml:space="preserve"> REF _Ref513729886 \r \h  \* MERGEFORMAT </w:instrText>
      </w:r>
      <w:r w:rsidR="006B4973">
        <w:fldChar w:fldCharType="separate"/>
      </w:r>
      <w:r w:rsidR="0023279C">
        <w:t>10</w:t>
      </w:r>
      <w:r w:rsidR="006B4973">
        <w:fldChar w:fldCharType="end"/>
      </w:r>
      <w:r w:rsidR="0044361C" w:rsidRPr="006A292F">
        <w:t>)</w:t>
      </w:r>
      <w:r w:rsidRPr="00FF7638">
        <w:t>;</w:t>
      </w:r>
    </w:p>
    <w:p w14:paraId="32F8C990" w14:textId="77777777" w:rsidR="00157942" w:rsidRDefault="008E25F5" w:rsidP="008E25F5">
      <w:pPr>
        <w:pStyle w:val="a2"/>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00157942">
        <w:t>;</w:t>
      </w:r>
    </w:p>
    <w:p w14:paraId="0D59593B" w14:textId="77777777" w:rsidR="00997A42" w:rsidRDefault="00157942" w:rsidP="00157942">
      <w:pPr>
        <w:pStyle w:val="a2"/>
        <w:tabs>
          <w:tab w:val="clear" w:pos="5104"/>
          <w:tab w:val="num" w:pos="1844"/>
        </w:tabs>
        <w:ind w:left="1844"/>
      </w:pPr>
      <w:bookmarkStart w:id="646" w:name="_Hlk71374742"/>
      <w:r w:rsidRPr="001338FE">
        <w:t>превышение цен</w:t>
      </w:r>
      <w:r>
        <w:t>ового</w:t>
      </w:r>
      <w:r w:rsidRPr="001338FE">
        <w:t xml:space="preserve"> </w:t>
      </w:r>
      <w:r>
        <w:t>предложения Участника</w:t>
      </w:r>
      <w:r w:rsidRPr="001338FE">
        <w:t xml:space="preserve"> установленного размера НМЦ</w:t>
      </w:r>
      <w:bookmarkEnd w:id="646"/>
      <w:r w:rsidR="00155B68">
        <w:t>.</w:t>
      </w:r>
    </w:p>
    <w:p w14:paraId="42E38D34" w14:textId="1D07732D" w:rsidR="004F73DB" w:rsidRPr="00170504" w:rsidRDefault="008E25F5" w:rsidP="004F73DB">
      <w:pPr>
        <w:pStyle w:val="a0"/>
      </w:pPr>
      <w:bookmarkStart w:id="647" w:name="_Ref531715058"/>
      <w:bookmarkStart w:id="648" w:name="_Ref515701968"/>
      <w:r w:rsidRPr="00BA04C6">
        <w:t xml:space="preserve">Решение Закупочной комиссии по рассмотрению </w:t>
      </w:r>
      <w:r>
        <w:t>вторых частей заявок</w:t>
      </w:r>
      <w:r w:rsidR="0011661B">
        <w:t xml:space="preserve"> (и ценовых предложений) </w:t>
      </w:r>
      <w:r w:rsidR="004F73DB" w:rsidRPr="00170504">
        <w:t xml:space="preserve">оформляется протоколом, в котором, как минимум, </w:t>
      </w:r>
      <w:r w:rsidR="004F73DB">
        <w:t>указываются</w:t>
      </w:r>
      <w:r w:rsidR="004F73DB" w:rsidRPr="00170504">
        <w:t>:</w:t>
      </w:r>
      <w:bookmarkEnd w:id="647"/>
    </w:p>
    <w:p w14:paraId="2EACED04" w14:textId="77777777" w:rsidR="004F73DB" w:rsidRDefault="004F73DB" w:rsidP="004F73DB">
      <w:pPr>
        <w:pStyle w:val="a2"/>
        <w:tabs>
          <w:tab w:val="clear" w:pos="5104"/>
          <w:tab w:val="num" w:pos="1844"/>
        </w:tabs>
        <w:ind w:left="1844"/>
      </w:pPr>
      <w:r w:rsidRPr="00801E18">
        <w:t>дата подписания протокола</w:t>
      </w:r>
      <w:r>
        <w:t>;</w:t>
      </w:r>
    </w:p>
    <w:p w14:paraId="3B0D8639" w14:textId="77777777" w:rsidR="004F73DB" w:rsidRDefault="004F73DB" w:rsidP="004F73DB">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t>)</w:t>
      </w:r>
      <w:r w:rsidR="0002732A">
        <w:t xml:space="preserve">, </w:t>
      </w:r>
      <w:bookmarkStart w:id="649" w:name="_Hlk71206887"/>
      <w:r w:rsidR="0002732A">
        <w:t>с указанием цены такой заявки</w:t>
      </w:r>
      <w:bookmarkEnd w:id="649"/>
      <w:r>
        <w:t>;</w:t>
      </w:r>
    </w:p>
    <w:p w14:paraId="10E31566" w14:textId="77777777" w:rsidR="004F73DB" w:rsidRDefault="006F4188" w:rsidP="004F73DB">
      <w:pPr>
        <w:pStyle w:val="a2"/>
        <w:tabs>
          <w:tab w:val="clear" w:pos="5104"/>
          <w:tab w:val="num" w:pos="1844"/>
        </w:tabs>
        <w:ind w:left="1844"/>
      </w:pPr>
      <w:r w:rsidRPr="00B13763">
        <w:t xml:space="preserve">наименования Участников, </w:t>
      </w:r>
      <w:r>
        <w:t>допущенных по результатам</w:t>
      </w:r>
      <w:r w:rsidRPr="00B13763">
        <w:t xml:space="preserve"> рассмотрения </w:t>
      </w:r>
      <w:r>
        <w:t xml:space="preserve">первых частей </w:t>
      </w:r>
      <w:r w:rsidRPr="00B13763">
        <w:t>заявок</w:t>
      </w:r>
      <w:r>
        <w:t xml:space="preserve"> (первых частей окончательных предложений Участников)</w:t>
      </w:r>
      <w:r w:rsidRPr="00B13763">
        <w:t>, и/или их идентификационные номера, присваиваемые оператором ЭТП</w:t>
      </w:r>
      <w:r w:rsidR="004F73DB">
        <w:t>;</w:t>
      </w:r>
    </w:p>
    <w:p w14:paraId="72B8919D" w14:textId="77777777" w:rsidR="004F73DB" w:rsidRDefault="004F73DB" w:rsidP="004F73DB">
      <w:pPr>
        <w:pStyle w:val="a2"/>
        <w:tabs>
          <w:tab w:val="clear" w:pos="5104"/>
          <w:tab w:val="num" w:pos="1844"/>
        </w:tabs>
        <w:ind w:left="1844"/>
      </w:pPr>
      <w:r w:rsidRPr="00EF2F56">
        <w:t xml:space="preserve">результаты рассмотрения </w:t>
      </w:r>
      <w:r>
        <w:t xml:space="preserve">вторых частей заявок </w:t>
      </w:r>
      <w:bookmarkStart w:id="650" w:name="_Hlk71207771"/>
      <w:r w:rsidR="00270950">
        <w:t>(</w:t>
      </w:r>
      <w:r w:rsidR="00623143">
        <w:t xml:space="preserve">и </w:t>
      </w:r>
      <w:r w:rsidR="0011661B">
        <w:t>ценовых предложений</w:t>
      </w:r>
      <w:r w:rsidR="00270950">
        <w:t>)</w:t>
      </w:r>
      <w:bookmarkEnd w:id="650"/>
      <w:r w:rsidR="00270950">
        <w:t xml:space="preserve"> </w:t>
      </w:r>
      <w:r w:rsidRPr="00EF2F56">
        <w:t>с указанием</w:t>
      </w:r>
      <w:r>
        <w:t>, в том числе:</w:t>
      </w:r>
    </w:p>
    <w:p w14:paraId="2DB730A4" w14:textId="7DD76FBA" w:rsidR="004F73DB" w:rsidRDefault="004F73DB" w:rsidP="00C41E7D">
      <w:pPr>
        <w:pStyle w:val="a2"/>
        <w:numPr>
          <w:ilvl w:val="0"/>
          <w:numId w:val="29"/>
        </w:numPr>
        <w:ind w:left="2127" w:hanging="284"/>
      </w:pPr>
      <w:r>
        <w:t>количества заявок, которые были отклонены</w:t>
      </w:r>
      <w:r w:rsidR="00311B31" w:rsidRPr="00311B31">
        <w:t xml:space="preserve"> </w:t>
      </w:r>
      <w:bookmarkStart w:id="651" w:name="_Hlk110527603"/>
      <w:r w:rsidR="00311B31">
        <w:t>по результатам рассмотрения вторых частей</w:t>
      </w:r>
      <w:r w:rsidR="0070114C">
        <w:t xml:space="preserve"> </w:t>
      </w:r>
      <w:r w:rsidR="0070114C" w:rsidRPr="0070114C">
        <w:t>(и ценовых предложений)</w:t>
      </w:r>
      <w:r w:rsidR="00311B31">
        <w:t xml:space="preserve"> (а также отдельно по результатам рассмотрения первых частей)</w:t>
      </w:r>
      <w:bookmarkEnd w:id="651"/>
      <w:r>
        <w:t>;</w:t>
      </w:r>
    </w:p>
    <w:p w14:paraId="67D1E01D" w14:textId="77777777" w:rsidR="004F73DB" w:rsidRDefault="004F73DB" w:rsidP="00C41E7D">
      <w:pPr>
        <w:pStyle w:val="a2"/>
        <w:numPr>
          <w:ilvl w:val="0"/>
          <w:numId w:val="29"/>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r w:rsidR="00100257">
        <w:t xml:space="preserve"> и/или ценовое предложение</w:t>
      </w:r>
      <w:r>
        <w:t>.</w:t>
      </w:r>
    </w:p>
    <w:p w14:paraId="798F9EE2" w14:textId="5EE61C79" w:rsidR="004F73DB" w:rsidRDefault="004F73DB" w:rsidP="004F73DB">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3279C">
        <w:t>4.23</w:t>
      </w:r>
      <w:r w:rsidR="00343B48">
        <w:fldChar w:fldCharType="end"/>
      </w:r>
      <w:r>
        <w:t xml:space="preserve"> (</w:t>
      </w:r>
      <w:r w:rsidRPr="008230D6">
        <w:t>в случае ее признания таковой</w:t>
      </w:r>
      <w:r>
        <w:t>)</w:t>
      </w:r>
      <w:r w:rsidRPr="00BA04C6">
        <w:t>.</w:t>
      </w:r>
    </w:p>
    <w:p w14:paraId="15CF48F4" w14:textId="5284F9A3" w:rsidR="008E25F5" w:rsidRDefault="004F73DB" w:rsidP="004F73DB">
      <w:pPr>
        <w:pStyle w:val="a0"/>
      </w:pPr>
      <w:r w:rsidRPr="00A500EC">
        <w:t xml:space="preserve">Протокол рассмотрения </w:t>
      </w:r>
      <w:r w:rsidR="00343C6C">
        <w:t>вторых</w:t>
      </w:r>
      <w:r w:rsidRPr="00A500EC">
        <w:t xml:space="preserve"> частей заявок </w:t>
      </w:r>
      <w:r w:rsidR="0011661B">
        <w:t>(</w:t>
      </w:r>
      <w:r w:rsidR="00100257">
        <w:t xml:space="preserve">и </w:t>
      </w:r>
      <w:r w:rsidR="0011661B">
        <w:t>ценовы</w:t>
      </w:r>
      <w:r w:rsidR="00100257">
        <w:t>х</w:t>
      </w:r>
      <w:r w:rsidR="0011661B">
        <w:t xml:space="preserve"> предложени</w:t>
      </w:r>
      <w:r w:rsidR="00100257">
        <w:t>й</w:t>
      </w:r>
      <w:r w:rsidR="0011661B">
        <w:t xml:space="preserve">) </w:t>
      </w:r>
      <w:r w:rsidRPr="00A500EC">
        <w:t>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648"/>
    </w:p>
    <w:p w14:paraId="132FAB57" w14:textId="542B56DF" w:rsidR="0099477E" w:rsidRPr="003B58EB" w:rsidRDefault="0099477E" w:rsidP="002D1E64">
      <w:pPr>
        <w:pStyle w:val="20"/>
        <w:tabs>
          <w:tab w:val="clear" w:pos="2694"/>
          <w:tab w:val="num" w:pos="1134"/>
        </w:tabs>
        <w:ind w:left="1134"/>
        <w:rPr>
          <w:sz w:val="28"/>
        </w:rPr>
      </w:pPr>
      <w:bookmarkStart w:id="652" w:name="_Toc71187865"/>
      <w:bookmarkStart w:id="653" w:name="_Toc71187866"/>
      <w:bookmarkStart w:id="654" w:name="_Toc71187867"/>
      <w:bookmarkStart w:id="655" w:name="_Toc71187868"/>
      <w:bookmarkStart w:id="656" w:name="_Toc71187869"/>
      <w:bookmarkStart w:id="657" w:name="_Toc71187870"/>
      <w:bookmarkStart w:id="658" w:name="_Toc71187871"/>
      <w:bookmarkStart w:id="659" w:name="_Toc71187872"/>
      <w:bookmarkStart w:id="660" w:name="_Toc71187873"/>
      <w:bookmarkStart w:id="661" w:name="_Toc515555591"/>
      <w:bookmarkStart w:id="662" w:name="_Toc515625988"/>
      <w:bookmarkStart w:id="663" w:name="_Toc515630870"/>
      <w:bookmarkStart w:id="664" w:name="_Toc515631575"/>
      <w:bookmarkStart w:id="665" w:name="_Toc515555592"/>
      <w:bookmarkStart w:id="666" w:name="_Toc515625989"/>
      <w:bookmarkStart w:id="667" w:name="_Toc515630871"/>
      <w:bookmarkStart w:id="668" w:name="_Toc515631576"/>
      <w:bookmarkStart w:id="669" w:name="_Toc515555593"/>
      <w:bookmarkStart w:id="670" w:name="_Toc515625990"/>
      <w:bookmarkStart w:id="671" w:name="_Toc515630872"/>
      <w:bookmarkStart w:id="672" w:name="_Toc515631577"/>
      <w:bookmarkStart w:id="673" w:name="_Toc515555594"/>
      <w:bookmarkStart w:id="674" w:name="_Toc515625991"/>
      <w:bookmarkStart w:id="675" w:name="_Toc515630873"/>
      <w:bookmarkStart w:id="676" w:name="_Toc515631578"/>
      <w:bookmarkStart w:id="677" w:name="_Toc71187874"/>
      <w:bookmarkStart w:id="678" w:name="_Toc71187875"/>
      <w:bookmarkStart w:id="679" w:name="_Toc71187876"/>
      <w:bookmarkStart w:id="680" w:name="_Toc71187877"/>
      <w:bookmarkStart w:id="681" w:name="_Toc71187878"/>
      <w:bookmarkStart w:id="682" w:name="_Toc71187879"/>
      <w:bookmarkStart w:id="683" w:name="_Toc71187880"/>
      <w:bookmarkStart w:id="684" w:name="_Toc71187881"/>
      <w:bookmarkStart w:id="685" w:name="_Toc71187882"/>
      <w:bookmarkStart w:id="686" w:name="_Toc71187883"/>
      <w:bookmarkStart w:id="687" w:name="_Ref516112628"/>
      <w:bookmarkStart w:id="688" w:name="_Ref515702846"/>
      <w:bookmarkStart w:id="689" w:name="_Ref515702880"/>
      <w:bookmarkStart w:id="690" w:name="_Ref514705876"/>
      <w:bookmarkStart w:id="691" w:name="_Ref55304422"/>
      <w:bookmarkStart w:id="692" w:name="_Toc142559369"/>
      <w:bookmarkEnd w:id="577"/>
      <w:bookmarkEnd w:id="578"/>
      <w:bookmarkEnd w:id="579"/>
      <w:bookmarkEnd w:id="580"/>
      <w:bookmarkEnd w:id="581"/>
      <w:bookmarkEnd w:id="582"/>
      <w:bookmarkEnd w:id="630"/>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r w:rsidRPr="003B58EB">
        <w:rPr>
          <w:sz w:val="28"/>
        </w:rPr>
        <w:t>Дополнительные запросы разъяснений заявок Участников</w:t>
      </w:r>
      <w:bookmarkEnd w:id="687"/>
      <w:bookmarkEnd w:id="692"/>
    </w:p>
    <w:p w14:paraId="26CCEC91" w14:textId="4FC6E465" w:rsidR="0099477E" w:rsidRPr="008C0DD3" w:rsidRDefault="0099477E" w:rsidP="0099477E">
      <w:pPr>
        <w:pStyle w:val="a0"/>
        <w:rPr>
          <w:snapToGrid/>
        </w:rPr>
      </w:pPr>
      <w:bookmarkStart w:id="693" w:name="_Ref481099943"/>
      <w:bookmarkStart w:id="694" w:name="_Ref501535498"/>
      <w:r w:rsidRPr="002846E8">
        <w:t xml:space="preserve">В рамках </w:t>
      </w:r>
      <w:r>
        <w:t xml:space="preserve">процедуры </w:t>
      </w:r>
      <w:r w:rsidRPr="002846E8">
        <w:t>рассмотрения</w:t>
      </w:r>
      <w:r>
        <w:t xml:space="preserve"> первых частей заявок (первых частей окончательных предложений Участников), </w:t>
      </w:r>
      <w:r w:rsidR="00755AEB">
        <w:t>вторых частей</w:t>
      </w:r>
      <w:r w:rsidR="00270950">
        <w:t xml:space="preserve"> (</w:t>
      </w:r>
      <w:r w:rsidR="00BD374D">
        <w:t xml:space="preserve">и </w:t>
      </w:r>
      <w:r w:rsidR="00270950">
        <w:t>ценовы</w:t>
      </w:r>
      <w:r w:rsidR="00BD374D">
        <w:t>х</w:t>
      </w:r>
      <w:r w:rsidR="00270950">
        <w:t xml:space="preserve"> </w:t>
      </w:r>
      <w:r w:rsidR="00270950">
        <w:lastRenderedPageBreak/>
        <w:t>предложени</w:t>
      </w:r>
      <w:r w:rsidR="00BD374D">
        <w:t>й</w:t>
      </w:r>
      <w:r w:rsidR="00270950">
        <w:t>)</w:t>
      </w:r>
      <w:r w:rsidR="00755AEB">
        <w:t>,</w:t>
      </w:r>
      <w:r w:rsidR="00813955">
        <w:t xml:space="preserve"> </w:t>
      </w:r>
      <w:r w:rsidR="00755AEB">
        <w:t xml:space="preserve">рассмотрения </w:t>
      </w:r>
      <w:r w:rsidR="00813955">
        <w:t xml:space="preserve">дополнительных </w:t>
      </w:r>
      <w:r w:rsidR="00755AEB">
        <w:t>ценовых предложений Участников</w:t>
      </w:r>
      <w:r w:rsidR="00813955">
        <w:t xml:space="preserve"> (если проводилась переторжка)</w:t>
      </w:r>
      <w:r>
        <w:t xml:space="preserve">, </w:t>
      </w:r>
      <w:r w:rsidR="00755AEB">
        <w:t xml:space="preserve">а также </w:t>
      </w:r>
      <w:r>
        <w:t>процедуры 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93"/>
      <w:bookmarkEnd w:id="694"/>
    </w:p>
    <w:p w14:paraId="1E9C46DA" w14:textId="77777777" w:rsidR="0099477E" w:rsidRPr="008C0DD3" w:rsidRDefault="0099477E" w:rsidP="0099477E">
      <w:pPr>
        <w:pStyle w:val="a1"/>
        <w:numPr>
          <w:ilvl w:val="3"/>
          <w:numId w:val="4"/>
        </w:numPr>
        <w:tabs>
          <w:tab w:val="left" w:pos="1134"/>
        </w:tabs>
      </w:pPr>
      <w:bookmarkStart w:id="695"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95"/>
    </w:p>
    <w:p w14:paraId="6C56DA4E" w14:textId="6B860DCE" w:rsidR="0099477E" w:rsidRPr="004E2DC5" w:rsidRDefault="0099477E" w:rsidP="0099477E">
      <w:pPr>
        <w:pStyle w:val="a2"/>
        <w:tabs>
          <w:tab w:val="clear" w:pos="5104"/>
          <w:tab w:val="num" w:pos="1844"/>
        </w:tabs>
        <w:ind w:left="1844"/>
      </w:pPr>
      <w:r>
        <w:t>соответствия Участника 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w:t>
      </w:r>
      <w:r w:rsidR="005622E8">
        <w:t xml:space="preserve"> </w:t>
      </w:r>
      <w:bookmarkStart w:id="696" w:name="_Hlk71374981"/>
      <w:bookmarkStart w:id="697" w:name="_Hlk71123800"/>
      <w:r w:rsidR="005622E8">
        <w:t>(в случае, если представление таких документов в составе заявки установлено требованиями Документации о закупке</w:t>
      </w:r>
      <w:bookmarkEnd w:id="696"/>
      <w:r w:rsidR="005622E8" w:rsidRPr="004E2DC5">
        <w:t>)</w:t>
      </w:r>
      <w:bookmarkEnd w:id="697"/>
      <w:r w:rsidRPr="004E2DC5">
        <w:t>), наличия полномочий лица на подписание заявки от имени Участника</w:t>
      </w:r>
      <w:r w:rsidR="00552915" w:rsidRPr="004E2DC5">
        <w:t>;</w:t>
      </w:r>
      <w:r w:rsidRPr="004E2DC5">
        <w:t xml:space="preserve"> </w:t>
      </w:r>
    </w:p>
    <w:p w14:paraId="5B01DC9E" w14:textId="77777777" w:rsidR="0099477E" w:rsidRDefault="0099477E" w:rsidP="0099477E">
      <w:pPr>
        <w:pStyle w:val="a2"/>
        <w:tabs>
          <w:tab w:val="clear" w:pos="5104"/>
          <w:tab w:val="num" w:pos="1844"/>
        </w:tabs>
        <w:ind w:left="1844"/>
      </w:pPr>
      <w:r w:rsidRPr="004E2DC5">
        <w:t>соответствия заявки требованиям Документации о закупке</w:t>
      </w:r>
      <w:r>
        <w:t xml:space="preserve"> в части характеристик предлагаемой продукции и договорных условий, расчета цены договора;</w:t>
      </w:r>
    </w:p>
    <w:p w14:paraId="71798405" w14:textId="10CC9438" w:rsidR="0099477E" w:rsidRPr="008C0DD3" w:rsidRDefault="0099477E" w:rsidP="0099477E">
      <w:pPr>
        <w:pStyle w:val="a1"/>
        <w:numPr>
          <w:ilvl w:val="3"/>
          <w:numId w:val="4"/>
        </w:numPr>
        <w:tabs>
          <w:tab w:val="left" w:pos="1134"/>
        </w:tabs>
        <w:rPr>
          <w:iCs/>
        </w:rPr>
      </w:pPr>
      <w:bookmarkStart w:id="698" w:name="_Ref456690033"/>
      <w:bookmarkStart w:id="699" w:name="_Ref442966298"/>
      <w:bookmarkEnd w:id="698"/>
      <w:bookmarkEnd w:id="69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 требованиям Документации о закупке или осуществить оценку и сопоставление заявок</w:t>
      </w:r>
      <w:r w:rsidRPr="008C0DD3">
        <w:rPr>
          <w:iCs/>
        </w:rPr>
        <w:t>;</w:t>
      </w:r>
    </w:p>
    <w:p w14:paraId="5DCA9FDD" w14:textId="77777777" w:rsidR="0099477E" w:rsidRPr="008C0DD3" w:rsidRDefault="0099477E" w:rsidP="00E67BDD">
      <w:pPr>
        <w:pStyle w:val="a0"/>
      </w:pPr>
      <w:r w:rsidRPr="008C0DD3">
        <w:t>Не допускаются запросы</w:t>
      </w:r>
      <w:r w:rsidR="00E67BDD" w:rsidRPr="00E67BDD">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4163B86D" w14:textId="77777777" w:rsidR="0099477E" w:rsidRPr="008C0DD3" w:rsidRDefault="0099477E" w:rsidP="0099477E">
      <w:pPr>
        <w:pStyle w:val="a0"/>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 нескольким участникам закупки.</w:t>
      </w:r>
    </w:p>
    <w:p w14:paraId="29A710F4" w14:textId="65024B8C" w:rsidR="0099477E" w:rsidRPr="008C0DD3" w:rsidRDefault="0099477E" w:rsidP="0099477E">
      <w:pPr>
        <w:pStyle w:val="a0"/>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6B4973">
        <w:fldChar w:fldCharType="begin"/>
      </w:r>
      <w:r w:rsidR="006B4973">
        <w:instrText xml:space="preserve"> REF _Ref501535498 \r \h  \* MERGEFORMAT </w:instrText>
      </w:r>
      <w:r w:rsidR="006B4973">
        <w:fldChar w:fldCharType="separate"/>
      </w:r>
      <w:r w:rsidR="0023279C">
        <w:t>4.16.1</w:t>
      </w:r>
      <w:r w:rsidR="006B497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343B48">
        <w:fldChar w:fldCharType="begin"/>
      </w:r>
      <w:r>
        <w:instrText xml:space="preserve"> REF _Ref515381546 \w \h </w:instrText>
      </w:r>
      <w:r w:rsidR="00343B48">
        <w:fldChar w:fldCharType="separate"/>
      </w:r>
      <w:r w:rsidR="0023279C">
        <w:t>4.13.5</w:t>
      </w:r>
      <w:r w:rsidR="00343B48">
        <w:fldChar w:fldCharType="end"/>
      </w:r>
      <w:r>
        <w:t xml:space="preserve"> </w:t>
      </w:r>
      <w:r w:rsidR="00D53C71">
        <w:t xml:space="preserve">/ </w:t>
      </w:r>
      <w:r w:rsidR="006B4973">
        <w:fldChar w:fldCharType="begin"/>
      </w:r>
      <w:r w:rsidR="006B4973">
        <w:instrText xml:space="preserve"> REF _Ref481133127 \r \h  \* MERGEFORMAT </w:instrText>
      </w:r>
      <w:r w:rsidR="006B4973">
        <w:fldChar w:fldCharType="separate"/>
      </w:r>
      <w:r w:rsidR="0023279C">
        <w:t>4.15.5</w:t>
      </w:r>
      <w:r w:rsidR="006B4973">
        <w:fldChar w:fldCharType="end"/>
      </w:r>
      <w:r w:rsidR="00D53C71">
        <w:t xml:space="preserve"> </w:t>
      </w:r>
      <w:r>
        <w:t xml:space="preserve">/ </w:t>
      </w:r>
      <w:r w:rsidR="00F83D21">
        <w:fldChar w:fldCharType="begin"/>
      </w:r>
      <w:r w:rsidR="00F83D21">
        <w:instrText xml:space="preserve"> REF _Ref70954988 \r \h </w:instrText>
      </w:r>
      <w:r w:rsidR="00F83D21">
        <w:fldChar w:fldCharType="separate"/>
      </w:r>
      <w:r w:rsidR="0023279C">
        <w:t>4.18.1</w:t>
      </w:r>
      <w:r w:rsidR="00F83D2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6B4973">
        <w:fldChar w:fldCharType="begin"/>
      </w:r>
      <w:r w:rsidR="006B4973">
        <w:instrText xml:space="preserve"> REF _Ref501535498 \r \h  \* MERGEFORMAT </w:instrText>
      </w:r>
      <w:r w:rsidR="006B4973">
        <w:fldChar w:fldCharType="separate"/>
      </w:r>
      <w:r w:rsidR="0023279C">
        <w:t>4.16.1</w:t>
      </w:r>
      <w:r w:rsidR="006B4973">
        <w:fldChar w:fldCharType="end"/>
      </w:r>
      <w:r w:rsidRPr="008C0DD3">
        <w:t>.</w:t>
      </w:r>
    </w:p>
    <w:p w14:paraId="094234F0" w14:textId="77777777" w:rsidR="0099477E" w:rsidRDefault="0099477E" w:rsidP="00181D3C">
      <w:pPr>
        <w:pStyle w:val="a0"/>
      </w:pPr>
      <w:r w:rsidRPr="008C0DD3">
        <w:t xml:space="preserve">Срок </w:t>
      </w:r>
      <w:r w:rsidR="00181D3C" w:rsidRPr="00181D3C">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BF59BED" w14:textId="77777777" w:rsidR="0099477E" w:rsidRDefault="0099477E" w:rsidP="0099477E">
      <w:pPr>
        <w:pStyle w:val="a0"/>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286BAA8A" w14:textId="2B5F7630" w:rsidR="0099477E" w:rsidRDefault="0099477E" w:rsidP="0099477E">
      <w:pPr>
        <w:pStyle w:val="a0"/>
      </w:pPr>
      <w:r w:rsidRPr="00BA04C6">
        <w:lastRenderedPageBreak/>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F83D21">
        <w:fldChar w:fldCharType="begin"/>
      </w:r>
      <w:r w:rsidR="00F83D21">
        <w:instrText xml:space="preserve"> REF _Ref515381546 \w \h </w:instrText>
      </w:r>
      <w:r w:rsidR="00F83D21">
        <w:fldChar w:fldCharType="separate"/>
      </w:r>
      <w:r w:rsidR="0023279C">
        <w:t>4.13.5</w:t>
      </w:r>
      <w:r w:rsidR="00F83D21">
        <w:fldChar w:fldCharType="end"/>
      </w:r>
      <w:r w:rsidR="00F83D21">
        <w:t xml:space="preserve"> / </w:t>
      </w:r>
      <w:r w:rsidR="00F83D21">
        <w:fldChar w:fldCharType="begin"/>
      </w:r>
      <w:r w:rsidR="00F83D21">
        <w:instrText xml:space="preserve"> REF _Ref481133127 \r \h  \* MERGEFORMAT </w:instrText>
      </w:r>
      <w:r w:rsidR="00F83D21">
        <w:fldChar w:fldCharType="separate"/>
      </w:r>
      <w:r w:rsidR="0023279C">
        <w:t>4.15.5</w:t>
      </w:r>
      <w:r w:rsidR="00F83D21">
        <w:fldChar w:fldCharType="end"/>
      </w:r>
      <w:r w:rsidR="00F83D21">
        <w:t xml:space="preserve"> / </w:t>
      </w:r>
      <w:r w:rsidR="00F83D21">
        <w:fldChar w:fldCharType="begin"/>
      </w:r>
      <w:r w:rsidR="00F83D21">
        <w:instrText xml:space="preserve"> REF _Ref70954988 \r \h </w:instrText>
      </w:r>
      <w:r w:rsidR="00F83D21">
        <w:fldChar w:fldCharType="separate"/>
      </w:r>
      <w:r w:rsidR="0023279C">
        <w:t>4.18.1</w:t>
      </w:r>
      <w:r w:rsidR="00F83D21">
        <w:fldChar w:fldCharType="end"/>
      </w:r>
      <w:r w:rsidR="00F83D21">
        <w:t xml:space="preserve"> </w:t>
      </w:r>
      <w:r>
        <w:t>соответственно.</w:t>
      </w:r>
    </w:p>
    <w:p w14:paraId="457A48FF" w14:textId="77777777" w:rsidR="00B426E5" w:rsidRPr="00864A8A" w:rsidRDefault="00B426E5" w:rsidP="002D1E64">
      <w:pPr>
        <w:pStyle w:val="20"/>
        <w:tabs>
          <w:tab w:val="clear" w:pos="2694"/>
          <w:tab w:val="num" w:pos="1134"/>
        </w:tabs>
        <w:ind w:left="1134"/>
        <w:rPr>
          <w:sz w:val="28"/>
          <w:szCs w:val="28"/>
        </w:rPr>
      </w:pPr>
      <w:bookmarkStart w:id="700" w:name="_Ref70953595"/>
      <w:bookmarkStart w:id="701" w:name="_Toc142559370"/>
      <w:r w:rsidRPr="00864A8A">
        <w:rPr>
          <w:sz w:val="28"/>
          <w:szCs w:val="28"/>
        </w:rPr>
        <w:t>Переторжка (дополнительный этап)</w:t>
      </w:r>
      <w:bookmarkEnd w:id="700"/>
      <w:bookmarkEnd w:id="701"/>
    </w:p>
    <w:p w14:paraId="7F4F48CE" w14:textId="7B33100F" w:rsidR="00B426E5" w:rsidRDefault="00B426E5" w:rsidP="00B426E5">
      <w:pPr>
        <w:pStyle w:val="a0"/>
      </w:pPr>
      <w:r>
        <w:t>В случае если это предусмотрено пунктом</w:t>
      </w:r>
      <w:r w:rsidR="00603F43">
        <w:t xml:space="preserve"> </w:t>
      </w:r>
      <w:r w:rsidR="00603F43">
        <w:fldChar w:fldCharType="begin"/>
      </w:r>
      <w:r w:rsidR="00603F43">
        <w:instrText xml:space="preserve"> REF _Ref515296765 \r \h </w:instrText>
      </w:r>
      <w:r w:rsidR="00603F43">
        <w:fldChar w:fldCharType="separate"/>
      </w:r>
      <w:r w:rsidR="0023279C">
        <w:t>1.2.23</w:t>
      </w:r>
      <w:r w:rsidR="00603F43">
        <w:fldChar w:fldCharType="end"/>
      </w:r>
      <w:r>
        <w:t xml:space="preserve">, Организатор проводит дополнительный этап переторжки (подачи </w:t>
      </w:r>
      <w:r w:rsidRPr="004E2DC5">
        <w:t>дополнительных</w:t>
      </w:r>
      <w:r w:rsidRPr="00077650">
        <w:rPr>
          <w:color w:val="FF0000"/>
        </w:rPr>
        <w:t xml:space="preserve"> </w:t>
      </w:r>
      <w:r>
        <w:t>ценовых предложений Участников)</w:t>
      </w:r>
      <w:r w:rsidRPr="00EE3790">
        <w:t xml:space="preserve"> в порядке, предусмотренном настоящим подразделом и Регламентом ЭТП</w:t>
      </w:r>
      <w:r>
        <w:t>.</w:t>
      </w:r>
    </w:p>
    <w:p w14:paraId="1FA915CD" w14:textId="77777777" w:rsidR="00B426E5" w:rsidRPr="00590C8F" w:rsidRDefault="00B426E5" w:rsidP="00B426E5">
      <w:pPr>
        <w:pStyle w:val="a0"/>
        <w:rPr>
          <w:snapToGrid/>
        </w:rPr>
      </w:pPr>
      <w:r w:rsidRPr="00590C8F">
        <w:t>Предметом</w:t>
      </w:r>
      <w:r w:rsidRPr="00BA04C6">
        <w:rPr>
          <w:snapToGrid/>
        </w:rPr>
        <w:t xml:space="preserve"> переторжки явля</w:t>
      </w:r>
      <w:r>
        <w:rPr>
          <w:snapToGrid/>
        </w:rPr>
        <w:t>ется</w:t>
      </w:r>
      <w:r w:rsidRPr="00BA04C6">
        <w:rPr>
          <w:snapToGrid/>
        </w:rPr>
        <w:t xml:space="preserve"> </w:t>
      </w:r>
      <w:r>
        <w:rPr>
          <w:snapToGrid/>
        </w:rPr>
        <w:t xml:space="preserve">предложение </w:t>
      </w:r>
      <w:r>
        <w:t xml:space="preserve">Участника о снижении </w:t>
      </w:r>
      <w:r>
        <w:rPr>
          <w:snapToGrid/>
        </w:rPr>
        <w:t>цены Договора и/или каждой единицы продукции, являющейся предметом Договора, и/или изменении формулы расчета цены Договора в меньшую сторону</w:t>
      </w:r>
      <w:r>
        <w:t>.</w:t>
      </w:r>
    </w:p>
    <w:p w14:paraId="34B622D4" w14:textId="14811E04" w:rsidR="00B426E5" w:rsidRPr="001B5009" w:rsidRDefault="00B426E5" w:rsidP="00B426E5">
      <w:pPr>
        <w:pStyle w:val="a0"/>
      </w:pPr>
      <w:r w:rsidRPr="00CB5DBA">
        <w:t xml:space="preserve">Подача Участниками дополнительных ценовых предложений </w:t>
      </w:r>
      <w:r>
        <w:t xml:space="preserve">осуществляется с </w:t>
      </w:r>
      <w:r w:rsidRPr="003629A0">
        <w:t>использованием функционала ЭТП в дату, указанную в пункте</w:t>
      </w:r>
      <w:r w:rsidR="00603F43" w:rsidRPr="003629A0">
        <w:t xml:space="preserve"> </w:t>
      </w:r>
      <w:r w:rsidR="00603F43" w:rsidRPr="003629A0">
        <w:fldChar w:fldCharType="begin"/>
      </w:r>
      <w:r w:rsidR="00603F43" w:rsidRPr="003629A0">
        <w:instrText xml:space="preserve"> REF _Ref515296765 \r \h </w:instrText>
      </w:r>
      <w:r w:rsidR="003629A0">
        <w:instrText xml:space="preserve"> \* MERGEFORMAT </w:instrText>
      </w:r>
      <w:r w:rsidR="00603F43" w:rsidRPr="003629A0">
        <w:fldChar w:fldCharType="separate"/>
      </w:r>
      <w:r w:rsidR="0023279C">
        <w:t>1.2.23</w:t>
      </w:r>
      <w:r w:rsidR="00603F43" w:rsidRPr="003629A0">
        <w:fldChar w:fldCharType="end"/>
      </w:r>
      <w:r w:rsidRPr="003629A0">
        <w:t xml:space="preserve">. Информация о времени начала проведения переторжки </w:t>
      </w:r>
      <w:r w:rsidR="004D7A08" w:rsidRPr="003629A0">
        <w:t xml:space="preserve">также </w:t>
      </w:r>
      <w:r w:rsidR="00603F43" w:rsidRPr="003629A0">
        <w:t>установлена в пункте</w:t>
      </w:r>
      <w:r w:rsidR="00603F43" w:rsidRPr="005015EB">
        <w:t xml:space="preserve"> </w:t>
      </w:r>
      <w:r w:rsidR="00603F43" w:rsidRPr="003629A0">
        <w:fldChar w:fldCharType="begin"/>
      </w:r>
      <w:r w:rsidR="00603F43" w:rsidRPr="003629A0">
        <w:instrText xml:space="preserve"> REF _Ref515296765 \r \h </w:instrText>
      </w:r>
      <w:r w:rsidR="003629A0">
        <w:instrText xml:space="preserve"> \* MERGEFORMAT </w:instrText>
      </w:r>
      <w:r w:rsidR="00603F43" w:rsidRPr="003629A0">
        <w:fldChar w:fldCharType="separate"/>
      </w:r>
      <w:r w:rsidR="0023279C">
        <w:t>1.2.23</w:t>
      </w:r>
      <w:r w:rsidR="00603F43" w:rsidRPr="003629A0">
        <w:fldChar w:fldCharType="end"/>
      </w:r>
      <w:r w:rsidR="00603F43" w:rsidRPr="003629A0">
        <w:t xml:space="preserve">. </w:t>
      </w:r>
      <w:r w:rsidR="004D7A08" w:rsidRPr="003629A0">
        <w:t xml:space="preserve">Информация о времени окончания срока проведения переторжки </w:t>
      </w:r>
      <w:r w:rsidRPr="003629A0">
        <w:t xml:space="preserve">устанавливается оператором ЭТП в рабочие часы </w:t>
      </w:r>
      <w:r w:rsidR="004D7A08" w:rsidRPr="003629A0">
        <w:t xml:space="preserve">автоматически </w:t>
      </w:r>
      <w:r w:rsidRPr="003629A0">
        <w:t xml:space="preserve">и размещается в ЕИС </w:t>
      </w:r>
      <w:r w:rsidR="004D7A08" w:rsidRPr="005015EB">
        <w:t xml:space="preserve">(по </w:t>
      </w:r>
      <w:r w:rsidRPr="001B5009">
        <w:t>московско</w:t>
      </w:r>
      <w:r w:rsidR="004D7A08" w:rsidRPr="001B5009">
        <w:t>му</w:t>
      </w:r>
      <w:r w:rsidRPr="003629A0">
        <w:t xml:space="preserve"> врем</w:t>
      </w:r>
      <w:r w:rsidR="004D7A08" w:rsidRPr="003629A0">
        <w:t>ени)</w:t>
      </w:r>
      <w:r w:rsidRPr="003629A0">
        <w:t>. Продолжительность приема дополнительных ценовых предложений от Участников составляет 3 (Три) часа с момента начала переторжки</w:t>
      </w:r>
      <w:r w:rsidRPr="005015EB">
        <w:t>.</w:t>
      </w:r>
    </w:p>
    <w:p w14:paraId="4A62F230" w14:textId="77777777" w:rsidR="00B426E5" w:rsidRPr="003629A0" w:rsidRDefault="00B426E5" w:rsidP="00B426E5">
      <w:pPr>
        <w:pStyle w:val="a0"/>
      </w:pPr>
      <w:r w:rsidRPr="001B5009">
        <w:t>Переторжка может проводиться только один раз и искл</w:t>
      </w:r>
      <w:r w:rsidRPr="003629A0">
        <w:t>ючительно в заочной форме (путем однократной подачи дополнительного ценового предложения в течение установленного срока).</w:t>
      </w:r>
    </w:p>
    <w:p w14:paraId="50F1E6BD" w14:textId="77777777" w:rsidR="00B426E5" w:rsidRPr="003629A0" w:rsidRDefault="00B426E5" w:rsidP="00B426E5">
      <w:pPr>
        <w:pStyle w:val="a0"/>
      </w:pPr>
      <w:r w:rsidRPr="003629A0">
        <w:t>В момент начала проведения переторжки оператор ЭТП информирует Участников о наименьшем ценовом предложении из всех ценовых предложений, поданных Участниками такой закупки.</w:t>
      </w:r>
    </w:p>
    <w:p w14:paraId="6B2DCF8D" w14:textId="77777777" w:rsidR="00B426E5" w:rsidRPr="003629A0" w:rsidRDefault="00B426E5" w:rsidP="00B426E5">
      <w:pPr>
        <w:pStyle w:val="a0"/>
      </w:pPr>
      <w:r w:rsidRPr="003629A0">
        <w:t xml:space="preserve">Участники подают одно дополнительное ценовое предложение, которое должно быть ниже ценового предложения, поданного им ранее. При этом </w:t>
      </w:r>
      <w:r w:rsidRPr="005015EB">
        <w:t xml:space="preserve">у Участника отсутствует обязанность </w:t>
      </w:r>
      <w:r w:rsidRPr="001B5009">
        <w:t>подать дополнительное ценовое предложение</w:t>
      </w:r>
      <w:r w:rsidRPr="003629A0">
        <w:t xml:space="preserve"> обязательно ниже предложений иных Участников </w:t>
      </w:r>
      <w:r w:rsidRPr="003629A0">
        <w:rPr>
          <w:snapToGrid/>
        </w:rPr>
        <w:t>(т.е. данная процедура не является аукционом или его аналогом, поскольку каждый снижает свое собственное ценовое предложение независимо от предложений, заявленных другими Участниками).</w:t>
      </w:r>
    </w:p>
    <w:p w14:paraId="57804DD5" w14:textId="1E403775" w:rsidR="00B426E5" w:rsidRPr="003629A0" w:rsidRDefault="00B426E5" w:rsidP="00B426E5">
      <w:pPr>
        <w:pStyle w:val="a0"/>
        <w:rPr>
          <w:snapToGrid/>
        </w:rPr>
      </w:pPr>
      <w:r w:rsidRPr="003629A0">
        <w:rPr>
          <w:snapToGrid/>
        </w:rPr>
        <w:t>В переторжке может принять участие любой Участник, заявка которого не была отклонена по результатам рассмотрения первых частей заявок (первых частей окончательных предложений Участников)</w:t>
      </w:r>
      <w:r w:rsidR="000631D5">
        <w:rPr>
          <w:snapToGrid/>
        </w:rPr>
        <w:t>, вторых частей заявок (</w:t>
      </w:r>
      <w:r w:rsidR="00A6560D">
        <w:rPr>
          <w:snapToGrid/>
        </w:rPr>
        <w:t>и ценовых предложений</w:t>
      </w:r>
      <w:r w:rsidR="000631D5">
        <w:rPr>
          <w:snapToGrid/>
        </w:rPr>
        <w:t>)</w:t>
      </w:r>
      <w:r w:rsidRPr="003629A0">
        <w:rPr>
          <w:snapToGrid/>
        </w:rPr>
        <w:t>.</w:t>
      </w:r>
    </w:p>
    <w:p w14:paraId="7036B6B9" w14:textId="77777777" w:rsidR="00B426E5" w:rsidRPr="003629A0" w:rsidRDefault="00B426E5" w:rsidP="00B426E5">
      <w:pPr>
        <w:pStyle w:val="a0"/>
        <w:rPr>
          <w:snapToGrid/>
        </w:rPr>
      </w:pPr>
      <w:r w:rsidRPr="003629A0">
        <w:rPr>
          <w:snapToGrid/>
        </w:rPr>
        <w:t xml:space="preserve">Участник, допущенный к переторжке, вправе не принимать в ней участия и </w:t>
      </w:r>
      <w:r w:rsidRPr="003629A0">
        <w:t>не менять свое ценовое предложение</w:t>
      </w:r>
      <w:r w:rsidRPr="003629A0">
        <w:rPr>
          <w:snapToGrid/>
        </w:rPr>
        <w:t xml:space="preserve">, при этом </w:t>
      </w:r>
      <w:r w:rsidRPr="003629A0">
        <w:t>при составлении итогового протокола по результатам закупки рассматривается ранее поданное им ценовое предложение.</w:t>
      </w:r>
    </w:p>
    <w:p w14:paraId="7E0CC8F2" w14:textId="367D6A03" w:rsidR="00B426E5" w:rsidRDefault="00B426E5" w:rsidP="00B426E5">
      <w:pPr>
        <w:pStyle w:val="a0"/>
        <w:rPr>
          <w:snapToGrid/>
        </w:rPr>
      </w:pPr>
      <w:bookmarkStart w:id="702" w:name="_Ref90306986"/>
      <w:r w:rsidRPr="003629A0">
        <w:lastRenderedPageBreak/>
        <w:t>Участники</w:t>
      </w:r>
      <w:r w:rsidRPr="003629A0">
        <w:rPr>
          <w:snapToGrid/>
        </w:rPr>
        <w:t xml:space="preserve">, допущенные к переторжке и желающие принять в ней участие, должны разместить на ЭТП вместе с дополнительным ценовым предложением документы своей заявки </w:t>
      </w:r>
      <w:bookmarkStart w:id="703" w:name="_Hlk110416238"/>
      <w:r w:rsidR="00126510" w:rsidRPr="009D6B9A">
        <w:rPr>
          <w:snapToGrid/>
        </w:rPr>
        <w:t xml:space="preserve">(указанные в пункте </w:t>
      </w:r>
      <w:r w:rsidR="00126510">
        <w:fldChar w:fldCharType="begin"/>
      </w:r>
      <w:r w:rsidR="00126510">
        <w:rPr>
          <w:snapToGrid/>
        </w:rPr>
        <w:instrText xml:space="preserve"> REF _Ref110342229 \r \h </w:instrText>
      </w:r>
      <w:r w:rsidR="00126510">
        <w:fldChar w:fldCharType="separate"/>
      </w:r>
      <w:r w:rsidR="0023279C">
        <w:rPr>
          <w:snapToGrid/>
        </w:rPr>
        <w:t>4.17.10</w:t>
      </w:r>
      <w:r w:rsidR="00126510">
        <w:fldChar w:fldCharType="end"/>
      </w:r>
      <w:r>
        <w:rPr>
          <w:snapToGrid/>
        </w:rPr>
        <w:t>)</w:t>
      </w:r>
      <w:bookmarkEnd w:id="703"/>
      <w:r w:rsidRPr="00BA04C6">
        <w:rPr>
          <w:snapToGrid/>
        </w:rPr>
        <w:t xml:space="preserve">, подлежащие </w:t>
      </w:r>
      <w:r>
        <w:rPr>
          <w:snapToGrid/>
        </w:rPr>
        <w:t xml:space="preserve">соответствующей </w:t>
      </w:r>
      <w:r w:rsidRPr="00BA04C6">
        <w:rPr>
          <w:snapToGrid/>
        </w:rPr>
        <w:t>корректировке в</w:t>
      </w:r>
      <w:r>
        <w:rPr>
          <w:snapToGrid/>
        </w:rPr>
        <w:t xml:space="preserve"> строгом</w:t>
      </w:r>
      <w:r w:rsidRPr="00BA04C6">
        <w:rPr>
          <w:snapToGrid/>
        </w:rPr>
        <w:t xml:space="preserve"> соответствии с </w:t>
      </w:r>
      <w:r>
        <w:rPr>
          <w:snapToGrid/>
        </w:rPr>
        <w:t>новым ценовым предложением</w:t>
      </w:r>
      <w:r w:rsidRPr="00BA04C6">
        <w:rPr>
          <w:snapToGrid/>
        </w:rPr>
        <w:t>, заявленным в ходе проведения переторжки.</w:t>
      </w:r>
      <w:bookmarkEnd w:id="702"/>
    </w:p>
    <w:p w14:paraId="5725D51D" w14:textId="77777777" w:rsidR="00126510" w:rsidRPr="00CB4345" w:rsidRDefault="00126510" w:rsidP="00162324">
      <w:pPr>
        <w:pStyle w:val="a0"/>
        <w:rPr>
          <w:snapToGrid/>
        </w:rPr>
      </w:pPr>
      <w:bookmarkStart w:id="704" w:name="_Ref108803456"/>
      <w:bookmarkStart w:id="705" w:name="_Ref110342229"/>
      <w:bookmarkStart w:id="706" w:name="_Hlk110416327"/>
      <w:r>
        <w:rPr>
          <w:snapToGrid/>
        </w:rPr>
        <w:t>Д</w:t>
      </w:r>
      <w:r w:rsidRPr="00BA04C6">
        <w:rPr>
          <w:snapToGrid/>
        </w:rPr>
        <w:t>окумент</w:t>
      </w:r>
      <w:r>
        <w:rPr>
          <w:snapToGrid/>
        </w:rPr>
        <w:t>ами</w:t>
      </w:r>
      <w:r w:rsidRPr="00BA04C6">
        <w:rPr>
          <w:snapToGrid/>
        </w:rPr>
        <w:t xml:space="preserve"> заявки, подлежащи</w:t>
      </w:r>
      <w:r>
        <w:rPr>
          <w:snapToGrid/>
        </w:rPr>
        <w:t>ми</w:t>
      </w:r>
      <w:r w:rsidRPr="00BA04C6">
        <w:rPr>
          <w:snapToGrid/>
        </w:rPr>
        <w:t xml:space="preserve"> корректировке</w:t>
      </w:r>
      <w:r>
        <w:rPr>
          <w:snapToGrid/>
        </w:rPr>
        <w:t xml:space="preserve"> по результатам переторжки, </w:t>
      </w:r>
      <w:r w:rsidRPr="00CB4345">
        <w:rPr>
          <w:snapToGrid/>
        </w:rPr>
        <w:t>являются:</w:t>
      </w:r>
      <w:bookmarkEnd w:id="704"/>
      <w:bookmarkEnd w:id="705"/>
    </w:p>
    <w:p w14:paraId="45D2437E" w14:textId="0DB2D404" w:rsidR="00126510" w:rsidRPr="00084EB3" w:rsidRDefault="0027099A" w:rsidP="00126510">
      <w:pPr>
        <w:pStyle w:val="a2"/>
        <w:numPr>
          <w:ilvl w:val="4"/>
          <w:numId w:val="4"/>
        </w:numPr>
        <w:ind w:hanging="426"/>
        <w:rPr>
          <w:snapToGrid/>
        </w:rPr>
      </w:pPr>
      <w:r w:rsidRPr="00670591">
        <w:fldChar w:fldCharType="begin"/>
      </w:r>
      <w:r w:rsidRPr="00084EB3">
        <w:instrText xml:space="preserve"> REF _Ref55335818 \h </w:instrText>
      </w:r>
      <w:r w:rsidR="00670591">
        <w:instrText xml:space="preserve"> \* MERGEFORMAT </w:instrText>
      </w:r>
      <w:r w:rsidRPr="00670591">
        <w:fldChar w:fldCharType="separate"/>
      </w:r>
      <w:r w:rsidR="0023279C" w:rsidRPr="0023279C">
        <w:t xml:space="preserve">Коммерческое предложение (форма </w:t>
      </w:r>
      <w:r w:rsidR="0023279C" w:rsidRPr="0023279C">
        <w:rPr>
          <w:noProof/>
        </w:rPr>
        <w:t>3</w:t>
      </w:r>
      <w:r w:rsidR="0023279C" w:rsidRPr="0023279C">
        <w:t>)</w:t>
      </w:r>
      <w:r w:rsidRPr="00670591">
        <w:fldChar w:fldCharType="end"/>
      </w:r>
      <w:r w:rsidR="00126510" w:rsidRPr="00670591">
        <w:t xml:space="preserve"> по форме и в соответствии с инструкциями, приведенными в настоящей Документации о закупке (подраздел </w:t>
      </w:r>
      <w:r w:rsidRPr="00670591">
        <w:fldChar w:fldCharType="begin"/>
      </w:r>
      <w:r w:rsidRPr="00084EB3">
        <w:instrText xml:space="preserve"> REF _Ref55335818 \r \h </w:instrText>
      </w:r>
      <w:r w:rsidR="00670591">
        <w:instrText xml:space="preserve"> \* MERGEFORMAT </w:instrText>
      </w:r>
      <w:r w:rsidRPr="00670591">
        <w:fldChar w:fldCharType="separate"/>
      </w:r>
      <w:r w:rsidR="0023279C">
        <w:t>7.3</w:t>
      </w:r>
      <w:r w:rsidRPr="00670591">
        <w:fldChar w:fldCharType="end"/>
      </w:r>
      <w:r w:rsidR="00126510" w:rsidRPr="00670591">
        <w:t>) вместе с приложением в обязательном порядке подтверждающей документации, составленной в соответствии с Техническими требованиями Заказчика (при наличии в составе Технических требований Заказчика подраздела «Требования к документации по ценообразованию</w:t>
      </w:r>
      <w:r w:rsidR="003F4224">
        <w:t xml:space="preserve"> на этапе закупки</w:t>
      </w:r>
      <w:r w:rsidR="00126510" w:rsidRPr="00670591">
        <w:t>» либо аналогичного по смыслу);</w:t>
      </w:r>
    </w:p>
    <w:p w14:paraId="0D72EEEB" w14:textId="68473439" w:rsidR="00126510" w:rsidRPr="00670591" w:rsidRDefault="0027099A" w:rsidP="00162324">
      <w:pPr>
        <w:pStyle w:val="a2"/>
        <w:numPr>
          <w:ilvl w:val="4"/>
          <w:numId w:val="4"/>
        </w:numPr>
        <w:ind w:hanging="426"/>
        <w:rPr>
          <w:snapToGrid/>
        </w:rPr>
      </w:pPr>
      <w:r w:rsidRPr="00670591">
        <w:fldChar w:fldCharType="begin"/>
      </w:r>
      <w:r w:rsidRPr="00084EB3">
        <w:instrText xml:space="preserve"> REF _Ref514724977 \h </w:instrText>
      </w:r>
      <w:r w:rsidR="00670591">
        <w:instrText xml:space="preserve"> \* MERGEFORMAT </w:instrText>
      </w:r>
      <w:r w:rsidRPr="00670591">
        <w:fldChar w:fldCharType="separate"/>
      </w:r>
      <w:r w:rsidR="0023279C" w:rsidRPr="0023279C">
        <w:t xml:space="preserve">ПРИЛОЖЕНИЕ № 8 – СТРУКТУРА НМЦ (в формате </w:t>
      </w:r>
      <w:r w:rsidR="0023279C" w:rsidRPr="0023279C">
        <w:rPr>
          <w:lang w:val="en-US"/>
        </w:rPr>
        <w:t>Excel</w:t>
      </w:r>
      <w:r w:rsidR="0023279C" w:rsidRPr="0023279C">
        <w:t>)</w:t>
      </w:r>
      <w:r w:rsidRPr="00670591">
        <w:fldChar w:fldCharType="end"/>
      </w:r>
      <w:r w:rsidR="00126510" w:rsidRPr="00670591">
        <w:t xml:space="preserve"> по форме раздела </w:t>
      </w:r>
      <w:r w:rsidRPr="00670591">
        <w:fldChar w:fldCharType="begin"/>
      </w:r>
      <w:r w:rsidRPr="00084EB3">
        <w:instrText xml:space="preserve"> REF _Ref514724977 \r \h </w:instrText>
      </w:r>
      <w:r w:rsidR="00670591">
        <w:instrText xml:space="preserve"> \* MERGEFORMAT </w:instrText>
      </w:r>
      <w:r w:rsidRPr="00670591">
        <w:fldChar w:fldCharType="separate"/>
      </w:r>
      <w:r w:rsidR="0023279C">
        <w:t>15</w:t>
      </w:r>
      <w:r w:rsidRPr="00670591">
        <w:fldChar w:fldCharType="end"/>
      </w:r>
      <w:r w:rsidR="00126510" w:rsidRPr="00670591">
        <w:t xml:space="preserve"> Документации о закупке.</w:t>
      </w:r>
      <w:bookmarkEnd w:id="706"/>
    </w:p>
    <w:p w14:paraId="4B85E1ED" w14:textId="201BB9EC" w:rsidR="00B426E5" w:rsidRDefault="00B426E5" w:rsidP="00B426E5">
      <w:pPr>
        <w:pStyle w:val="a0"/>
      </w:pPr>
      <w:r w:rsidRPr="00476171">
        <w:rPr>
          <w:snapToGrid/>
        </w:rPr>
        <w:t>В случае если Участник, допущенны</w:t>
      </w:r>
      <w:r>
        <w:rPr>
          <w:snapToGrid/>
        </w:rPr>
        <w:t>й</w:t>
      </w:r>
      <w:r w:rsidRPr="00476171">
        <w:rPr>
          <w:snapToGrid/>
        </w:rPr>
        <w:t xml:space="preserve"> к переторжке и принявши</w:t>
      </w:r>
      <w:r>
        <w:rPr>
          <w:snapToGrid/>
        </w:rPr>
        <w:t>й</w:t>
      </w:r>
      <w:r w:rsidRPr="00476171">
        <w:rPr>
          <w:snapToGrid/>
        </w:rPr>
        <w:t xml:space="preserve"> в ней участие, не разместил на ЭТП указанные документы вместе с дополнительным ценовым предложением</w:t>
      </w:r>
      <w:r>
        <w:rPr>
          <w:snapToGrid/>
        </w:rPr>
        <w:t xml:space="preserve"> </w:t>
      </w:r>
      <w:r w:rsidRPr="00CC0A0D">
        <w:rPr>
          <w:snapToGrid/>
        </w:rPr>
        <w:t>либо не предоставил их в ответ на дополнительный запрос Организатора</w:t>
      </w:r>
      <w:r w:rsidRPr="00476171">
        <w:rPr>
          <w:snapToGrid/>
        </w:rPr>
        <w:t>, он счита</w:t>
      </w:r>
      <w:r>
        <w:rPr>
          <w:snapToGrid/>
        </w:rPr>
        <w:t>е</w:t>
      </w:r>
      <w:r w:rsidRPr="00476171">
        <w:rPr>
          <w:snapToGrid/>
        </w:rPr>
        <w:t xml:space="preserve">тся не участвовавшим в переторжке, и </w:t>
      </w:r>
      <w:r>
        <w:rPr>
          <w:snapToGrid/>
        </w:rPr>
        <w:t>его</w:t>
      </w:r>
      <w:r w:rsidRPr="00476171">
        <w:rPr>
          <w:snapToGrid/>
        </w:rPr>
        <w:t xml:space="preserve"> заявк</w:t>
      </w:r>
      <w:r>
        <w:rPr>
          <w:snapToGrid/>
        </w:rPr>
        <w:t>а</w:t>
      </w:r>
      <w:r w:rsidRPr="00476171">
        <w:rPr>
          <w:snapToGrid/>
        </w:rPr>
        <w:t xml:space="preserve"> оста</w:t>
      </w:r>
      <w:r>
        <w:rPr>
          <w:snapToGrid/>
        </w:rPr>
        <w:t>е</w:t>
      </w:r>
      <w:r w:rsidRPr="00476171">
        <w:rPr>
          <w:snapToGrid/>
        </w:rPr>
        <w:t>тся действующ</w:t>
      </w:r>
      <w:r>
        <w:rPr>
          <w:snapToGrid/>
        </w:rPr>
        <w:t>ей</w:t>
      </w:r>
      <w:r w:rsidRPr="00476171">
        <w:rPr>
          <w:snapToGrid/>
        </w:rPr>
        <w:t xml:space="preserve"> с ранее заявленным </w:t>
      </w:r>
      <w:r>
        <w:rPr>
          <w:snapToGrid/>
        </w:rPr>
        <w:t>ценовым предложением</w:t>
      </w:r>
      <w:r w:rsidRPr="00476171">
        <w:rPr>
          <w:snapToGrid/>
        </w:rPr>
        <w:t>.</w:t>
      </w:r>
    </w:p>
    <w:p w14:paraId="6A391E3B" w14:textId="77777777" w:rsidR="00B426E5" w:rsidRPr="004F2D1E" w:rsidRDefault="00B426E5" w:rsidP="00B426E5">
      <w:pPr>
        <w:pStyle w:val="a0"/>
        <w:rPr>
          <w:snapToGrid/>
        </w:rPr>
      </w:pPr>
      <w:r w:rsidRPr="008275B8">
        <w:rPr>
          <w:snapToGrid/>
        </w:rPr>
        <w:t xml:space="preserve">Изменение </w:t>
      </w:r>
      <w:r>
        <w:rPr>
          <w:snapToGrid/>
        </w:rPr>
        <w:t>Участником своего ценового предложения</w:t>
      </w:r>
      <w:r w:rsidRPr="008275B8">
        <w:rPr>
          <w:snapToGrid/>
        </w:rPr>
        <w:t xml:space="preserve"> в сторону снижен</w:t>
      </w:r>
      <w:r>
        <w:rPr>
          <w:snapToGrid/>
        </w:rPr>
        <w:t>ия</w:t>
      </w:r>
      <w:r w:rsidRPr="008275B8">
        <w:rPr>
          <w:snapToGrid/>
        </w:rPr>
        <w:t xml:space="preserve">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w:t>
      </w:r>
      <w:r>
        <w:rPr>
          <w:snapToGrid/>
        </w:rPr>
        <w:t>поданным им</w:t>
      </w:r>
      <w:r w:rsidRPr="008275B8">
        <w:rPr>
          <w:snapToGrid/>
        </w:rPr>
        <w:t xml:space="preserve"> </w:t>
      </w:r>
      <w:r>
        <w:rPr>
          <w:snapToGrid/>
        </w:rPr>
        <w:t>ценовым предложением</w:t>
      </w:r>
      <w:r w:rsidRPr="008275B8">
        <w:rPr>
          <w:snapToGrid/>
        </w:rPr>
        <w:t xml:space="preserve">. Участник также не вправе изменять и/или отзывать поданные </w:t>
      </w:r>
      <w:r>
        <w:rPr>
          <w:snapToGrid/>
        </w:rPr>
        <w:t xml:space="preserve">им дополнительные ценовые </w:t>
      </w:r>
      <w:r w:rsidRPr="008275B8">
        <w:rPr>
          <w:snapToGrid/>
        </w:rPr>
        <w:t xml:space="preserve">предложения после </w:t>
      </w:r>
      <w:r>
        <w:rPr>
          <w:snapToGrid/>
        </w:rPr>
        <w:t>окончания</w:t>
      </w:r>
      <w:r w:rsidRPr="008275B8">
        <w:rPr>
          <w:snapToGrid/>
        </w:rPr>
        <w:t xml:space="preserve"> </w:t>
      </w:r>
      <w:r>
        <w:rPr>
          <w:snapToGrid/>
        </w:rPr>
        <w:t>переторжки</w:t>
      </w:r>
      <w:r w:rsidRPr="008275B8">
        <w:rPr>
          <w:snapToGrid/>
        </w:rPr>
        <w:t>.</w:t>
      </w:r>
    </w:p>
    <w:p w14:paraId="2C49B52C" w14:textId="5F7D6CD4" w:rsidR="00B426E5" w:rsidRPr="0099474A" w:rsidRDefault="00B426E5" w:rsidP="00B426E5">
      <w:pPr>
        <w:pStyle w:val="a0"/>
        <w:rPr>
          <w:snapToGrid/>
        </w:rPr>
      </w:pPr>
      <w:r w:rsidRPr="00BA04C6">
        <w:rPr>
          <w:snapToGrid/>
        </w:rPr>
        <w:t xml:space="preserve">Участие в переторжке не расценивается Организатором </w:t>
      </w:r>
      <w:r>
        <w:rPr>
          <w:snapToGrid/>
        </w:rPr>
        <w:t>как нарушение требований под</w:t>
      </w:r>
      <w:r w:rsidRPr="00BA04C6">
        <w:rPr>
          <w:snapToGrid/>
        </w:rPr>
        <w:t xml:space="preserve">пункта </w:t>
      </w:r>
      <w:r>
        <w:fldChar w:fldCharType="begin"/>
      </w:r>
      <w:r>
        <w:instrText xml:space="preserve"> REF _Ref56240821 \r \h  \* MERGEFORMAT </w:instrText>
      </w:r>
      <w:r>
        <w:fldChar w:fldCharType="separate"/>
      </w:r>
      <w:r w:rsidR="0023279C" w:rsidRPr="0023279C">
        <w:rPr>
          <w:snapToGrid/>
        </w:rPr>
        <w:t>4.5.1.2</w:t>
      </w:r>
      <w:r>
        <w:fldChar w:fldCharType="end"/>
      </w:r>
      <w:r w:rsidRPr="008C0DD3">
        <w:rPr>
          <w:snapToGrid/>
        </w:rPr>
        <w:t>.</w:t>
      </w:r>
      <w:r>
        <w:rPr>
          <w:snapToGrid/>
        </w:rPr>
        <w:t xml:space="preserve"> Предоставление дополнительных ценовых предложений в ходе переторжки</w:t>
      </w:r>
      <w:r w:rsidRPr="00587C33">
        <w:rPr>
          <w:snapToGrid/>
        </w:rPr>
        <w:t xml:space="preserve"> име</w:t>
      </w:r>
      <w:r>
        <w:rPr>
          <w:snapToGrid/>
        </w:rPr>
        <w:t>е</w:t>
      </w:r>
      <w:r w:rsidRPr="00587C33">
        <w:rPr>
          <w:snapToGrid/>
        </w:rPr>
        <w:t xml:space="preserve">т статус разрешенных изменений в ранее </w:t>
      </w:r>
      <w:r w:rsidRPr="0099474A">
        <w:rPr>
          <w:snapToGrid/>
        </w:rPr>
        <w:t>поданную заявку.</w:t>
      </w:r>
    </w:p>
    <w:p w14:paraId="22B81681" w14:textId="401B3496" w:rsidR="00B426E5" w:rsidRPr="00CE485C" w:rsidRDefault="00B426E5" w:rsidP="00C8596B">
      <w:pPr>
        <w:pStyle w:val="a0"/>
        <w:rPr>
          <w:snapToGrid/>
        </w:rPr>
      </w:pPr>
      <w:r w:rsidRPr="00590C8F">
        <w:rPr>
          <w:snapToGrid/>
        </w:rPr>
        <w:t xml:space="preserve">Результаты переторжки </w:t>
      </w:r>
      <w:r w:rsidR="0082683A" w:rsidRPr="003629A0">
        <w:rPr>
          <w:snapToGrid/>
        </w:rPr>
        <w:t xml:space="preserve">(подачи </w:t>
      </w:r>
      <w:r w:rsidRPr="003629A0">
        <w:rPr>
          <w:snapToGrid/>
        </w:rPr>
        <w:t xml:space="preserve">дополнительных ценовых предложений </w:t>
      </w:r>
      <w:r w:rsidRPr="00C8596B">
        <w:rPr>
          <w:snapToGrid/>
        </w:rPr>
        <w:t>Участников</w:t>
      </w:r>
      <w:r w:rsidR="0082683A" w:rsidRPr="00C8596B">
        <w:rPr>
          <w:snapToGrid/>
        </w:rPr>
        <w:t>)</w:t>
      </w:r>
      <w:r w:rsidRPr="00C8596B">
        <w:rPr>
          <w:snapToGrid/>
        </w:rPr>
        <w:t xml:space="preserve"> оформляются оператором </w:t>
      </w:r>
      <w:r w:rsidRPr="00590C8F">
        <w:rPr>
          <w:snapToGrid/>
        </w:rPr>
        <w:t xml:space="preserve">ЭТП </w:t>
      </w:r>
      <w:r>
        <w:rPr>
          <w:snapToGrid/>
        </w:rPr>
        <w:t xml:space="preserve">в виде </w:t>
      </w:r>
      <w:r w:rsidRPr="00590C8F">
        <w:rPr>
          <w:snapToGrid/>
        </w:rPr>
        <w:t>протокол</w:t>
      </w:r>
      <w:r>
        <w:rPr>
          <w:snapToGrid/>
        </w:rPr>
        <w:t xml:space="preserve">а, который официально размещается оператором ЭТП в ЕИС в </w:t>
      </w:r>
      <w:r w:rsidR="0082683A">
        <w:rPr>
          <w:snapToGrid/>
        </w:rPr>
        <w:t xml:space="preserve">течение 1 (одного) часа </w:t>
      </w:r>
      <w:r w:rsidR="0082683A" w:rsidRPr="0082683A">
        <w:rPr>
          <w:snapToGrid/>
        </w:rPr>
        <w:t>после окончания срока подачи дополнительных ценовых предложений</w:t>
      </w:r>
      <w:r w:rsidR="0082683A">
        <w:rPr>
          <w:snapToGrid/>
        </w:rPr>
        <w:t xml:space="preserve"> (подпункт </w:t>
      </w:r>
      <w:r w:rsidR="0082683A">
        <w:fldChar w:fldCharType="begin"/>
      </w:r>
      <w:r w:rsidR="0082683A">
        <w:instrText xml:space="preserve"> REF _Ref515296765 \r \h </w:instrText>
      </w:r>
      <w:r w:rsidR="0082683A">
        <w:fldChar w:fldCharType="separate"/>
      </w:r>
      <w:r w:rsidR="0023279C">
        <w:t>1.2.23</w:t>
      </w:r>
      <w:r w:rsidR="0082683A">
        <w:fldChar w:fldCharType="end"/>
      </w:r>
      <w:r w:rsidR="0082683A">
        <w:t>)</w:t>
      </w:r>
      <w:r w:rsidR="00C8596B">
        <w:t>, с направл</w:t>
      </w:r>
      <w:r w:rsidR="00C8596B" w:rsidRPr="00CE485C">
        <w:t xml:space="preserve">ением </w:t>
      </w:r>
      <w:r w:rsidR="00C8596B" w:rsidRPr="00642994">
        <w:t>в адрес Организатора результатов проведения переторжки, а также документов дополнительных ценовых предложений Участников</w:t>
      </w:r>
      <w:r w:rsidR="00C8596B" w:rsidRPr="00CE485C">
        <w:rPr>
          <w:snapToGrid/>
        </w:rPr>
        <w:t>.</w:t>
      </w:r>
    </w:p>
    <w:p w14:paraId="0B440B37" w14:textId="77777777" w:rsidR="00C8596B" w:rsidRPr="00642994" w:rsidRDefault="00C8596B" w:rsidP="00C8596B">
      <w:pPr>
        <w:pStyle w:val="a0"/>
        <w:rPr>
          <w:snapToGrid/>
        </w:rPr>
      </w:pPr>
      <w:r w:rsidRPr="00642994">
        <w:t>Подробные правила открытия Организатору, а также Участникам закупки доступа к дополнительным ценовым предложениям Участников определяются Регламентом ЭТП, с использованием которой проводится закупка</w:t>
      </w:r>
      <w:r w:rsidR="00CE485C" w:rsidRPr="00CE485C">
        <w:t>.</w:t>
      </w:r>
    </w:p>
    <w:p w14:paraId="4C6EE0DF" w14:textId="514F2672" w:rsidR="00CE485C" w:rsidRPr="00F83D21" w:rsidRDefault="00CE485C" w:rsidP="002D1E64">
      <w:pPr>
        <w:pStyle w:val="20"/>
        <w:tabs>
          <w:tab w:val="clear" w:pos="2694"/>
          <w:tab w:val="num" w:pos="1134"/>
        </w:tabs>
        <w:ind w:left="1134"/>
        <w:rPr>
          <w:b w:val="0"/>
          <w:sz w:val="28"/>
        </w:rPr>
      </w:pPr>
      <w:bookmarkStart w:id="707" w:name="_Ref71044400"/>
      <w:bookmarkStart w:id="708" w:name="_Toc90307626"/>
      <w:bookmarkStart w:id="709" w:name="_Toc90307733"/>
      <w:bookmarkStart w:id="710" w:name="_Toc90316016"/>
      <w:bookmarkStart w:id="711" w:name="_Toc90316123"/>
      <w:bookmarkStart w:id="712" w:name="_Toc142559371"/>
      <w:r w:rsidRPr="002D1E64">
        <w:rPr>
          <w:sz w:val="28"/>
          <w:szCs w:val="28"/>
        </w:rPr>
        <w:lastRenderedPageBreak/>
        <w:t>Рассмотрение</w:t>
      </w:r>
      <w:r w:rsidRPr="00F83D21">
        <w:rPr>
          <w:sz w:val="28"/>
        </w:rPr>
        <w:t xml:space="preserve"> дополнительных ценовых предложений</w:t>
      </w:r>
      <w:bookmarkEnd w:id="707"/>
      <w:bookmarkEnd w:id="708"/>
      <w:bookmarkEnd w:id="709"/>
      <w:bookmarkEnd w:id="710"/>
      <w:bookmarkEnd w:id="711"/>
      <w:bookmarkEnd w:id="712"/>
    </w:p>
    <w:p w14:paraId="54B5A513" w14:textId="7D305D43" w:rsidR="0011661B" w:rsidRPr="00872E73" w:rsidRDefault="00CE485C" w:rsidP="0011661B">
      <w:pPr>
        <w:pStyle w:val="a0"/>
      </w:pPr>
      <w:bookmarkStart w:id="713" w:name="_Ref70954988"/>
      <w:r w:rsidRPr="00642994">
        <w:t xml:space="preserve">Рассмотрение дополнительных ценовых предложений Участников осуществляется в аналогичном порядке, представленном в подразделе </w:t>
      </w:r>
      <w:r w:rsidRPr="00642994">
        <w:rPr>
          <w:highlight w:val="yellow"/>
        </w:rPr>
        <w:fldChar w:fldCharType="begin"/>
      </w:r>
      <w:r w:rsidRPr="00642994">
        <w:instrText xml:space="preserve"> REF _Ref516110491 \r \h </w:instrText>
      </w:r>
      <w:r w:rsidR="00F83D21">
        <w:instrText xml:space="preserve"> \* MERGEFORMAT </w:instrText>
      </w:r>
      <w:r w:rsidRPr="00642994">
        <w:rPr>
          <w:highlight w:val="yellow"/>
        </w:rPr>
      </w:r>
      <w:r w:rsidRPr="00642994">
        <w:rPr>
          <w:highlight w:val="yellow"/>
        </w:rPr>
        <w:fldChar w:fldCharType="separate"/>
      </w:r>
      <w:r w:rsidR="0023279C">
        <w:t>4.15</w:t>
      </w:r>
      <w:r w:rsidRPr="00642994">
        <w:rPr>
          <w:highlight w:val="yellow"/>
        </w:rPr>
        <w:fldChar w:fldCharType="end"/>
      </w:r>
      <w:r w:rsidRPr="00642994">
        <w:t xml:space="preserve"> в отношении рассмотрения ценовых предложений </w:t>
      </w:r>
      <w:r w:rsidR="00F83D21" w:rsidRPr="00642994">
        <w:t>У</w:t>
      </w:r>
      <w:r w:rsidRPr="00642994">
        <w:t>частников</w:t>
      </w:r>
      <w:r w:rsidR="0011661B">
        <w:t xml:space="preserve">, </w:t>
      </w:r>
      <w:r w:rsidR="0011661B" w:rsidRPr="00872E73">
        <w:t xml:space="preserve">на предмет соответствия отборочным критериям, установленным в </w:t>
      </w:r>
      <w:r w:rsidR="0011661B">
        <w:t xml:space="preserve">подразделах </w:t>
      </w:r>
      <w:r w:rsidR="0011661B">
        <w:fldChar w:fldCharType="begin"/>
      </w:r>
      <w:r w:rsidR="0011661B">
        <w:instrText xml:space="preserve"> REF _Ref71039022 \r \h </w:instrText>
      </w:r>
      <w:r w:rsidR="0011661B">
        <w:fldChar w:fldCharType="separate"/>
      </w:r>
      <w:r w:rsidR="0023279C">
        <w:t>12.3</w:t>
      </w:r>
      <w:r w:rsidR="0011661B">
        <w:fldChar w:fldCharType="end"/>
      </w:r>
      <w:r w:rsidR="0011661B" w:rsidRPr="00872E73">
        <w:t xml:space="preserve"> (</w:t>
      </w:r>
      <w:r w:rsidR="0011661B">
        <w:fldChar w:fldCharType="begin"/>
      </w:r>
      <w:r w:rsidR="0011661B">
        <w:instrText xml:space="preserve"> REF _Ref514603898 \h  \* MERGEFORMAT </w:instrText>
      </w:r>
      <w:r w:rsidR="0011661B">
        <w:fldChar w:fldCharType="separate"/>
      </w:r>
      <w:r w:rsidR="0023279C" w:rsidRPr="0023279C">
        <w:t>ПРИЛОЖЕНИЕ № 5 – ОТБОРОЧНЫЕ КРИТЕРИИ РАССМОТРЕНИЯ ЗАЯВОК</w:t>
      </w:r>
      <w:r w:rsidR="0011661B">
        <w:fldChar w:fldCharType="end"/>
      </w:r>
      <w:r w:rsidR="0011661B" w:rsidRPr="00872E73">
        <w:t>).</w:t>
      </w:r>
    </w:p>
    <w:bookmarkEnd w:id="713"/>
    <w:p w14:paraId="578AB07A" w14:textId="68FF2AE4" w:rsidR="00CE485C" w:rsidRPr="00642994" w:rsidRDefault="00CE485C" w:rsidP="009B129B">
      <w:pPr>
        <w:pStyle w:val="a0"/>
      </w:pPr>
      <w:r w:rsidRPr="00642994">
        <w:t xml:space="preserve">Решение Закупочной комиссии по результатам рассмотрения дополнительных ценовых предложений Участников указывается в итоговом протоколе по результатам закупки (пункт </w:t>
      </w:r>
      <w:r w:rsidRPr="00642994">
        <w:fldChar w:fldCharType="begin"/>
      </w:r>
      <w:r w:rsidRPr="00642994">
        <w:instrText xml:space="preserve"> REF _Ref515702064 \r \h  \* MERGEFORMAT </w:instrText>
      </w:r>
      <w:r w:rsidRPr="00642994">
        <w:fldChar w:fldCharType="separate"/>
      </w:r>
      <w:r w:rsidR="0023279C">
        <w:t>4.22.4</w:t>
      </w:r>
      <w:r w:rsidRPr="00642994">
        <w:fldChar w:fldCharType="end"/>
      </w:r>
      <w:r w:rsidRPr="00642994">
        <w:t>).</w:t>
      </w:r>
    </w:p>
    <w:p w14:paraId="7EA12BB5" w14:textId="77777777" w:rsidR="008C2111" w:rsidRPr="00496908" w:rsidRDefault="008C2111" w:rsidP="002D1E64">
      <w:pPr>
        <w:pStyle w:val="20"/>
        <w:tabs>
          <w:tab w:val="clear" w:pos="2694"/>
          <w:tab w:val="num" w:pos="1134"/>
        </w:tabs>
        <w:ind w:left="1134"/>
        <w:rPr>
          <w:sz w:val="28"/>
        </w:rPr>
      </w:pPr>
      <w:bookmarkStart w:id="714" w:name="_Ref516106654"/>
      <w:bookmarkStart w:id="715" w:name="_Toc142559372"/>
      <w:r w:rsidRPr="00496908">
        <w:rPr>
          <w:sz w:val="28"/>
        </w:rPr>
        <w:t>Оценка и сопоставление заявок</w:t>
      </w:r>
      <w:bookmarkEnd w:id="688"/>
      <w:bookmarkEnd w:id="689"/>
      <w:bookmarkEnd w:id="714"/>
      <w:bookmarkEnd w:id="715"/>
    </w:p>
    <w:p w14:paraId="0816B478" w14:textId="755130A9" w:rsidR="008C2111" w:rsidRDefault="008C2111" w:rsidP="008C2111">
      <w:pPr>
        <w:pStyle w:val="a0"/>
      </w:pPr>
      <w:r>
        <w:t>Оценка заявок, признанных Закупочной комиссией соответствующими по результатам</w:t>
      </w:r>
      <w:r w:rsidR="00E72731">
        <w:t xml:space="preserve"> </w:t>
      </w:r>
      <w:r w:rsidR="00860EDE">
        <w:t xml:space="preserve">рассмотрения первых частей заявок (первых частей </w:t>
      </w:r>
      <w:r w:rsidR="00860EDE" w:rsidRPr="003629A0">
        <w:t>окончат</w:t>
      </w:r>
      <w:r w:rsidR="00E72731" w:rsidRPr="003629A0">
        <w:t>ельных предложений Участников</w:t>
      </w:r>
      <w:r w:rsidR="00ED7985" w:rsidRPr="003629A0">
        <w:t xml:space="preserve"> – в случае проведения обсуждени</w:t>
      </w:r>
      <w:r w:rsidR="00C30780" w:rsidRPr="003629A0">
        <w:t>я</w:t>
      </w:r>
      <w:r w:rsidR="00ED7985" w:rsidRPr="003629A0">
        <w:t>, предусмотренн</w:t>
      </w:r>
      <w:r w:rsidR="00C30780" w:rsidRPr="003629A0">
        <w:t>ого</w:t>
      </w:r>
      <w:r w:rsidR="00ED7985" w:rsidRPr="003629A0">
        <w:t xml:space="preserve"> пункт</w:t>
      </w:r>
      <w:r w:rsidR="00C30780" w:rsidRPr="003629A0">
        <w:t>ом</w:t>
      </w:r>
      <w:r w:rsidR="00ED7985" w:rsidRPr="003629A0">
        <w:t xml:space="preserve"> </w:t>
      </w:r>
      <w:r w:rsidR="006B4973" w:rsidRPr="003629A0">
        <w:fldChar w:fldCharType="begin"/>
      </w:r>
      <w:r w:rsidR="006B4973" w:rsidRPr="003629A0">
        <w:instrText xml:space="preserve"> REF _Ref515290748 \r \h  \* MERGEFORMAT </w:instrText>
      </w:r>
      <w:r w:rsidR="006B4973" w:rsidRPr="003629A0">
        <w:fldChar w:fldCharType="separate"/>
      </w:r>
      <w:r w:rsidR="0023279C">
        <w:t>1.2.18</w:t>
      </w:r>
      <w:r w:rsidR="006B4973" w:rsidRPr="003629A0">
        <w:fldChar w:fldCharType="end"/>
      </w:r>
      <w:r w:rsidR="00C30780" w:rsidRPr="003629A0">
        <w:t xml:space="preserve"> или</w:t>
      </w:r>
      <w:r w:rsidR="00ED7985" w:rsidRPr="003629A0">
        <w:t xml:space="preserve"> </w:t>
      </w:r>
      <w:r w:rsidR="006B4973" w:rsidRPr="003629A0">
        <w:fldChar w:fldCharType="begin"/>
      </w:r>
      <w:r w:rsidR="006B4973" w:rsidRPr="003629A0">
        <w:instrText xml:space="preserve"> REF _Ref249859545 \r \h  \* MERGEFORMAT </w:instrText>
      </w:r>
      <w:r w:rsidR="006B4973" w:rsidRPr="003629A0">
        <w:fldChar w:fldCharType="separate"/>
      </w:r>
      <w:r w:rsidR="0023279C">
        <w:t>1.2.19</w:t>
      </w:r>
      <w:r w:rsidR="006B4973" w:rsidRPr="003629A0">
        <w:fldChar w:fldCharType="end"/>
      </w:r>
      <w:r w:rsidR="00E72731" w:rsidRPr="003629A0">
        <w:t xml:space="preserve">) </w:t>
      </w:r>
      <w:r w:rsidR="00860EDE" w:rsidRPr="003629A0">
        <w:t>и</w:t>
      </w:r>
      <w:r w:rsidRPr="003629A0">
        <w:t xml:space="preserve"> </w:t>
      </w:r>
      <w:r w:rsidR="00E72731" w:rsidRPr="003629A0">
        <w:t>вторых частей заявок</w:t>
      </w:r>
      <w:r w:rsidR="00D50FEA" w:rsidRPr="003629A0">
        <w:t xml:space="preserve"> (</w:t>
      </w:r>
      <w:r w:rsidR="00CE51DE" w:rsidRPr="003629A0">
        <w:t>и ценовых</w:t>
      </w:r>
      <w:r w:rsidR="00D50FEA" w:rsidRPr="003629A0">
        <w:t xml:space="preserve"> предложени</w:t>
      </w:r>
      <w:r w:rsidR="00CE51DE" w:rsidRPr="003629A0">
        <w:t xml:space="preserve">й </w:t>
      </w:r>
      <w:r w:rsidR="00D50FEA" w:rsidRPr="003629A0">
        <w:t>Участников)</w:t>
      </w:r>
      <w:r w:rsidRPr="003629A0">
        <w:t xml:space="preserve">, </w:t>
      </w:r>
      <w:r w:rsidR="00052280" w:rsidRPr="003629A0">
        <w:t xml:space="preserve">а также </w:t>
      </w:r>
      <w:r w:rsidR="00D93FC0" w:rsidRPr="003629A0">
        <w:t xml:space="preserve">результатам рассмотрения </w:t>
      </w:r>
      <w:r w:rsidR="00D50FEA" w:rsidRPr="003629A0">
        <w:t xml:space="preserve">дополнительных </w:t>
      </w:r>
      <w:r w:rsidR="00D93FC0" w:rsidRPr="003629A0">
        <w:t>ценовых предложений Участников</w:t>
      </w:r>
      <w:r w:rsidR="00D15B11" w:rsidRPr="003629A0">
        <w:t xml:space="preserve"> (если проводилась переторжка)</w:t>
      </w:r>
      <w:r w:rsidR="00D93FC0" w:rsidRPr="003629A0">
        <w:t xml:space="preserve">, </w:t>
      </w:r>
      <w:r w:rsidRPr="003629A0">
        <w:t xml:space="preserve">осуществляется в соответствии с критериями и порядком оценки, установленными в разделе </w:t>
      </w:r>
      <w:r w:rsidR="006B4973" w:rsidRPr="003629A0">
        <w:fldChar w:fldCharType="begin"/>
      </w:r>
      <w:r w:rsidR="006B4973" w:rsidRPr="003629A0">
        <w:instrText xml:space="preserve"> REF _Ref384118605 \r \h  \* MERGEFORMAT </w:instrText>
      </w:r>
      <w:r w:rsidR="006B4973" w:rsidRPr="003629A0">
        <w:fldChar w:fldCharType="separate"/>
      </w:r>
      <w:r w:rsidR="0023279C">
        <w:t>13</w:t>
      </w:r>
      <w:r w:rsidR="006B4973" w:rsidRPr="003629A0">
        <w:fldChar w:fldCharType="end"/>
      </w:r>
      <w:r w:rsidRPr="003629A0">
        <w:t xml:space="preserve"> (</w:t>
      </w:r>
      <w:r w:rsidR="006B4973" w:rsidRPr="003629A0">
        <w:fldChar w:fldCharType="begin"/>
      </w:r>
      <w:r w:rsidR="006B4973" w:rsidRPr="003629A0">
        <w:instrText xml:space="preserve"> REF _Ref384118605 \h  \* MERGEFORMAT </w:instrText>
      </w:r>
      <w:r w:rsidR="006B4973" w:rsidRPr="003629A0">
        <w:fldChar w:fldCharType="separate"/>
      </w:r>
      <w:r w:rsidR="0023279C" w:rsidRPr="0023279C">
        <w:t>ПРИЛОЖЕНИЕ № 6 - ПОРЯДОК И КРИТЕРИИ ОЦЕНКИ И</w:t>
      </w:r>
      <w:r w:rsidR="0023279C" w:rsidRPr="00C8652A">
        <w:rPr>
          <w:sz w:val="28"/>
          <w:szCs w:val="28"/>
        </w:rPr>
        <w:t xml:space="preserve"> СОПОСТАВЛЕНИЯ ЗАЯВОК</w:t>
      </w:r>
      <w:r w:rsidR="006B4973" w:rsidRPr="003629A0">
        <w:fldChar w:fldCharType="end"/>
      </w:r>
      <w:r w:rsidRPr="00E72731">
        <w:t xml:space="preserve">), </w:t>
      </w:r>
      <w:bookmarkStart w:id="716" w:name="_Hlk72340655"/>
      <w:r w:rsidRPr="00E72731">
        <w:t xml:space="preserve">с </w:t>
      </w:r>
      <w:bookmarkStart w:id="717" w:name="_Hlk72337816"/>
      <w:r w:rsidR="001C7DCD">
        <w:t>присвоением каждой такой заявке</w:t>
      </w:r>
      <w:bookmarkEnd w:id="717"/>
      <w:r w:rsidR="001C7DCD">
        <w:t xml:space="preserve"> </w:t>
      </w:r>
      <w:r>
        <w:t>итогового балла</w:t>
      </w:r>
      <w:bookmarkEnd w:id="716"/>
      <w:r>
        <w:t xml:space="preserve">. </w:t>
      </w:r>
    </w:p>
    <w:p w14:paraId="6A1620DB" w14:textId="77777777" w:rsidR="009068A2" w:rsidRDefault="009068A2" w:rsidP="009068A2">
      <w:pPr>
        <w:pStyle w:val="a0"/>
      </w:pPr>
      <w:bookmarkStart w:id="718" w:name="_Hlk72337926"/>
      <w:r>
        <w:t xml:space="preserve">По результатам оценки заявок Закупочная комиссия в течение 1 </w:t>
      </w:r>
      <w:r w:rsidR="00497F13">
        <w:t xml:space="preserve">(одного) </w:t>
      </w:r>
      <w:r>
        <w:t>рабочего дня осуществляет их сопоставление – ранжирует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6DF7536A" w14:textId="77777777" w:rsidR="00497F13" w:rsidRPr="00BA04C6" w:rsidRDefault="00497F13" w:rsidP="00497F13">
      <w:pPr>
        <w:pStyle w:val="a0"/>
      </w:pPr>
      <w:bookmarkStart w:id="719" w:name="_Ref72153866"/>
      <w:bookmarkEnd w:id="718"/>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отражаемой на ЭТП (по дате и времени последне</w:t>
      </w:r>
      <w:r>
        <w:t>го</w:t>
      </w:r>
      <w:r w:rsidRPr="00BA04C6">
        <w:t xml:space="preserve"> </w:t>
      </w:r>
      <w:r>
        <w:t>изменения</w:t>
      </w:r>
      <w:r w:rsidRPr="00BA04C6">
        <w:t xml:space="preserve"> заявки</w:t>
      </w:r>
      <w:r w:rsidRPr="007C42CF">
        <w:t xml:space="preserve"> до </w:t>
      </w:r>
      <w:r>
        <w:t xml:space="preserve">окончания срока подачи </w:t>
      </w:r>
      <w:r w:rsidRPr="007C42CF">
        <w:t>заявок</w:t>
      </w:r>
      <w:r w:rsidRPr="00BA04C6">
        <w:t>).</w:t>
      </w:r>
      <w:bookmarkEnd w:id="719"/>
    </w:p>
    <w:p w14:paraId="16315057" w14:textId="0E37DE5F" w:rsidR="008C2111" w:rsidRDefault="008C2111" w:rsidP="008C2111">
      <w:pPr>
        <w:pStyle w:val="a0"/>
      </w:pPr>
      <w:r>
        <w:t>Оценка и сопоставление заявок про</w:t>
      </w:r>
      <w:r w:rsidRPr="00690C13">
        <w:t xml:space="preserve">водится только на основании </w:t>
      </w:r>
      <w:r w:rsidR="00782431" w:rsidRPr="00690C13">
        <w:t>документов и сведений</w:t>
      </w:r>
      <w:r w:rsidR="00782431">
        <w:t xml:space="preserve">, </w:t>
      </w:r>
      <w:r>
        <w:t>представленных в составе заяв</w:t>
      </w:r>
      <w:r w:rsidRPr="00690C13">
        <w:t>к</w:t>
      </w:r>
      <w:r>
        <w:t>и</w:t>
      </w:r>
      <w:r w:rsidR="00782431">
        <w:t xml:space="preserve">, </w:t>
      </w:r>
      <w:r w:rsidR="00E72731">
        <w:t xml:space="preserve">в том числе, в </w:t>
      </w:r>
      <w:r w:rsidR="00A471EB">
        <w:t>перв</w:t>
      </w:r>
      <w:r w:rsidR="00860EDE">
        <w:t>ой</w:t>
      </w:r>
      <w:r w:rsidR="00A471EB">
        <w:t xml:space="preserve"> част</w:t>
      </w:r>
      <w:r w:rsidR="00860EDE">
        <w:t>и заявки</w:t>
      </w:r>
      <w:r w:rsidR="00E72731">
        <w:t xml:space="preserve"> / </w:t>
      </w:r>
      <w:r w:rsidR="00A471EB">
        <w:t>перв</w:t>
      </w:r>
      <w:r w:rsidR="00860EDE">
        <w:t>ой</w:t>
      </w:r>
      <w:r w:rsidR="00A471EB">
        <w:t xml:space="preserve"> част</w:t>
      </w:r>
      <w:r w:rsidR="00860EDE">
        <w:t>и</w:t>
      </w:r>
      <w:r w:rsidR="00A471EB">
        <w:t xml:space="preserve"> окончательного предложения Участника</w:t>
      </w:r>
      <w:r w:rsidR="00E72731">
        <w:t xml:space="preserve"> (если подавал</w:t>
      </w:r>
      <w:r w:rsidR="00782431">
        <w:t>о</w:t>
      </w:r>
      <w:r w:rsidR="00E72731">
        <w:t>сь)</w:t>
      </w:r>
      <w:r w:rsidR="00860EDE">
        <w:t>;</w:t>
      </w:r>
      <w:r w:rsidR="00A471EB">
        <w:t xml:space="preserve"> втор</w:t>
      </w:r>
      <w:r w:rsidR="00860EDE">
        <w:t>ой</w:t>
      </w:r>
      <w:r w:rsidR="00A471EB">
        <w:t xml:space="preserve"> част</w:t>
      </w:r>
      <w:r w:rsidR="00860EDE">
        <w:t>и заявки</w:t>
      </w:r>
      <w:r w:rsidR="00E72731">
        <w:t xml:space="preserve">; </w:t>
      </w:r>
      <w:r w:rsidR="00A471EB">
        <w:t>ценов</w:t>
      </w:r>
      <w:r w:rsidR="00860EDE">
        <w:t>ом</w:t>
      </w:r>
      <w:r w:rsidR="00A471EB">
        <w:t xml:space="preserve"> предложени</w:t>
      </w:r>
      <w:r w:rsidR="000A6263">
        <w:t>и</w:t>
      </w:r>
      <w:r w:rsidR="00E72731">
        <w:t xml:space="preserve"> / </w:t>
      </w:r>
      <w:r w:rsidR="00DB5D8E">
        <w:t>дополнительном</w:t>
      </w:r>
      <w:r w:rsidR="00A471EB">
        <w:t xml:space="preserve"> ценово</w:t>
      </w:r>
      <w:r w:rsidR="000A6263">
        <w:t>м</w:t>
      </w:r>
      <w:r w:rsidR="00A471EB">
        <w:t xml:space="preserve"> предложени</w:t>
      </w:r>
      <w:r w:rsidR="000A6263">
        <w:t>и</w:t>
      </w:r>
      <w:r w:rsidRPr="00690C13">
        <w:t>.</w:t>
      </w:r>
      <w:r>
        <w:t xml:space="preserve"> </w:t>
      </w:r>
      <w:r w:rsidRPr="00D9052F">
        <w:t>Применение иного порядка и/или критериев оценки</w:t>
      </w:r>
      <w:r>
        <w:t xml:space="preserve"> и сопоставления заявок</w:t>
      </w:r>
      <w:r w:rsidRPr="00D9052F">
        <w:t xml:space="preserve">, кроме предусмотренных </w:t>
      </w:r>
      <w:r>
        <w:t>настоящей</w:t>
      </w:r>
      <w:r w:rsidRPr="00D9052F">
        <w:t xml:space="preserve"> </w:t>
      </w:r>
      <w:r>
        <w:t>Д</w:t>
      </w:r>
      <w:r w:rsidRPr="00D9052F">
        <w:t>окументаци</w:t>
      </w:r>
      <w:r>
        <w:t>ей</w:t>
      </w:r>
      <w:r w:rsidRPr="00D9052F">
        <w:t xml:space="preserve"> о закупке, не допускается.</w:t>
      </w:r>
    </w:p>
    <w:p w14:paraId="7CE3CA28" w14:textId="579B2C8F" w:rsidR="008C2111" w:rsidRDefault="008C2111" w:rsidP="008C2111">
      <w:pPr>
        <w:pStyle w:val="a0"/>
      </w:pPr>
      <w:r>
        <w:t>В случае</w:t>
      </w:r>
      <w:r w:rsidRPr="008C0DD3">
        <w:t xml:space="preserve"> проведения переторжки </w:t>
      </w:r>
      <w:r>
        <w:t>оценка и сопоставление</w:t>
      </w:r>
      <w:r w:rsidRPr="008C0DD3">
        <w:t xml:space="preserve"> заявок</w:t>
      </w:r>
      <w:r w:rsidR="00DA11EE">
        <w:t>,</w:t>
      </w:r>
      <w:r>
        <w:t xml:space="preserve"> а также их ранжировка</w:t>
      </w:r>
      <w:r w:rsidRPr="008C0DD3">
        <w:t xml:space="preserve"> </w:t>
      </w:r>
      <w:r>
        <w:t xml:space="preserve">осуществляются </w:t>
      </w:r>
      <w:r w:rsidRPr="008C0DD3">
        <w:t xml:space="preserve">с учетом </w:t>
      </w:r>
      <w:r w:rsidR="00860EDE">
        <w:t xml:space="preserve">дополнительных ценовых </w:t>
      </w:r>
      <w:r w:rsidRPr="008C0DD3">
        <w:t>предложений, полученных по результатам пе</w:t>
      </w:r>
      <w:r>
        <w:t>реторжки</w:t>
      </w:r>
      <w:r w:rsidRPr="008C0DD3">
        <w:t>.</w:t>
      </w:r>
      <w:r>
        <w:t xml:space="preserve"> </w:t>
      </w:r>
      <w:r w:rsidRPr="008C0DD3">
        <w:t>Заявки Участников, не прин</w:t>
      </w:r>
      <w:r>
        <w:t xml:space="preserve">явших </w:t>
      </w:r>
      <w:r w:rsidRPr="008C0DD3">
        <w:t>участие</w:t>
      </w:r>
      <w:r>
        <w:t xml:space="preserve"> в переторжке</w:t>
      </w:r>
      <w:r w:rsidRPr="008C0DD3">
        <w:t xml:space="preserve">, учитываются при построении ранжировки заявок с </w:t>
      </w:r>
      <w:r w:rsidRPr="008C0DD3">
        <w:lastRenderedPageBreak/>
        <w:t>первоначальными</w:t>
      </w:r>
      <w:r w:rsidR="00860EDE">
        <w:t xml:space="preserve"> ценовыми предложениями </w:t>
      </w:r>
      <w:r w:rsidR="00CD69A7">
        <w:t>Участников</w:t>
      </w:r>
      <w:r w:rsidR="00CD69A7" w:rsidRPr="008C0DD3">
        <w:t xml:space="preserve"> </w:t>
      </w:r>
      <w:r w:rsidRPr="008C0DD3">
        <w:t>(</w:t>
      </w:r>
      <w:r w:rsidR="00E72731">
        <w:t xml:space="preserve">либо </w:t>
      </w:r>
      <w:r w:rsidR="00860EDE">
        <w:t>окончательными ценовыми предложениями</w:t>
      </w:r>
      <w:r w:rsidR="00E72731">
        <w:t xml:space="preserve"> – </w:t>
      </w:r>
      <w:r w:rsidR="00D9298C">
        <w:t>в случае</w:t>
      </w:r>
      <w:r w:rsidR="00E46AEF">
        <w:t xml:space="preserve"> проведения обсуждени</w:t>
      </w:r>
      <w:r w:rsidR="00D9298C">
        <w:t>я</w:t>
      </w:r>
      <w:r w:rsidR="00C30780">
        <w:t xml:space="preserve">, предусмотренного пунктом </w:t>
      </w:r>
      <w:r w:rsidR="006B4973">
        <w:fldChar w:fldCharType="begin"/>
      </w:r>
      <w:r w:rsidR="006B4973">
        <w:instrText xml:space="preserve"> REF _Ref515290748 \r \h  \* MERGEFORMAT </w:instrText>
      </w:r>
      <w:r w:rsidR="006B4973">
        <w:fldChar w:fldCharType="separate"/>
      </w:r>
      <w:r w:rsidR="0023279C">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23279C">
        <w:t>1.2.19</w:t>
      </w:r>
      <w:r w:rsidR="006B4973">
        <w:fldChar w:fldCharType="end"/>
      </w:r>
      <w:r w:rsidRPr="008C0DD3">
        <w:t>).</w:t>
      </w:r>
    </w:p>
    <w:p w14:paraId="49CF5558" w14:textId="3C93CA5C" w:rsidR="008C2111" w:rsidRDefault="00C42894" w:rsidP="008C2111">
      <w:pPr>
        <w:pStyle w:val="a0"/>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6B4973">
        <w:fldChar w:fldCharType="begin"/>
      </w:r>
      <w:r w:rsidR="006B4973">
        <w:instrText xml:space="preserve"> REF _Ref468097559 \r \h  \* MERGEFORMAT </w:instrText>
      </w:r>
      <w:r w:rsidR="006B4973">
        <w:fldChar w:fldCharType="separate"/>
      </w:r>
      <w:r w:rsidR="0023279C">
        <w:t>4.20</w:t>
      </w:r>
      <w:r w:rsidR="006B4973">
        <w:fldChar w:fldCharType="end"/>
      </w:r>
      <w:r w:rsidR="008C2111" w:rsidRPr="008C0DD3">
        <w:t>.</w:t>
      </w:r>
    </w:p>
    <w:p w14:paraId="3209F1B4" w14:textId="50DCD198" w:rsidR="004B39C5" w:rsidRDefault="004B39C5" w:rsidP="008C2111">
      <w:pPr>
        <w:pStyle w:val="a0"/>
      </w:pPr>
      <w:r w:rsidRPr="004B39C5">
        <w:t xml:space="preserve">В случае если в закупке, согласно пункту </w:t>
      </w:r>
      <w:r w:rsidR="00343B48">
        <w:fldChar w:fldCharType="begin"/>
      </w:r>
      <w:r>
        <w:instrText xml:space="preserve"> REF _Ref30947773 \r \h </w:instrText>
      </w:r>
      <w:r w:rsidR="00343B48">
        <w:fldChar w:fldCharType="separate"/>
      </w:r>
      <w:r w:rsidR="0023279C">
        <w:t>1.2.25</w:t>
      </w:r>
      <w:r w:rsidR="00343B48">
        <w:fldChar w:fldCharType="end"/>
      </w:r>
      <w:r w:rsidRPr="004B39C5">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720" w:name="_Hlk30947236"/>
      <w:r w:rsidRPr="004B39C5">
        <w:t xml:space="preserve">в порядке, предусмотренном подразделом </w:t>
      </w:r>
      <w:r w:rsidR="00343B48" w:rsidRPr="004B39C5">
        <w:fldChar w:fldCharType="begin"/>
      </w:r>
      <w:r w:rsidRPr="004B39C5">
        <w:instrText xml:space="preserve"> REF _Ref26831702 \r \h </w:instrText>
      </w:r>
      <w:r w:rsidR="00343B48" w:rsidRPr="004B39C5">
        <w:fldChar w:fldCharType="separate"/>
      </w:r>
      <w:r w:rsidR="0023279C">
        <w:t>4.21</w:t>
      </w:r>
      <w:r w:rsidR="00343B48" w:rsidRPr="004B39C5">
        <w:fldChar w:fldCharType="end"/>
      </w:r>
      <w:r w:rsidRPr="004B39C5">
        <w:t>.</w:t>
      </w:r>
      <w:bookmarkEnd w:id="720"/>
    </w:p>
    <w:p w14:paraId="428A4CF9" w14:textId="36510791" w:rsidR="00CE51DE" w:rsidRPr="008C0DD3" w:rsidRDefault="00CE51DE" w:rsidP="00CE51DE">
      <w:pPr>
        <w:pStyle w:val="a0"/>
      </w:pPr>
      <w:r>
        <w:t xml:space="preserve">Результаты оценки и сопоставления заявок указываются в </w:t>
      </w:r>
      <w:r w:rsidR="00E23D87">
        <w:t>итоговом протоколе по результатам закупки</w:t>
      </w:r>
      <w:r>
        <w:t xml:space="preserve"> (подраздел </w:t>
      </w:r>
      <w:r>
        <w:fldChar w:fldCharType="begin"/>
      </w:r>
      <w:r>
        <w:instrText xml:space="preserve"> REF _Ref516111438 \r \h </w:instrText>
      </w:r>
      <w:r>
        <w:fldChar w:fldCharType="separate"/>
      </w:r>
      <w:r w:rsidR="0023279C">
        <w:t>4.22</w:t>
      </w:r>
      <w:r>
        <w:fldChar w:fldCharType="end"/>
      </w:r>
      <w:r>
        <w:t>).</w:t>
      </w:r>
    </w:p>
    <w:p w14:paraId="4EB7CA57" w14:textId="77777777" w:rsidR="00D643EB" w:rsidRPr="00177E17" w:rsidRDefault="007279EC" w:rsidP="002D1E64">
      <w:pPr>
        <w:pStyle w:val="20"/>
        <w:tabs>
          <w:tab w:val="clear" w:pos="2694"/>
          <w:tab w:val="num" w:pos="1134"/>
        </w:tabs>
        <w:ind w:left="1134"/>
        <w:rPr>
          <w:sz w:val="28"/>
        </w:rPr>
      </w:pPr>
      <w:bookmarkStart w:id="721" w:name="_Toc515555611"/>
      <w:bookmarkStart w:id="722" w:name="_Toc515626008"/>
      <w:bookmarkStart w:id="723" w:name="_Toc515630890"/>
      <w:bookmarkStart w:id="724" w:name="_Toc515631595"/>
      <w:bookmarkStart w:id="725" w:name="_Toc515555612"/>
      <w:bookmarkStart w:id="726" w:name="_Toc515626009"/>
      <w:bookmarkStart w:id="727" w:name="_Toc515630891"/>
      <w:bookmarkStart w:id="728" w:name="_Toc515631596"/>
      <w:bookmarkStart w:id="729" w:name="_Toc515555613"/>
      <w:bookmarkStart w:id="730" w:name="_Toc515626010"/>
      <w:bookmarkStart w:id="731" w:name="_Toc515630892"/>
      <w:bookmarkStart w:id="732" w:name="_Toc515631597"/>
      <w:bookmarkStart w:id="733" w:name="_Toc515555614"/>
      <w:bookmarkStart w:id="734" w:name="_Toc515626011"/>
      <w:bookmarkStart w:id="735" w:name="_Toc515630893"/>
      <w:bookmarkStart w:id="736" w:name="_Toc515631598"/>
      <w:bookmarkStart w:id="737" w:name="_Toc515555615"/>
      <w:bookmarkStart w:id="738" w:name="_Toc515626012"/>
      <w:bookmarkStart w:id="739" w:name="_Toc515630894"/>
      <w:bookmarkStart w:id="740" w:name="_Toc515631599"/>
      <w:bookmarkStart w:id="741" w:name="_Toc515555616"/>
      <w:bookmarkStart w:id="742" w:name="_Toc515626013"/>
      <w:bookmarkStart w:id="743" w:name="_Toc515630895"/>
      <w:bookmarkStart w:id="744" w:name="_Toc515631600"/>
      <w:bookmarkStart w:id="745" w:name="_Toc515555617"/>
      <w:bookmarkStart w:id="746" w:name="_Toc515626014"/>
      <w:bookmarkStart w:id="747" w:name="_Toc515630896"/>
      <w:bookmarkStart w:id="748" w:name="_Toc515631601"/>
      <w:bookmarkStart w:id="749" w:name="_Toc515555618"/>
      <w:bookmarkStart w:id="750" w:name="_Toc515626015"/>
      <w:bookmarkStart w:id="751" w:name="_Toc515630897"/>
      <w:bookmarkStart w:id="752" w:name="_Toc515631602"/>
      <w:bookmarkStart w:id="753" w:name="_Toc515555619"/>
      <w:bookmarkStart w:id="754" w:name="_Toc515626016"/>
      <w:bookmarkStart w:id="755" w:name="_Toc515630898"/>
      <w:bookmarkStart w:id="756" w:name="_Toc515631603"/>
      <w:bookmarkStart w:id="757" w:name="_Toc515555620"/>
      <w:bookmarkStart w:id="758" w:name="_Toc515626017"/>
      <w:bookmarkStart w:id="759" w:name="_Toc515630899"/>
      <w:bookmarkStart w:id="760" w:name="_Toc515631604"/>
      <w:bookmarkStart w:id="761" w:name="_Toc515555621"/>
      <w:bookmarkStart w:id="762" w:name="_Toc515626018"/>
      <w:bookmarkStart w:id="763" w:name="_Toc515630900"/>
      <w:bookmarkStart w:id="764" w:name="_Toc515631605"/>
      <w:bookmarkStart w:id="765" w:name="_Toc515555622"/>
      <w:bookmarkStart w:id="766" w:name="_Toc515626019"/>
      <w:bookmarkStart w:id="767" w:name="_Toc515630901"/>
      <w:bookmarkStart w:id="768" w:name="_Toc515631606"/>
      <w:bookmarkStart w:id="769" w:name="_Toc515555623"/>
      <w:bookmarkStart w:id="770" w:name="_Toc515626020"/>
      <w:bookmarkStart w:id="771" w:name="_Toc515630902"/>
      <w:bookmarkStart w:id="772" w:name="_Toc515631607"/>
      <w:bookmarkStart w:id="773" w:name="_Toc515555624"/>
      <w:bookmarkStart w:id="774" w:name="_Toc515626021"/>
      <w:bookmarkStart w:id="775" w:name="_Toc515630903"/>
      <w:bookmarkStart w:id="776" w:name="_Toc515631608"/>
      <w:bookmarkStart w:id="777" w:name="_Toc515555625"/>
      <w:bookmarkStart w:id="778" w:name="_Toc515626022"/>
      <w:bookmarkStart w:id="779" w:name="_Toc515630904"/>
      <w:bookmarkStart w:id="780" w:name="_Toc515631609"/>
      <w:bookmarkStart w:id="781" w:name="_Toc515555626"/>
      <w:bookmarkStart w:id="782" w:name="_Toc515626023"/>
      <w:bookmarkStart w:id="783" w:name="_Toc515630905"/>
      <w:bookmarkStart w:id="784" w:name="_Toc515631610"/>
      <w:bookmarkStart w:id="785" w:name="_Toc515555627"/>
      <w:bookmarkStart w:id="786" w:name="_Toc515626024"/>
      <w:bookmarkStart w:id="787" w:name="_Toc515630906"/>
      <w:bookmarkStart w:id="788" w:name="_Toc515631611"/>
      <w:bookmarkStart w:id="789" w:name="_Toc515555628"/>
      <w:bookmarkStart w:id="790" w:name="_Toc515626025"/>
      <w:bookmarkStart w:id="791" w:name="_Toc515630907"/>
      <w:bookmarkStart w:id="792" w:name="_Toc515631612"/>
      <w:bookmarkStart w:id="793" w:name="_Toc515555629"/>
      <w:bookmarkStart w:id="794" w:name="_Toc515626026"/>
      <w:bookmarkStart w:id="795" w:name="_Toc515630908"/>
      <w:bookmarkStart w:id="796" w:name="_Toc515631613"/>
      <w:bookmarkStart w:id="797" w:name="_Toc515555630"/>
      <w:bookmarkStart w:id="798" w:name="_Toc515626027"/>
      <w:bookmarkStart w:id="799" w:name="_Toc515630909"/>
      <w:bookmarkStart w:id="800" w:name="_Toc515631614"/>
      <w:bookmarkStart w:id="801" w:name="_Toc515555631"/>
      <w:bookmarkStart w:id="802" w:name="_Toc515626028"/>
      <w:bookmarkStart w:id="803" w:name="_Toc515630910"/>
      <w:bookmarkStart w:id="804" w:name="_Toc515631615"/>
      <w:bookmarkStart w:id="805" w:name="_Toc515555632"/>
      <w:bookmarkStart w:id="806" w:name="_Toc515626029"/>
      <w:bookmarkStart w:id="807" w:name="_Toc515630911"/>
      <w:bookmarkStart w:id="808" w:name="_Toc515631616"/>
      <w:bookmarkStart w:id="809" w:name="_Toc515555633"/>
      <w:bookmarkStart w:id="810" w:name="_Toc515626030"/>
      <w:bookmarkStart w:id="811" w:name="_Toc515630912"/>
      <w:bookmarkStart w:id="812" w:name="_Toc515631617"/>
      <w:bookmarkStart w:id="813" w:name="_Toc515555634"/>
      <w:bookmarkStart w:id="814" w:name="_Toc515626031"/>
      <w:bookmarkStart w:id="815" w:name="_Toc515630913"/>
      <w:bookmarkStart w:id="816" w:name="_Toc515631618"/>
      <w:bookmarkStart w:id="817" w:name="_Toc515555635"/>
      <w:bookmarkStart w:id="818" w:name="_Toc515626032"/>
      <w:bookmarkStart w:id="819" w:name="_Toc515630914"/>
      <w:bookmarkStart w:id="820" w:name="_Toc515631619"/>
      <w:bookmarkStart w:id="821" w:name="_Toc515555636"/>
      <w:bookmarkStart w:id="822" w:name="_Toc515626033"/>
      <w:bookmarkStart w:id="823" w:name="_Toc515630915"/>
      <w:bookmarkStart w:id="824" w:name="_Toc515631620"/>
      <w:bookmarkStart w:id="825" w:name="_Toc515555637"/>
      <w:bookmarkStart w:id="826" w:name="_Toc515626034"/>
      <w:bookmarkStart w:id="827" w:name="_Toc515630916"/>
      <w:bookmarkStart w:id="828" w:name="_Toc515631621"/>
      <w:bookmarkStart w:id="829" w:name="_Toc515555638"/>
      <w:bookmarkStart w:id="830" w:name="_Toc515626035"/>
      <w:bookmarkStart w:id="831" w:name="_Toc515630917"/>
      <w:bookmarkStart w:id="832" w:name="_Toc515631622"/>
      <w:bookmarkStart w:id="833" w:name="_Toc515555639"/>
      <w:bookmarkStart w:id="834" w:name="_Toc515626036"/>
      <w:bookmarkStart w:id="835" w:name="_Toc515630918"/>
      <w:bookmarkStart w:id="836" w:name="_Toc515631623"/>
      <w:bookmarkStart w:id="837" w:name="_Toc515555640"/>
      <w:bookmarkStart w:id="838" w:name="_Toc515626037"/>
      <w:bookmarkStart w:id="839" w:name="_Toc515630919"/>
      <w:bookmarkStart w:id="840" w:name="_Toc515631624"/>
      <w:bookmarkStart w:id="841" w:name="_Toc515555641"/>
      <w:bookmarkStart w:id="842" w:name="_Toc515626038"/>
      <w:bookmarkStart w:id="843" w:name="_Toc515630920"/>
      <w:bookmarkStart w:id="844" w:name="_Toc515631625"/>
      <w:bookmarkStart w:id="845" w:name="_Toc515555642"/>
      <w:bookmarkStart w:id="846" w:name="_Toc515626039"/>
      <w:bookmarkStart w:id="847" w:name="_Toc515630921"/>
      <w:bookmarkStart w:id="848" w:name="_Toc515631626"/>
      <w:bookmarkStart w:id="849" w:name="_Toc515555643"/>
      <w:bookmarkStart w:id="850" w:name="_Toc515626040"/>
      <w:bookmarkStart w:id="851" w:name="_Toc515630922"/>
      <w:bookmarkStart w:id="852" w:name="_Toc515631627"/>
      <w:bookmarkStart w:id="853" w:name="_Toc515555644"/>
      <w:bookmarkStart w:id="854" w:name="_Toc515626041"/>
      <w:bookmarkStart w:id="855" w:name="_Toc515630923"/>
      <w:bookmarkStart w:id="856" w:name="_Toc515631628"/>
      <w:bookmarkStart w:id="857" w:name="_Toc515555645"/>
      <w:bookmarkStart w:id="858" w:name="_Toc515626042"/>
      <w:bookmarkStart w:id="859" w:name="_Toc515630924"/>
      <w:bookmarkStart w:id="860" w:name="_Toc515631629"/>
      <w:bookmarkStart w:id="861" w:name="_Toc515555646"/>
      <w:bookmarkStart w:id="862" w:name="_Toc515626043"/>
      <w:bookmarkStart w:id="863" w:name="_Toc515630925"/>
      <w:bookmarkStart w:id="864" w:name="_Toc515631630"/>
      <w:bookmarkStart w:id="865" w:name="_Toc515555647"/>
      <w:bookmarkStart w:id="866" w:name="_Toc515626044"/>
      <w:bookmarkStart w:id="867" w:name="_Toc515630926"/>
      <w:bookmarkStart w:id="868" w:name="_Toc515631631"/>
      <w:bookmarkStart w:id="869" w:name="_Toc515555648"/>
      <w:bookmarkStart w:id="870" w:name="_Toc515626045"/>
      <w:bookmarkStart w:id="871" w:name="_Toc515630927"/>
      <w:bookmarkStart w:id="872" w:name="_Toc515631632"/>
      <w:bookmarkStart w:id="873" w:name="_Toc515555649"/>
      <w:bookmarkStart w:id="874" w:name="_Toc515626046"/>
      <w:bookmarkStart w:id="875" w:name="_Toc515630928"/>
      <w:bookmarkStart w:id="876" w:name="_Toc515631633"/>
      <w:bookmarkStart w:id="877" w:name="_Toc515555650"/>
      <w:bookmarkStart w:id="878" w:name="_Toc515626047"/>
      <w:bookmarkStart w:id="879" w:name="_Toc515630929"/>
      <w:bookmarkStart w:id="880" w:name="_Toc515631634"/>
      <w:bookmarkStart w:id="881" w:name="_Toc515555651"/>
      <w:bookmarkStart w:id="882" w:name="_Toc515626048"/>
      <w:bookmarkStart w:id="883" w:name="_Toc515630930"/>
      <w:bookmarkStart w:id="884" w:name="_Toc515631635"/>
      <w:bookmarkStart w:id="885" w:name="_Toc515555652"/>
      <w:bookmarkStart w:id="886" w:name="_Toc515626049"/>
      <w:bookmarkStart w:id="887" w:name="_Toc515630931"/>
      <w:bookmarkStart w:id="888" w:name="_Toc515631636"/>
      <w:bookmarkStart w:id="889" w:name="_Ref468097559"/>
      <w:bookmarkStart w:id="890" w:name="_Ref500427197"/>
      <w:bookmarkStart w:id="891" w:name="_Ref324337584"/>
      <w:bookmarkStart w:id="892" w:name="_Toc142559373"/>
      <w:bookmarkEnd w:id="69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r w:rsidRPr="002D1E64">
        <w:rPr>
          <w:sz w:val="28"/>
          <w:szCs w:val="28"/>
        </w:rPr>
        <w:t>П</w:t>
      </w:r>
      <w:r w:rsidR="00D643EB" w:rsidRPr="002D1E64">
        <w:rPr>
          <w:sz w:val="28"/>
          <w:szCs w:val="28"/>
        </w:rPr>
        <w:t>рименени</w:t>
      </w:r>
      <w:r w:rsidRPr="002D1E64">
        <w:rPr>
          <w:sz w:val="28"/>
          <w:szCs w:val="28"/>
        </w:rPr>
        <w:t>е</w:t>
      </w:r>
      <w:r w:rsidR="00D643EB" w:rsidRPr="00177E17">
        <w:rPr>
          <w:sz w:val="28"/>
        </w:rPr>
        <w:t xml:space="preserve"> приоритета</w:t>
      </w:r>
      <w:bookmarkEnd w:id="889"/>
      <w:r w:rsidR="008025E3" w:rsidRPr="00177E17">
        <w:rPr>
          <w:sz w:val="28"/>
        </w:rPr>
        <w:t xml:space="preserve"> </w:t>
      </w:r>
      <w:r w:rsidR="00126A94" w:rsidRPr="00177E17">
        <w:rPr>
          <w:sz w:val="28"/>
        </w:rPr>
        <w:t>в соответствии с ПП 925</w:t>
      </w:r>
      <w:bookmarkEnd w:id="890"/>
      <w:bookmarkEnd w:id="892"/>
    </w:p>
    <w:p w14:paraId="7BDA5C4B" w14:textId="482A2B5E" w:rsidR="004D1DAE" w:rsidRPr="008C0DD3" w:rsidRDefault="008025E3">
      <w:pPr>
        <w:pStyle w:val="a0"/>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279EC" w:rsidRPr="007279EC">
        <w:t>, а в случае если предметом закупки является радиоэлектронная продукция</w:t>
      </w:r>
      <w:r w:rsidR="00055DD0">
        <w:t xml:space="preserve">, </w:t>
      </w:r>
      <w:bookmarkStart w:id="893" w:name="_Hlk89970584"/>
      <w:r w:rsidR="00C225A4" w:rsidRPr="00C225A4">
        <w:t>интеллектуальные системы управления электросетевым хозяйством и (или) программное обеспечение</w:t>
      </w:r>
      <w:bookmarkEnd w:id="893"/>
      <w:r w:rsidR="007279EC" w:rsidRPr="007279EC">
        <w:t xml:space="preserve"> – на 30% (тридцать процентов)</w:t>
      </w:r>
      <w:r w:rsidR="007279EC" w:rsidRPr="007279EC">
        <w:rPr>
          <w:vertAlign w:val="superscript"/>
        </w:rPr>
        <w:footnoteReference w:id="7"/>
      </w:r>
      <w:r w:rsidR="002E156C" w:rsidRPr="00BA04C6">
        <w:t xml:space="preserve">, при отсутствии условий о непредоставлении приоритета, указанных в пункте </w:t>
      </w:r>
      <w:r w:rsidR="006B4973">
        <w:fldChar w:fldCharType="begin"/>
      </w:r>
      <w:r w:rsidR="006B4973">
        <w:instrText xml:space="preserve"> REF _Ref500348754 \r \h  \* MERGEFORMAT </w:instrText>
      </w:r>
      <w:r w:rsidR="006B4973">
        <w:fldChar w:fldCharType="separate"/>
      </w:r>
      <w:r w:rsidR="0023279C">
        <w:t>4.20.6</w:t>
      </w:r>
      <w:r w:rsidR="006B4973">
        <w:fldChar w:fldCharType="end"/>
      </w:r>
      <w:r w:rsidRPr="008C0DD3">
        <w:t>.</w:t>
      </w:r>
    </w:p>
    <w:p w14:paraId="0313B0A5" w14:textId="77777777" w:rsidR="0088053F" w:rsidRPr="008C0DD3" w:rsidRDefault="0088053F" w:rsidP="004B3ED9">
      <w:pPr>
        <w:pStyle w:val="a0"/>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3D052B">
        <w:t xml:space="preserve">следующих </w:t>
      </w:r>
      <w:r w:rsidRPr="008C0DD3">
        <w:t>документов:</w:t>
      </w:r>
    </w:p>
    <w:p w14:paraId="256C661C" w14:textId="77777777" w:rsidR="0088053F" w:rsidRPr="008C0DD3" w:rsidRDefault="0088053F">
      <w:pPr>
        <w:pStyle w:val="a2"/>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4A96148B" w14:textId="77777777" w:rsidR="0088053F" w:rsidRPr="00BA04C6" w:rsidRDefault="0088053F">
      <w:pPr>
        <w:pStyle w:val="a2"/>
        <w:tabs>
          <w:tab w:val="clear" w:pos="5104"/>
          <w:tab w:val="num" w:pos="1844"/>
        </w:tabs>
        <w:ind w:left="1844"/>
      </w:pPr>
      <w:r w:rsidRPr="00BA04C6">
        <w:t>документов, удостоверяющих личность (для физических лиц).</w:t>
      </w:r>
    </w:p>
    <w:p w14:paraId="7A9EF734" w14:textId="54A94210" w:rsidR="00EA18D8" w:rsidRPr="00BA04C6" w:rsidRDefault="00271871">
      <w:pPr>
        <w:pStyle w:val="a0"/>
      </w:pPr>
      <w:bookmarkStart w:id="895"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B4973">
        <w:fldChar w:fldCharType="begin"/>
      </w:r>
      <w:r w:rsidR="006B4973">
        <w:instrText xml:space="preserve"> REF _Ref55335818 \w \h  \* MERGEFORMAT </w:instrText>
      </w:r>
      <w:r w:rsidR="006B4973">
        <w:fldChar w:fldCharType="separate"/>
      </w:r>
      <w:r w:rsidR="0023279C">
        <w:t>7.3</w:t>
      </w:r>
      <w:r w:rsidR="006B4973">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279EC" w:rsidRPr="007279EC">
        <w:t>, а по позициям радиоэлектронной продукции</w:t>
      </w:r>
      <w:bookmarkStart w:id="896" w:name="_Hlk90040544"/>
      <w:r w:rsidR="00055DD0">
        <w:t xml:space="preserve">, </w:t>
      </w:r>
      <w:bookmarkStart w:id="897" w:name="_Hlk94782004"/>
      <w:r w:rsidR="00C225A4" w:rsidRPr="00C225A4">
        <w:t xml:space="preserve">интеллектуальных систем управления электросетевым хозяйством и (или) программного обеспечения </w:t>
      </w:r>
      <w:bookmarkEnd w:id="897"/>
      <w:r w:rsidR="007279EC" w:rsidRPr="007279EC">
        <w:t xml:space="preserve"> </w:t>
      </w:r>
      <w:bookmarkEnd w:id="896"/>
      <w:r w:rsidR="007279EC" w:rsidRPr="007279EC">
        <w:t>– указать номер реестровой записи в Едином реестре российской радиоэлектронной продукции</w:t>
      </w:r>
      <w:bookmarkStart w:id="898" w:name="_Hlk90040563"/>
      <w:r w:rsidR="00055DD0">
        <w:t xml:space="preserve">, </w:t>
      </w:r>
      <w:bookmarkStart w:id="899" w:name="_Hlk89970707"/>
      <w:r w:rsidR="00055DD0">
        <w:t xml:space="preserve">или в </w:t>
      </w:r>
      <w:r w:rsidR="00055DD0" w:rsidRPr="00522FC3">
        <w:t xml:space="preserve">Едином реестре Минкомсвязи российских программ для электронных </w:t>
      </w:r>
      <w:r w:rsidR="00055DD0" w:rsidRPr="00522FC3">
        <w:lastRenderedPageBreak/>
        <w:t>вычислительных машин и баз данных</w:t>
      </w:r>
      <w:r w:rsidR="00055DD0">
        <w:t xml:space="preserve"> соответственно</w:t>
      </w:r>
      <w:bookmarkEnd w:id="898"/>
      <w:bookmarkEnd w:id="899"/>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7279EC" w:rsidRPr="007279EC">
        <w:t xml:space="preserve">и номера реестровой записи </w:t>
      </w:r>
      <w:r w:rsidR="00095FF8" w:rsidRPr="00D10B4E">
        <w:t xml:space="preserve">не является основанием для отклонения заявки, но </w:t>
      </w:r>
      <w:r w:rsidR="00566DF3" w:rsidRPr="00566DF3">
        <w:t xml:space="preserve">в случае невозможности определения Организатором суммарной доли российской продукции в составе заявки – </w:t>
      </w:r>
      <w:r w:rsidR="00095FF8" w:rsidRPr="00D10B4E">
        <w:t>такая заявка рассматривается как содержащая</w:t>
      </w:r>
      <w:r w:rsidR="00095FF8" w:rsidRPr="00BA04C6">
        <w:t xml:space="preserve"> предложение о поставке иностранных товаров.</w:t>
      </w:r>
      <w:bookmarkEnd w:id="895"/>
      <w:r w:rsidRPr="00BA04C6">
        <w:t xml:space="preserve"> </w:t>
      </w:r>
      <w:bookmarkStart w:id="900" w:name="_Ref468094366"/>
    </w:p>
    <w:p w14:paraId="3F7E7682" w14:textId="65BA866B" w:rsidR="00095FF8" w:rsidRPr="00BA04C6" w:rsidRDefault="00345817" w:rsidP="008C0DD3">
      <w:pPr>
        <w:pStyle w:val="a0"/>
      </w:pPr>
      <w:bookmarkStart w:id="901" w:name="_Ref515702722"/>
      <w:bookmarkEnd w:id="900"/>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279EC" w:rsidRPr="007279EC">
        <w:t xml:space="preserve"> / наличия в Едином реестре российской радиоэлектронной продукции</w:t>
      </w:r>
      <w:r w:rsidRPr="00BA04C6">
        <w:t xml:space="preserve"> </w:t>
      </w:r>
      <w:bookmarkStart w:id="902" w:name="_Hlk90040650"/>
      <w:r w:rsidR="00055DD0">
        <w:t>/ наличия в Е</w:t>
      </w:r>
      <w:r w:rsidR="00055DD0" w:rsidRPr="00765D79">
        <w:t>дин</w:t>
      </w:r>
      <w:r w:rsidR="00055DD0">
        <w:t>ом</w:t>
      </w:r>
      <w:r w:rsidR="00055DD0" w:rsidRPr="00765D79">
        <w:t xml:space="preserve"> реестр</w:t>
      </w:r>
      <w:r w:rsidR="00055DD0">
        <w:t>е</w:t>
      </w:r>
      <w:r w:rsidR="00055DD0" w:rsidRPr="00765D79">
        <w:t xml:space="preserve"> Минкомсвязи российских программ для электронных вычислительных машин и баз данных</w:t>
      </w:r>
      <w:r w:rsidR="00055DD0">
        <w:t>,</w:t>
      </w:r>
      <w:r w:rsidR="00055DD0" w:rsidRPr="00BA04C6">
        <w:t xml:space="preserve"> </w:t>
      </w:r>
      <w:bookmarkEnd w:id="902"/>
      <w:r w:rsidRPr="00BA04C6">
        <w:t>Заказчик:</w:t>
      </w:r>
      <w:bookmarkEnd w:id="901"/>
    </w:p>
    <w:p w14:paraId="7195335D" w14:textId="71457720" w:rsidR="00095FF8" w:rsidRPr="00BA04C6" w:rsidRDefault="00095FF8" w:rsidP="008C0DD3">
      <w:pPr>
        <w:pStyle w:val="a2"/>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7279EC" w:rsidRPr="007279EC">
        <w:t xml:space="preserve"> / содержащей предложение о поставке российской продукции, но не включенной в Единый реестр российской радиоэлектронной продукции</w:t>
      </w:r>
      <w:r w:rsidR="00C66346">
        <w:t xml:space="preserve">, </w:t>
      </w:r>
      <w:r w:rsidR="00C66346" w:rsidRPr="00C66346">
        <w:t>или в Единый реестр Минкомсвязи российских программ для электронных вычислительных машин и баз данных</w:t>
      </w:r>
      <w:r w:rsidR="00376017" w:rsidRPr="00BA04C6">
        <w:t>;</w:t>
      </w:r>
    </w:p>
    <w:p w14:paraId="03E06456" w14:textId="7607EB6A" w:rsidR="00095FF8" w:rsidRPr="00BA04C6" w:rsidRDefault="00095FF8" w:rsidP="008C0DD3">
      <w:pPr>
        <w:pStyle w:val="a2"/>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279EC" w:rsidRPr="007279EC">
        <w:t>/ сведений об отсутствии в Едином реестре российской радиоэлектронной продукции</w:t>
      </w:r>
      <w:r w:rsidR="00055DD0">
        <w:t xml:space="preserve"> / </w:t>
      </w:r>
      <w:r w:rsidR="00055DD0" w:rsidRPr="00522FC3">
        <w:t>сведений об отсутствии в Едином реестре Минкомсвязи российских программ для электронных вычислительных машин и баз данных</w:t>
      </w:r>
      <w:r w:rsidR="007279EC" w:rsidRPr="007279EC">
        <w:t xml:space="preserve">,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5275D9EF" w14:textId="77777777" w:rsidR="00095FF8" w:rsidRPr="00BA04C6" w:rsidRDefault="00E136BB" w:rsidP="008C0DD3">
      <w:pPr>
        <w:pStyle w:val="a2"/>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0E36837D" w14:textId="5891FB07" w:rsidR="00095FF8" w:rsidRPr="00BA04C6" w:rsidRDefault="00670712" w:rsidP="008C0DD3">
      <w:pPr>
        <w:pStyle w:val="a0"/>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279EC" w:rsidRPr="007279EC">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w:t>
      </w:r>
      <w:bookmarkStart w:id="903" w:name="_Hlk89970866"/>
      <w:r w:rsidR="00055DD0">
        <w:t xml:space="preserve">, или в </w:t>
      </w:r>
      <w:r w:rsidR="00055DD0" w:rsidRPr="00522FC3">
        <w:t>Едином реестре Минкомсвязи российских программ для электронных вычислительных машин и баз данных</w:t>
      </w:r>
      <w:bookmarkEnd w:id="903"/>
      <w:r w:rsidR="007279EC" w:rsidRPr="007279EC">
        <w:t xml:space="preserve"> – запрещается замена производителя такой продукции, за </w:t>
      </w:r>
      <w:r w:rsidR="007279EC" w:rsidRPr="007279EC">
        <w:lastRenderedPageBreak/>
        <w:t>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bookmarkStart w:id="904" w:name="_Hlk89970884"/>
      <w:r w:rsidR="00055DD0">
        <w:t xml:space="preserve">, или в </w:t>
      </w:r>
      <w:r w:rsidR="00055DD0" w:rsidRPr="00522FC3">
        <w:t>Един</w:t>
      </w:r>
      <w:r w:rsidR="00055DD0">
        <w:t>ый</w:t>
      </w:r>
      <w:r w:rsidR="00055DD0" w:rsidRPr="00522FC3">
        <w:t xml:space="preserve"> реестр Минкомсвязи российских программ для электронных вычислительных машин и баз данных</w:t>
      </w:r>
      <w:bookmarkEnd w:id="904"/>
      <w:r w:rsidR="007279EC" w:rsidRPr="007279EC">
        <w:t>.</w:t>
      </w:r>
    </w:p>
    <w:p w14:paraId="5C5F07D5" w14:textId="77777777" w:rsidR="00095FF8" w:rsidRPr="00BA04C6" w:rsidRDefault="00095FF8" w:rsidP="008C0DD3">
      <w:pPr>
        <w:pStyle w:val="a0"/>
      </w:pPr>
      <w:bookmarkStart w:id="905" w:name="_Ref500348754"/>
      <w:r w:rsidRPr="00BA04C6">
        <w:t xml:space="preserve">Приоритет не </w:t>
      </w:r>
      <w:r w:rsidR="007279EC" w:rsidRPr="007279EC">
        <w:t xml:space="preserve">применяется </w:t>
      </w:r>
      <w:r w:rsidRPr="00BA04C6">
        <w:t>в случаях, если:</w:t>
      </w:r>
      <w:bookmarkEnd w:id="905"/>
    </w:p>
    <w:p w14:paraId="44BC63C6" w14:textId="77777777" w:rsidR="00095FF8" w:rsidRPr="00BA04C6" w:rsidRDefault="00095FF8" w:rsidP="008C0DD3">
      <w:pPr>
        <w:pStyle w:val="a2"/>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0A4C8444" w14:textId="1D0EFCE2" w:rsidR="00095FF8" w:rsidRPr="00BA04C6" w:rsidRDefault="00095FF8" w:rsidP="008C0DD3">
      <w:pPr>
        <w:pStyle w:val="a2"/>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23279C">
        <w:t>4.20.7</w:t>
      </w:r>
      <w:r w:rsidR="00343B48">
        <w:fldChar w:fldCharType="end"/>
      </w:r>
      <w:r w:rsidR="007279EC" w:rsidRPr="007279EC">
        <w:t>) составляет менее 50%</w:t>
      </w:r>
      <w:r w:rsidRPr="00BA04C6">
        <w:t>;</w:t>
      </w:r>
    </w:p>
    <w:p w14:paraId="347AD64F" w14:textId="4E5FCF04" w:rsidR="00095FF8" w:rsidRPr="00BA04C6" w:rsidRDefault="00095FF8" w:rsidP="008C0DD3">
      <w:pPr>
        <w:pStyle w:val="a2"/>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23279C">
        <w:t>4.20.7</w:t>
      </w:r>
      <w:r w:rsidR="00343B48">
        <w:fldChar w:fldCharType="end"/>
      </w:r>
      <w:r w:rsidR="007279EC" w:rsidRPr="007279EC">
        <w:t xml:space="preserve">)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w:t>
      </w:r>
      <w:bookmarkStart w:id="906" w:name="_Hlk89970911"/>
      <w:r w:rsidR="00055DD0">
        <w:t xml:space="preserve">или в </w:t>
      </w:r>
      <w:r w:rsidR="00055DD0" w:rsidRPr="00522FC3">
        <w:t>Един</w:t>
      </w:r>
      <w:r w:rsidR="00055DD0">
        <w:t>ый</w:t>
      </w:r>
      <w:r w:rsidR="00055DD0" w:rsidRPr="00522FC3">
        <w:t xml:space="preserve"> реестр Минкомсвязи российских программ для электронных вычислительных машин и баз данных</w:t>
      </w:r>
      <w:r w:rsidR="00055DD0">
        <w:t>,</w:t>
      </w:r>
      <w:r w:rsidR="00055DD0" w:rsidRPr="00522FC3">
        <w:t xml:space="preserve"> </w:t>
      </w:r>
      <w:bookmarkEnd w:id="906"/>
      <w:r w:rsidR="007279EC" w:rsidRPr="007279EC">
        <w:t xml:space="preserve">так и не включенной в </w:t>
      </w:r>
      <w:r w:rsidR="00055DD0">
        <w:t>них</w:t>
      </w:r>
      <w:r w:rsidR="007279EC" w:rsidRPr="007279EC">
        <w:t>)</w:t>
      </w:r>
      <w:r w:rsidRPr="00BA04C6">
        <w:t>;</w:t>
      </w:r>
    </w:p>
    <w:p w14:paraId="677C519D" w14:textId="77777777" w:rsidR="00E61B77" w:rsidRPr="00BA04C6" w:rsidRDefault="007279EC" w:rsidP="008C0DD3">
      <w:pPr>
        <w:pStyle w:val="a2"/>
        <w:tabs>
          <w:tab w:val="clear" w:pos="5104"/>
          <w:tab w:val="num" w:pos="1844"/>
        </w:tabs>
        <w:ind w:left="1844"/>
      </w:pPr>
      <w:r w:rsidRPr="007279EC">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2753E7BA" w14:textId="02873757" w:rsidR="00D643EB" w:rsidRDefault="00095FF8" w:rsidP="008C0DD3">
      <w:pPr>
        <w:pStyle w:val="a0"/>
      </w:pPr>
      <w:bookmarkStart w:id="907" w:name="_Ref30948705"/>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279EC" w:rsidRPr="007279EC">
        <w:t xml:space="preserve"> (в том числе продукции, включенной в Единый реестр российской радиоэлектронной продукции</w:t>
      </w:r>
      <w:bookmarkStart w:id="908" w:name="_Hlk89970948"/>
      <w:r w:rsidR="00055DD0">
        <w:t xml:space="preserve">, </w:t>
      </w:r>
      <w:r w:rsidR="00055DD0" w:rsidRPr="00522FC3">
        <w:t>или в Единый реестр Минкомсвязи российских программ для электронных вычислительных машин и баз данных,</w:t>
      </w:r>
      <w:bookmarkEnd w:id="908"/>
      <w:r w:rsidR="007279EC" w:rsidRPr="007279EC">
        <w:t xml:space="preserve"> и не включенной в </w:t>
      </w:r>
      <w:r w:rsidR="00055DD0">
        <w:t>них</w:t>
      </w:r>
      <w:r w:rsidR="007279EC" w:rsidRPr="007279EC">
        <w:t>)</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6B4973">
        <w:fldChar w:fldCharType="begin"/>
      </w:r>
      <w:r w:rsidR="006B4973">
        <w:instrText xml:space="preserve"> REF _Ref468792734 \r \h  \* MERGEFORMAT </w:instrText>
      </w:r>
      <w:r w:rsidR="006B4973">
        <w:fldChar w:fldCharType="separate"/>
      </w:r>
      <w:r w:rsidR="0023279C">
        <w:t>15</w:t>
      </w:r>
      <w:r w:rsidR="006B4973">
        <w:fldChar w:fldCharType="end"/>
      </w:r>
      <w:r w:rsidRPr="00A63371">
        <w:t xml:space="preserve"> (</w:t>
      </w:r>
      <w:r w:rsidR="006B4973">
        <w:fldChar w:fldCharType="begin"/>
      </w:r>
      <w:r w:rsidR="006B4973">
        <w:instrText xml:space="preserve"> REF _Ref468792734 \h  \* MERGEFORMAT </w:instrText>
      </w:r>
      <w:r w:rsidR="006B4973">
        <w:fldChar w:fldCharType="separate"/>
      </w:r>
      <w:r w:rsidR="0023279C" w:rsidRPr="0023279C">
        <w:t xml:space="preserve">ПРИЛОЖЕНИЕ № 8 – СТРУКТУРА НМЦ (в формате </w:t>
      </w:r>
      <w:r w:rsidR="0023279C" w:rsidRPr="0023279C">
        <w:rPr>
          <w:lang w:val="en-US"/>
        </w:rPr>
        <w:t>Excel</w:t>
      </w:r>
      <w:r w:rsidR="0023279C" w:rsidRPr="0023279C">
        <w:t>)</w:t>
      </w:r>
      <w:r w:rsidR="006B4973">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6B4973">
        <w:fldChar w:fldCharType="begin"/>
      </w:r>
      <w:r w:rsidR="006B4973">
        <w:instrText xml:space="preserve"> REF _Ref384116250 \n \h  \* MERGEFORMAT </w:instrText>
      </w:r>
      <w:r w:rsidR="006B4973">
        <w:fldChar w:fldCharType="separate"/>
      </w:r>
      <w:r w:rsidR="0023279C">
        <w:t>1.2.12</w:t>
      </w:r>
      <w:r w:rsidR="006B4973">
        <w:fldChar w:fldCharType="end"/>
      </w:r>
      <w:r w:rsidR="00C56F39">
        <w:t>.</w:t>
      </w:r>
      <w:bookmarkEnd w:id="907"/>
    </w:p>
    <w:p w14:paraId="58ED8F6E" w14:textId="25C88985" w:rsidR="000134E6" w:rsidRDefault="000134E6" w:rsidP="00E376BE">
      <w:pPr>
        <w:pStyle w:val="a0"/>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343B48">
        <w:fldChar w:fldCharType="begin"/>
      </w:r>
      <w:r>
        <w:instrText xml:space="preserve"> REF _Ref468792734 \r \h </w:instrText>
      </w:r>
      <w:r w:rsidR="00343B48">
        <w:fldChar w:fldCharType="separate"/>
      </w:r>
      <w:r w:rsidR="0023279C">
        <w:t>15</w:t>
      </w:r>
      <w:r w:rsidR="00343B48">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 xml:space="preserve">(за </w:t>
      </w:r>
      <w:r w:rsidR="00E376BE" w:rsidRPr="00E376BE">
        <w:lastRenderedPageBreak/>
        <w:t>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2CA44607" w14:textId="77777777" w:rsidR="008D722F" w:rsidRPr="000237D7" w:rsidRDefault="008D722F" w:rsidP="003629A0">
      <w:pPr>
        <w:pStyle w:val="20"/>
        <w:numPr>
          <w:ilvl w:val="1"/>
          <w:numId w:val="4"/>
        </w:numPr>
        <w:tabs>
          <w:tab w:val="clear" w:pos="2694"/>
          <w:tab w:val="num" w:pos="1134"/>
          <w:tab w:val="num" w:pos="1560"/>
        </w:tabs>
        <w:ind w:hanging="2694"/>
        <w:rPr>
          <w:sz w:val="28"/>
        </w:rPr>
      </w:pPr>
      <w:bookmarkStart w:id="909" w:name="_Ref26831702"/>
      <w:bookmarkStart w:id="910" w:name="_Toc142559374"/>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909"/>
      <w:bookmarkEnd w:id="910"/>
    </w:p>
    <w:p w14:paraId="351F56EE" w14:textId="418C117B" w:rsidR="00307E25" w:rsidRDefault="00307E25" w:rsidP="00307E25">
      <w:pPr>
        <w:pStyle w:val="a0"/>
        <w:numPr>
          <w:ilvl w:val="2"/>
          <w:numId w:val="4"/>
        </w:numPr>
      </w:pPr>
      <w:r w:rsidRPr="008C0DD3">
        <w:t xml:space="preserve">В случае если в пункте </w:t>
      </w:r>
      <w:r w:rsidR="00343B48">
        <w:fldChar w:fldCharType="begin"/>
      </w:r>
      <w:r>
        <w:instrText xml:space="preserve"> REF _Ref30947773 \r \h </w:instrText>
      </w:r>
      <w:r w:rsidR="00343B48">
        <w:fldChar w:fldCharType="separate"/>
      </w:r>
      <w:r w:rsidR="0023279C">
        <w:t>1.2.25</w:t>
      </w:r>
      <w:r w:rsidR="00343B48">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0E56C0E1" w14:textId="27EB3068" w:rsidR="00307E25" w:rsidRDefault="00307E25" w:rsidP="00307E25">
      <w:pPr>
        <w:pStyle w:val="a0"/>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343B48">
        <w:fldChar w:fldCharType="begin"/>
      </w:r>
      <w:r>
        <w:instrText xml:space="preserve"> REF _Ref514556477 \r \h </w:instrText>
      </w:r>
      <w:r w:rsidR="00343B48">
        <w:fldChar w:fldCharType="separate"/>
      </w:r>
      <w:r w:rsidR="0023279C">
        <w:t>7.3.1.3</w:t>
      </w:r>
      <w:r w:rsidR="00343B48">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3132381A" w14:textId="008C7159" w:rsidR="00307E25" w:rsidRDefault="00307E25" w:rsidP="00307E25">
      <w:pPr>
        <w:pStyle w:val="a0"/>
        <w:numPr>
          <w:ilvl w:val="2"/>
          <w:numId w:val="4"/>
        </w:numPr>
      </w:pPr>
      <w:r>
        <w:t>Порядок применения преференции установлен в виде</w:t>
      </w:r>
      <w:r w:rsidRPr="00BA04C6">
        <w:t xml:space="preserve"> с</w:t>
      </w:r>
      <w:r>
        <w:t>оответствующего критерия оценки «</w:t>
      </w:r>
      <w:r w:rsidRPr="00ED03BF">
        <w:t>Предпочтительность доли российского алюминия и/или алюминиевых полуфабрикатов, применяемых при изготовлении продукции</w:t>
      </w:r>
      <w:r>
        <w:t>», предусмотренного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23279C">
        <w:t>13</w:t>
      </w:r>
      <w:r w:rsidR="006B4973">
        <w:fldChar w:fldCharType="end"/>
      </w:r>
      <w:r w:rsidRPr="008C0DD3">
        <w:t xml:space="preserve"> (</w:t>
      </w:r>
      <w:r w:rsidR="006B4973">
        <w:fldChar w:fldCharType="begin"/>
      </w:r>
      <w:r w:rsidR="006B4973">
        <w:instrText xml:space="preserve"> REF _Ref384118605 \h  \* MERGEFORMAT </w:instrText>
      </w:r>
      <w:r w:rsidR="006B4973">
        <w:fldChar w:fldCharType="separate"/>
      </w:r>
      <w:r w:rsidR="0023279C" w:rsidRPr="0023279C">
        <w:t>ПРИЛОЖЕНИЕ № 6 - ПОРЯДОК И КРИТЕРИИ ОЦЕНКИ И</w:t>
      </w:r>
      <w:r w:rsidR="0023279C" w:rsidRPr="00C8652A">
        <w:rPr>
          <w:sz w:val="28"/>
          <w:szCs w:val="28"/>
        </w:rPr>
        <w:t xml:space="preserve"> СОПОСТАВЛЕНИЯ ЗАЯВОК</w:t>
      </w:r>
      <w:r w:rsidR="006B4973">
        <w:fldChar w:fldCharType="end"/>
      </w:r>
      <w:r w:rsidRPr="008C0DD3">
        <w:t>)</w:t>
      </w:r>
      <w:r>
        <w:t xml:space="preserve">. </w:t>
      </w:r>
      <w:r w:rsidRPr="00AC49BF">
        <w:t xml:space="preserve">Баллы, присуждаемые по данному критерию оценки, определяются пропорционально указанной </w:t>
      </w:r>
      <w:r>
        <w:t>У</w:t>
      </w:r>
      <w:r w:rsidRPr="00AC49BF">
        <w:t xml:space="preserve">частником в декларации ПИРААП доле российского алюминия </w:t>
      </w:r>
      <w:r>
        <w:t>и</w:t>
      </w:r>
      <w:r w:rsidRPr="00DE2074">
        <w:t xml:space="preserve">/или </w:t>
      </w:r>
      <w:r w:rsidRPr="00AC49BF">
        <w:t xml:space="preserve">алюминиевых полуфабрикатов, </w:t>
      </w:r>
      <w:r>
        <w:t>по установленной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23279C">
        <w:t>13</w:t>
      </w:r>
      <w:r w:rsidR="006B4973">
        <w:fldChar w:fldCharType="end"/>
      </w:r>
      <w:r w:rsidRPr="008C0DD3">
        <w:t xml:space="preserve"> </w:t>
      </w:r>
      <w:r>
        <w:t>математической формуле.</w:t>
      </w:r>
    </w:p>
    <w:p w14:paraId="6E9F1868" w14:textId="77777777" w:rsidR="008D722F" w:rsidRPr="008C0DD3" w:rsidRDefault="00307E25" w:rsidP="00307E25">
      <w:pPr>
        <w:pStyle w:val="a0"/>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68783B40" w14:textId="77777777" w:rsidR="00EC5F37" w:rsidRPr="00E36C1C" w:rsidRDefault="00EC5F37" w:rsidP="002D1E64">
      <w:pPr>
        <w:pStyle w:val="20"/>
        <w:tabs>
          <w:tab w:val="clear" w:pos="2694"/>
          <w:tab w:val="num" w:pos="1134"/>
        </w:tabs>
        <w:ind w:left="1134"/>
        <w:rPr>
          <w:sz w:val="28"/>
        </w:rPr>
      </w:pPr>
      <w:bookmarkStart w:id="911" w:name="_Toc501038074"/>
      <w:bookmarkStart w:id="912" w:name="_Toc502257174"/>
      <w:bookmarkStart w:id="913" w:name="_Toc501038075"/>
      <w:bookmarkStart w:id="914" w:name="_Toc502257175"/>
      <w:bookmarkStart w:id="915" w:name="_Toc501038076"/>
      <w:bookmarkStart w:id="916" w:name="_Toc502257176"/>
      <w:bookmarkStart w:id="917" w:name="_Toc501038077"/>
      <w:bookmarkStart w:id="918" w:name="_Toc502257177"/>
      <w:bookmarkStart w:id="919" w:name="_Ref197141938"/>
      <w:bookmarkStart w:id="920" w:name="_Ref514709211"/>
      <w:bookmarkStart w:id="921" w:name="_Ref516111438"/>
      <w:bookmarkStart w:id="922" w:name="_Toc142559375"/>
      <w:bookmarkEnd w:id="691"/>
      <w:bookmarkEnd w:id="891"/>
      <w:bookmarkEnd w:id="911"/>
      <w:bookmarkEnd w:id="912"/>
      <w:bookmarkEnd w:id="913"/>
      <w:bookmarkEnd w:id="914"/>
      <w:bookmarkEnd w:id="915"/>
      <w:bookmarkEnd w:id="916"/>
      <w:bookmarkEnd w:id="917"/>
      <w:bookmarkEnd w:id="918"/>
      <w:r w:rsidRPr="002D1E64">
        <w:rPr>
          <w:sz w:val="28"/>
          <w:szCs w:val="28"/>
        </w:rPr>
        <w:t>Определение</w:t>
      </w:r>
      <w:r w:rsidRPr="00E36C1C">
        <w:rPr>
          <w:sz w:val="28"/>
        </w:rPr>
        <w:t xml:space="preserve"> Победителя </w:t>
      </w:r>
      <w:bookmarkEnd w:id="919"/>
      <w:bookmarkEnd w:id="920"/>
      <w:r w:rsidR="00531151" w:rsidRPr="00E36C1C">
        <w:rPr>
          <w:sz w:val="28"/>
        </w:rPr>
        <w:t>(подведение итогов закупки)</w:t>
      </w:r>
      <w:bookmarkEnd w:id="921"/>
      <w:bookmarkEnd w:id="922"/>
    </w:p>
    <w:p w14:paraId="6785EE9F" w14:textId="64965E87" w:rsidR="00F922C4" w:rsidRDefault="00497F13" w:rsidP="00DE0C44">
      <w:pPr>
        <w:pStyle w:val="a0"/>
      </w:pPr>
      <w:r>
        <w:t xml:space="preserve">На основании полученных результатов оценки и сопоставления заявок (подраздел </w:t>
      </w:r>
      <w:r>
        <w:fldChar w:fldCharType="begin"/>
      </w:r>
      <w:r>
        <w:instrText xml:space="preserve"> REF _Ref516106654 \r \h </w:instrText>
      </w:r>
      <w:r>
        <w:fldChar w:fldCharType="separate"/>
      </w:r>
      <w:r w:rsidR="0023279C">
        <w:t>4.19</w:t>
      </w:r>
      <w:r>
        <w:fldChar w:fldCharType="end"/>
      </w:r>
      <w:r>
        <w:t xml:space="preserve">) </w:t>
      </w:r>
      <w:r w:rsidR="005A7E69" w:rsidRPr="00CB5DBA">
        <w:t xml:space="preserve"> </w:t>
      </w:r>
      <w:r w:rsidR="008358E8">
        <w:t>Организатор</w:t>
      </w:r>
      <w:r>
        <w:t xml:space="preserve"> </w:t>
      </w:r>
      <w:r w:rsidR="00185CD3">
        <w:t>подводит итоги закупки</w:t>
      </w:r>
      <w:r w:rsidR="005A7E69" w:rsidRPr="00CB5DBA">
        <w:t>.</w:t>
      </w:r>
      <w:r w:rsidR="00185CD3">
        <w:t xml:space="preserve"> </w:t>
      </w:r>
      <w:bookmarkStart w:id="923" w:name="_Hlk516006514"/>
      <w:r w:rsidR="009932B3">
        <w:t>Дата окончания срока</w:t>
      </w:r>
      <w:r w:rsidR="00185CD3" w:rsidRPr="00DE7E62">
        <w:t xml:space="preserve"> </w:t>
      </w:r>
      <w:bookmarkEnd w:id="923"/>
      <w:r w:rsidR="00185CD3" w:rsidRPr="00DE7E62">
        <w:t>подведения итогов закупки</w:t>
      </w:r>
      <w:r w:rsidR="00185CD3" w:rsidRPr="008C0DD3" w:rsidDel="00185CD3">
        <w:t xml:space="preserve"> </w:t>
      </w:r>
      <w:r w:rsidR="00F922C4" w:rsidRPr="008C0DD3">
        <w:t>указан</w:t>
      </w:r>
      <w:r w:rsidR="009932B3">
        <w:t>а</w:t>
      </w:r>
      <w:r w:rsidR="00F922C4" w:rsidRPr="008C0DD3">
        <w:t xml:space="preserve"> в пункте </w:t>
      </w:r>
      <w:r w:rsidR="00343B48">
        <w:fldChar w:fldCharType="begin"/>
      </w:r>
      <w:r w:rsidR="00E20A56">
        <w:instrText xml:space="preserve"> REF _Ref515369621 \r \h </w:instrText>
      </w:r>
      <w:r w:rsidR="00343B48">
        <w:fldChar w:fldCharType="separate"/>
      </w:r>
      <w:r w:rsidR="0023279C">
        <w:t>1.2.24</w:t>
      </w:r>
      <w:r w:rsidR="00343B48">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18204AF1" w14:textId="002D6FEE" w:rsidR="00AE3970" w:rsidRDefault="009E1E55" w:rsidP="00AE3970">
      <w:pPr>
        <w:pStyle w:val="a0"/>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5F5F68">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w:t>
      </w:r>
      <w:r w:rsidR="00497F13">
        <w:t xml:space="preserve">, с учетом пункта </w:t>
      </w:r>
      <w:r w:rsidR="00497F13">
        <w:fldChar w:fldCharType="begin"/>
      </w:r>
      <w:r w:rsidR="00497F13">
        <w:instrText xml:space="preserve"> REF _Ref72153866 \w \h </w:instrText>
      </w:r>
      <w:r w:rsidR="00497F13">
        <w:fldChar w:fldCharType="separate"/>
      </w:r>
      <w:r w:rsidR="0023279C">
        <w:t>4.19.3</w:t>
      </w:r>
      <w:r w:rsidR="00497F13">
        <w:fldChar w:fldCharType="end"/>
      </w:r>
      <w:r w:rsidR="00AE3970" w:rsidRPr="008C0DD3">
        <w:t xml:space="preserve">. </w:t>
      </w:r>
    </w:p>
    <w:p w14:paraId="39A65B63" w14:textId="3845687E" w:rsidR="00A057A6" w:rsidRPr="008C0DD3" w:rsidRDefault="000E24A6" w:rsidP="00C31C32">
      <w:pPr>
        <w:pStyle w:val="a0"/>
      </w:pPr>
      <w:r w:rsidRPr="000E24A6">
        <w:t xml:space="preserve">В случаях, прямо установленных </w:t>
      </w:r>
      <w:r w:rsidRPr="00757125">
        <w:t>п</w:t>
      </w:r>
      <w:r>
        <w:t>унктом</w:t>
      </w:r>
      <w:r w:rsidRPr="00757125">
        <w:t xml:space="preserve"> </w:t>
      </w:r>
      <w:r w:rsidR="00343B48">
        <w:fldChar w:fldCharType="begin"/>
      </w:r>
      <w:r>
        <w:instrText xml:space="preserve"> REF _Ref514590588 \r \h </w:instrText>
      </w:r>
      <w:r w:rsidR="00343B48">
        <w:fldChar w:fldCharType="separate"/>
      </w:r>
      <w:r w:rsidR="0023279C">
        <w:t>1.2.27</w:t>
      </w:r>
      <w:r w:rsidR="00343B48">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w:t>
      </w:r>
      <w:r w:rsidR="002458C3">
        <w:lastRenderedPageBreak/>
        <w:t xml:space="preserve">проведения закупки в таком случае устанавливаются в соответствии с подразделом </w:t>
      </w:r>
      <w:r w:rsidR="00343B48">
        <w:fldChar w:fldCharType="begin"/>
      </w:r>
      <w:r w:rsidR="002458C3">
        <w:instrText xml:space="preserve"> REF _Ref514716426 \r \h </w:instrText>
      </w:r>
      <w:r w:rsidR="00343B48">
        <w:fldChar w:fldCharType="separate"/>
      </w:r>
      <w:r w:rsidR="0023279C">
        <w:t>6.3</w:t>
      </w:r>
      <w:r w:rsidR="00343B48">
        <w:fldChar w:fldCharType="end"/>
      </w:r>
      <w:r w:rsidR="002458C3">
        <w:t>.</w:t>
      </w:r>
    </w:p>
    <w:p w14:paraId="3E0CB810" w14:textId="77777777" w:rsidR="00E16869" w:rsidRDefault="00E16869" w:rsidP="00E16869">
      <w:pPr>
        <w:pStyle w:val="a0"/>
      </w:pPr>
      <w:bookmarkStart w:id="924"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E23D87">
        <w:t xml:space="preserve"> по результатам закупки</w:t>
      </w:r>
      <w:r w:rsidRPr="00BA04C6">
        <w:t>,</w:t>
      </w:r>
      <w:r>
        <w:t xml:space="preserve"> в котором, как минимум, указываются:</w:t>
      </w:r>
      <w:bookmarkEnd w:id="924"/>
    </w:p>
    <w:p w14:paraId="08FE0227" w14:textId="77777777" w:rsidR="00E16869" w:rsidRPr="00D46946" w:rsidRDefault="00E16869" w:rsidP="00E16869">
      <w:pPr>
        <w:pStyle w:val="a2"/>
        <w:tabs>
          <w:tab w:val="clear" w:pos="5104"/>
          <w:tab w:val="num" w:pos="1844"/>
        </w:tabs>
        <w:ind w:left="1844"/>
      </w:pPr>
      <w:r w:rsidRPr="00801E18">
        <w:t xml:space="preserve">дата подписания </w:t>
      </w:r>
      <w:r w:rsidRPr="00D46946">
        <w:t>протокола;</w:t>
      </w:r>
    </w:p>
    <w:p w14:paraId="13A53876" w14:textId="77777777" w:rsidR="00E16869" w:rsidRDefault="00E16869" w:rsidP="00083C42">
      <w:pPr>
        <w:pStyle w:val="a2"/>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083C42" w:rsidRPr="00083C42">
        <w:t>)</w:t>
      </w:r>
      <w:r w:rsidRPr="00D46946">
        <w:t>;</w:t>
      </w:r>
    </w:p>
    <w:p w14:paraId="4473B360" w14:textId="31BF43D1" w:rsidR="003C6C40" w:rsidRPr="000122A8" w:rsidRDefault="003C6C40" w:rsidP="003C6C40">
      <w:pPr>
        <w:pStyle w:val="a2"/>
        <w:tabs>
          <w:tab w:val="clear" w:pos="5104"/>
          <w:tab w:val="num" w:pos="1844"/>
        </w:tabs>
        <w:ind w:left="1844"/>
      </w:pPr>
      <w:r w:rsidRPr="000122A8">
        <w:t xml:space="preserve">наименования Участников, </w:t>
      </w:r>
      <w:r w:rsidR="000122A8" w:rsidRPr="000122A8">
        <w:t xml:space="preserve">допущенных по результатам рассмотрения </w:t>
      </w:r>
      <w:r w:rsidR="00582860">
        <w:t>вторых</w:t>
      </w:r>
      <w:r w:rsidR="000122A8" w:rsidRPr="000122A8">
        <w:t xml:space="preserve"> частей заявок</w:t>
      </w:r>
      <w:r w:rsidR="001A3BE4">
        <w:t xml:space="preserve"> </w:t>
      </w:r>
      <w:r w:rsidR="00582860">
        <w:t>(</w:t>
      </w:r>
      <w:r w:rsidR="00623049">
        <w:t>и ценовых предложений</w:t>
      </w:r>
      <w:r w:rsidR="001A3BE4">
        <w:t>)</w:t>
      </w:r>
      <w:r w:rsidRPr="000122A8">
        <w:t>, и/или их идентификационные номера, присваиваемые оператором ЭТП;</w:t>
      </w:r>
    </w:p>
    <w:p w14:paraId="25B53FAB" w14:textId="6B8B80BB" w:rsidR="00412459" w:rsidRPr="00C34252" w:rsidRDefault="00412459" w:rsidP="00412459">
      <w:pPr>
        <w:pStyle w:val="a2"/>
        <w:tabs>
          <w:tab w:val="clear" w:pos="5104"/>
          <w:tab w:val="num" w:pos="1844"/>
        </w:tabs>
        <w:ind w:left="1844"/>
      </w:pPr>
      <w:r w:rsidRPr="00C34252">
        <w:t xml:space="preserve">результаты рассмотрения </w:t>
      </w:r>
      <w:r w:rsidR="00F95532">
        <w:t xml:space="preserve">дополнительных </w:t>
      </w:r>
      <w:r w:rsidR="009932B3">
        <w:t xml:space="preserve">ценовых предложений Участников </w:t>
      </w:r>
      <w:r w:rsidR="00F95532">
        <w:t>(</w:t>
      </w:r>
      <w:r w:rsidR="00BF1DAD">
        <w:t xml:space="preserve">в случае </w:t>
      </w:r>
      <w:r w:rsidR="00F95532">
        <w:t xml:space="preserve">если проводилась переторжка) </w:t>
      </w:r>
      <w:r w:rsidRPr="00C34252">
        <w:t>с указанием, в том числе:</w:t>
      </w:r>
    </w:p>
    <w:p w14:paraId="35585C23" w14:textId="636768C6" w:rsidR="00412459" w:rsidRPr="00C34252" w:rsidRDefault="00412459" w:rsidP="00C41E7D">
      <w:pPr>
        <w:pStyle w:val="a2"/>
        <w:numPr>
          <w:ilvl w:val="0"/>
          <w:numId w:val="29"/>
        </w:numPr>
        <w:ind w:left="2127" w:hanging="284"/>
      </w:pPr>
      <w:r w:rsidRPr="00C34252">
        <w:t>количества заявок, которые были отклонены</w:t>
      </w:r>
      <w:r w:rsidR="002935B6" w:rsidRPr="002935B6">
        <w:t xml:space="preserve"> по результатам рассмотрения ценовых предложений (а также отдельно по результатам рассмотрения первых частей и результатам рассмотрения вторых частей)</w:t>
      </w:r>
      <w:r w:rsidRPr="00C34252">
        <w:t>;</w:t>
      </w:r>
    </w:p>
    <w:p w14:paraId="19D37C77" w14:textId="62975A34" w:rsidR="00412459" w:rsidRPr="00C34252" w:rsidRDefault="00412459" w:rsidP="00C41E7D">
      <w:pPr>
        <w:pStyle w:val="a2"/>
        <w:numPr>
          <w:ilvl w:val="0"/>
          <w:numId w:val="29"/>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615A9B39" w14:textId="68359140" w:rsidR="00E16869" w:rsidRPr="00D46946" w:rsidRDefault="00E16869" w:rsidP="00E16869">
      <w:pPr>
        <w:pStyle w:val="a2"/>
        <w:tabs>
          <w:tab w:val="clear" w:pos="5104"/>
          <w:tab w:val="num" w:pos="1844"/>
        </w:tabs>
        <w:ind w:left="1844"/>
      </w:pPr>
      <w:r w:rsidRPr="00D46946">
        <w:t xml:space="preserve">результаты </w:t>
      </w:r>
      <w:r w:rsidR="00BE5991" w:rsidRPr="00D46946">
        <w:t>оценки и сопоставления</w:t>
      </w:r>
      <w:r w:rsidRPr="00D46946">
        <w:t xml:space="preserve"> заявок</w:t>
      </w:r>
      <w:r w:rsidR="004F30E6" w:rsidRPr="00D46946">
        <w:t xml:space="preserve">, </w:t>
      </w:r>
      <w:r w:rsidR="004F30E6" w:rsidRPr="000122A8">
        <w:t>допущенн</w:t>
      </w:r>
      <w:r w:rsidR="004F30E6">
        <w:t>ых</w:t>
      </w:r>
      <w:r w:rsidR="004F30E6" w:rsidRPr="000122A8">
        <w:t xml:space="preserve"> по результатам рассмотрения </w:t>
      </w:r>
      <w:bookmarkStart w:id="925" w:name="_Hlk71211970"/>
      <w:r w:rsidR="00F95532">
        <w:t>вторых частей заявок (</w:t>
      </w:r>
      <w:r w:rsidR="00623049">
        <w:t>и</w:t>
      </w:r>
      <w:r w:rsidR="00F95532">
        <w:t xml:space="preserve"> ценовы</w:t>
      </w:r>
      <w:r w:rsidR="00623049">
        <w:t>х</w:t>
      </w:r>
      <w:r w:rsidR="00F95532">
        <w:t xml:space="preserve"> предложени</w:t>
      </w:r>
      <w:r w:rsidR="00623049">
        <w:t>й</w:t>
      </w:r>
      <w:r w:rsidR="00F95532">
        <w:t>)</w:t>
      </w:r>
      <w:bookmarkEnd w:id="925"/>
      <w:r w:rsidR="00F95532">
        <w:t xml:space="preserve">, дополнительных </w:t>
      </w:r>
      <w:r w:rsidR="004F30E6">
        <w:t xml:space="preserve">ценовых предложений </w:t>
      </w:r>
      <w:r w:rsidR="00F95532">
        <w:t>(</w:t>
      </w:r>
      <w:r w:rsidR="00BF1DAD">
        <w:t xml:space="preserve">в случае </w:t>
      </w:r>
      <w:r w:rsidR="00F95532">
        <w:t>если проводилась переторжка)</w:t>
      </w:r>
      <w:r w:rsidR="004F30E6" w:rsidRPr="00D46946">
        <w:t>,</w:t>
      </w:r>
      <w:r w:rsidRPr="00D46946">
        <w:t xml:space="preserve"> с указанием, в том числе:</w:t>
      </w:r>
    </w:p>
    <w:p w14:paraId="6C01CA2C" w14:textId="77777777" w:rsidR="00E16869" w:rsidRPr="00D46946" w:rsidRDefault="00BE5991" w:rsidP="00C41E7D">
      <w:pPr>
        <w:pStyle w:val="a2"/>
        <w:numPr>
          <w:ilvl w:val="0"/>
          <w:numId w:val="29"/>
        </w:numPr>
        <w:ind w:left="2127" w:hanging="284"/>
      </w:pPr>
      <w:r w:rsidRPr="00D46946">
        <w:t>значения (в баллах), присвоенного каждой заявке по каждому из предусмотренных критериев оценки, установленных в Документации о закупке.</w:t>
      </w:r>
    </w:p>
    <w:p w14:paraId="1BB5EC7A" w14:textId="6A123371" w:rsidR="001A6DB6" w:rsidRDefault="001A6DB6" w:rsidP="001A6DB6">
      <w:pPr>
        <w:pStyle w:val="a2"/>
        <w:tabs>
          <w:tab w:val="clear" w:pos="5104"/>
          <w:tab w:val="num" w:pos="1844"/>
        </w:tabs>
        <w:ind w:left="1844"/>
      </w:pPr>
      <w:r w:rsidRPr="00D46946">
        <w:t xml:space="preserve">порядковые номера каждой заявки, </w:t>
      </w:r>
      <w:r w:rsidR="00B37B60" w:rsidRPr="000122A8">
        <w:t>допущенн</w:t>
      </w:r>
      <w:r w:rsidR="00B37B60">
        <w:t>ой</w:t>
      </w:r>
      <w:r w:rsidR="00B37B60" w:rsidRPr="000122A8">
        <w:t xml:space="preserve"> по результатам рассмотрения </w:t>
      </w:r>
      <w:r w:rsidR="00BF1DAD">
        <w:t>вторых частей заявок Участников (включая ценовые предложения)</w:t>
      </w:r>
      <w:r w:rsidRPr="00D46946">
        <w:t xml:space="preserve">, </w:t>
      </w:r>
      <w:r w:rsidR="00BF1DAD">
        <w:t xml:space="preserve">дополнительных ценовых предложений (в случае если проводилась переторжка) </w:t>
      </w:r>
      <w:r w:rsidRPr="00D46946">
        <w:t xml:space="preserve">в ранжировке заявок, включая </w:t>
      </w:r>
      <w:r w:rsidR="0081051A" w:rsidRPr="00D46946">
        <w:t>цены заявок, в том числе</w:t>
      </w:r>
      <w:r w:rsidRPr="00D46946">
        <w:t xml:space="preserve"> по итогам проведения</w:t>
      </w:r>
      <w:r w:rsidRPr="001A6DB6">
        <w:t xml:space="preserve"> переторжки</w:t>
      </w:r>
      <w:r w:rsidR="0081051A">
        <w:t xml:space="preserve"> (в случае если она проводилась);</w:t>
      </w:r>
    </w:p>
    <w:p w14:paraId="2D3DCCC7" w14:textId="36652C68" w:rsidR="008230D6" w:rsidRDefault="00BE5991" w:rsidP="00BE5991">
      <w:pPr>
        <w:pStyle w:val="a2"/>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6E5BA92" w14:textId="2BA91E44" w:rsidR="00E16869" w:rsidRDefault="008230D6" w:rsidP="00BE5991">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3279C">
        <w:t>4.23</w:t>
      </w:r>
      <w:r w:rsidR="00343B48">
        <w:fldChar w:fldCharType="end"/>
      </w:r>
      <w:r>
        <w:t xml:space="preserve"> (</w:t>
      </w:r>
      <w:r w:rsidRPr="008230D6">
        <w:t>в случае ее признания таковой</w:t>
      </w:r>
      <w:r>
        <w:t>)</w:t>
      </w:r>
      <w:r w:rsidR="00E16869">
        <w:t>,</w:t>
      </w:r>
    </w:p>
    <w:p w14:paraId="2633496F" w14:textId="77777777" w:rsidR="00E16869" w:rsidRDefault="00E16869" w:rsidP="00E16869">
      <w:pPr>
        <w:pStyle w:val="a1"/>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1894EB5D" w14:textId="77777777" w:rsidR="00B6093F" w:rsidRDefault="00B349BC" w:rsidP="008C0DD3">
      <w:pPr>
        <w:pStyle w:val="a0"/>
      </w:pPr>
      <w:bookmarkStart w:id="926" w:name="_Ref324341011"/>
      <w:r>
        <w:lastRenderedPageBreak/>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2415FF91" w14:textId="77777777" w:rsidR="00735D49" w:rsidRPr="00D46946" w:rsidRDefault="00735D49" w:rsidP="008C0DD3">
      <w:pPr>
        <w:pStyle w:val="a0"/>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AFA1AAA" w14:textId="60F6ACAB" w:rsidR="00412459" w:rsidRPr="00C34252" w:rsidRDefault="00412459" w:rsidP="00412459">
      <w:pPr>
        <w:pStyle w:val="a0"/>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6B4973">
        <w:fldChar w:fldCharType="begin"/>
      </w:r>
      <w:r w:rsidR="006B4973">
        <w:instrText xml:space="preserve"> REF _Ref514707961 \r \h  \* MERGEFORMAT </w:instrText>
      </w:r>
      <w:r w:rsidR="006B4973">
        <w:fldChar w:fldCharType="separate"/>
      </w:r>
      <w:r w:rsidR="0023279C">
        <w:t>4.3</w:t>
      </w:r>
      <w:r w:rsidR="006B4973">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DDE66A" w14:textId="77777777" w:rsidR="002864C3" w:rsidRPr="00CC161C" w:rsidRDefault="002864C3" w:rsidP="002D1E64">
      <w:pPr>
        <w:pStyle w:val="20"/>
        <w:tabs>
          <w:tab w:val="clear" w:pos="2694"/>
          <w:tab w:val="num" w:pos="1134"/>
        </w:tabs>
        <w:ind w:left="1134"/>
        <w:rPr>
          <w:sz w:val="28"/>
        </w:rPr>
      </w:pPr>
      <w:bookmarkStart w:id="927" w:name="_Toc515555660"/>
      <w:bookmarkStart w:id="928" w:name="_Toc515626057"/>
      <w:bookmarkStart w:id="929" w:name="_Toc515630939"/>
      <w:bookmarkStart w:id="930" w:name="_Toc515631644"/>
      <w:bookmarkStart w:id="931" w:name="_Toc515555661"/>
      <w:bookmarkStart w:id="932" w:name="_Toc515626058"/>
      <w:bookmarkStart w:id="933" w:name="_Toc515630940"/>
      <w:bookmarkStart w:id="934" w:name="_Toc515631645"/>
      <w:bookmarkStart w:id="935" w:name="_Toc515555662"/>
      <w:bookmarkStart w:id="936" w:name="_Toc515626059"/>
      <w:bookmarkStart w:id="937" w:name="_Toc515630941"/>
      <w:bookmarkStart w:id="938" w:name="_Toc515631646"/>
      <w:bookmarkStart w:id="939" w:name="_Toc197149942"/>
      <w:bookmarkStart w:id="940" w:name="_Toc197150411"/>
      <w:bookmarkStart w:id="941" w:name="_Ref514600896"/>
      <w:bookmarkStart w:id="942" w:name="_Ref55280474"/>
      <w:bookmarkStart w:id="943" w:name="_Toc55285356"/>
      <w:bookmarkStart w:id="944" w:name="_Toc55305388"/>
      <w:bookmarkStart w:id="945" w:name="_Toc57314659"/>
      <w:bookmarkStart w:id="946" w:name="_Toc69728973"/>
      <w:bookmarkStart w:id="947" w:name="_Toc142559376"/>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r w:rsidRPr="002D1E64">
        <w:rPr>
          <w:sz w:val="28"/>
          <w:szCs w:val="28"/>
        </w:rPr>
        <w:t>Признание</w:t>
      </w:r>
      <w:r w:rsidRPr="00CC161C">
        <w:rPr>
          <w:sz w:val="28"/>
        </w:rPr>
        <w:t xml:space="preserve"> закупки несостоявшейся</w:t>
      </w:r>
      <w:bookmarkEnd w:id="941"/>
      <w:bookmarkEnd w:id="947"/>
    </w:p>
    <w:p w14:paraId="46DD57AF" w14:textId="77777777" w:rsidR="00D208C3" w:rsidRDefault="00D208C3" w:rsidP="002864C3">
      <w:pPr>
        <w:pStyle w:val="a0"/>
      </w:pPr>
      <w:r>
        <w:t>З</w:t>
      </w:r>
      <w:r w:rsidR="002864C3" w:rsidRPr="002864C3">
        <w:t>акупк</w:t>
      </w:r>
      <w:r>
        <w:t>а</w:t>
      </w:r>
      <w:r w:rsidR="002864C3" w:rsidRPr="002864C3">
        <w:t xml:space="preserve"> признается несостоявшейся</w:t>
      </w:r>
      <w:r>
        <w:t xml:space="preserve"> в следующих случаях:</w:t>
      </w:r>
    </w:p>
    <w:p w14:paraId="3479B2FC" w14:textId="44B30309" w:rsidR="002864C3" w:rsidRPr="00696083" w:rsidRDefault="002864C3" w:rsidP="00696083">
      <w:pPr>
        <w:pStyle w:val="a2"/>
        <w:tabs>
          <w:tab w:val="clear" w:pos="5104"/>
          <w:tab w:val="num" w:pos="1844"/>
        </w:tabs>
        <w:ind w:left="1844"/>
      </w:pPr>
      <w:r w:rsidRPr="00696083">
        <w:t>если по окончанию срока подачи заявок (</w:t>
      </w:r>
      <w:r w:rsidR="00D208C3" w:rsidRPr="00696083">
        <w:t xml:space="preserve">пункт </w:t>
      </w:r>
      <w:r w:rsidR="006B4973">
        <w:fldChar w:fldCharType="begin"/>
      </w:r>
      <w:r w:rsidR="006B4973">
        <w:instrText xml:space="preserve"> REF _Ref389823218 \r \h  \* MERGEFORMAT </w:instrText>
      </w:r>
      <w:r w:rsidR="006B4973">
        <w:fldChar w:fldCharType="separate"/>
      </w:r>
      <w:r w:rsidR="0023279C">
        <w:t>1.2.17</w:t>
      </w:r>
      <w:r w:rsidR="006B497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3BD4424B" w14:textId="5F50FFB5" w:rsidR="00BA70FE" w:rsidRPr="00460596" w:rsidRDefault="00BA70FE" w:rsidP="00BA70FE">
      <w:pPr>
        <w:pStyle w:val="a2"/>
        <w:tabs>
          <w:tab w:val="clear" w:pos="5104"/>
          <w:tab w:val="num" w:pos="1844"/>
        </w:tabs>
        <w:ind w:left="1844"/>
        <w:rPr>
          <w:snapToGrid/>
        </w:rPr>
      </w:pPr>
      <w:r w:rsidRPr="002864C3">
        <w:t xml:space="preserve">по результатам рассмотрения </w:t>
      </w:r>
      <w:r>
        <w:t xml:space="preserve">первых частей заявок (первых частей окончательных предложений Участников) (подраздел </w:t>
      </w:r>
      <w:r w:rsidR="00343B48">
        <w:fldChar w:fldCharType="begin"/>
      </w:r>
      <w:r w:rsidR="001D049D">
        <w:instrText xml:space="preserve"> REF _Ref515452791 \r \h </w:instrText>
      </w:r>
      <w:r w:rsidR="00343B48">
        <w:fldChar w:fldCharType="separate"/>
      </w:r>
      <w:r w:rsidR="0023279C">
        <w:t>4.13</w:t>
      </w:r>
      <w:r w:rsidR="00343B48">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58FFFB6E" w14:textId="4E31E598" w:rsidR="001C3884" w:rsidRPr="001C3884" w:rsidRDefault="00BA70FE" w:rsidP="00BA70FE">
      <w:pPr>
        <w:pStyle w:val="a2"/>
        <w:tabs>
          <w:tab w:val="clear" w:pos="5104"/>
          <w:tab w:val="num" w:pos="1844"/>
        </w:tabs>
        <w:ind w:left="1844"/>
        <w:rPr>
          <w:snapToGrid/>
        </w:rPr>
      </w:pPr>
      <w:r w:rsidRPr="002864C3">
        <w:t xml:space="preserve">по результатам </w:t>
      </w:r>
      <w:r w:rsidR="00CC161C" w:rsidRPr="002864C3">
        <w:t xml:space="preserve">рассмотрения </w:t>
      </w:r>
      <w:r w:rsidR="00CC161C">
        <w:t>вторых частей заявок</w:t>
      </w:r>
      <w:r w:rsidR="00532E36">
        <w:t xml:space="preserve"> (и ценовых предложений)</w:t>
      </w:r>
      <w:r w:rsidR="00CC161C">
        <w:t xml:space="preserve"> (</w:t>
      </w:r>
      <w:r w:rsidR="00CC161C" w:rsidRPr="00B30D59">
        <w:t xml:space="preserve">подраздел </w:t>
      </w:r>
      <w:r w:rsidR="00343B48">
        <w:rPr>
          <w:highlight w:val="yellow"/>
        </w:rPr>
        <w:fldChar w:fldCharType="begin"/>
      </w:r>
      <w:r w:rsidR="001D049D">
        <w:instrText xml:space="preserve"> REF _Ref516110491 \r \h </w:instrText>
      </w:r>
      <w:r w:rsidR="00343B48">
        <w:rPr>
          <w:highlight w:val="yellow"/>
        </w:rPr>
      </w:r>
      <w:r w:rsidR="00343B48">
        <w:rPr>
          <w:highlight w:val="yellow"/>
        </w:rPr>
        <w:fldChar w:fldCharType="separate"/>
      </w:r>
      <w:r w:rsidR="0023279C">
        <w:t>4.15</w:t>
      </w:r>
      <w:r w:rsidR="00343B48">
        <w:rPr>
          <w:highlight w:val="yellow"/>
        </w:rPr>
        <w:fldChar w:fldCharType="end"/>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532E36">
        <w:t>.</w:t>
      </w:r>
      <w:r w:rsidR="001C3884">
        <w:t>;</w:t>
      </w:r>
    </w:p>
    <w:p w14:paraId="6F5D9009" w14:textId="5718DBA3" w:rsidR="00BA70FE" w:rsidRPr="00532E36" w:rsidRDefault="001C3884" w:rsidP="00532E36">
      <w:pPr>
        <w:pStyle w:val="a2"/>
        <w:tabs>
          <w:tab w:val="clear" w:pos="5104"/>
          <w:tab w:val="num" w:pos="1844"/>
        </w:tabs>
        <w:ind w:left="1844"/>
        <w:rPr>
          <w:snapToGrid/>
        </w:rPr>
      </w:pPr>
      <w:r w:rsidRPr="002864C3">
        <w:t xml:space="preserve">по результатам рассмотрения </w:t>
      </w:r>
      <w:r w:rsidR="00E77B4A">
        <w:t xml:space="preserve">дополнительных </w:t>
      </w:r>
      <w:r>
        <w:t>ценовых предложений Участников (</w:t>
      </w:r>
      <w:r w:rsidRPr="00B30D59">
        <w:t>подраздел</w:t>
      </w:r>
      <w:r w:rsidR="00E77B4A">
        <w:t xml:space="preserve"> </w:t>
      </w:r>
      <w:r w:rsidR="00E77B4A">
        <w:fldChar w:fldCharType="begin"/>
      </w:r>
      <w:r w:rsidR="00E77B4A">
        <w:instrText xml:space="preserve"> REF _Ref71044400 \r \h </w:instrText>
      </w:r>
      <w:r w:rsidR="00E77B4A">
        <w:fldChar w:fldCharType="separate"/>
      </w:r>
      <w:r w:rsidR="0023279C">
        <w:t>4.18</w:t>
      </w:r>
      <w:r w:rsidR="00E77B4A">
        <w:fldChar w:fldCharType="end"/>
      </w:r>
      <w:r>
        <w:t xml:space="preserve">), Закупочной комиссией принято решение о признании </w:t>
      </w:r>
      <w:r w:rsidRPr="00532E36">
        <w:rPr>
          <w:snapToGrid/>
        </w:rPr>
        <w:t xml:space="preserve">менее 2 (двух) заявок </w:t>
      </w:r>
      <w:r>
        <w:t>соответствующими требованиям Документации о закупки</w:t>
      </w:r>
      <w:r w:rsidR="00CC161C">
        <w:t>.</w:t>
      </w:r>
    </w:p>
    <w:p w14:paraId="736BAABE" w14:textId="77777777" w:rsidR="008B24EB" w:rsidRDefault="008B24EB" w:rsidP="002864C3">
      <w:pPr>
        <w:pStyle w:val="a0"/>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0482366F" w14:textId="6DB57723" w:rsidR="002864C3" w:rsidRPr="002864C3" w:rsidRDefault="002864C3" w:rsidP="002864C3">
      <w:pPr>
        <w:pStyle w:val="a0"/>
      </w:pPr>
      <w:r w:rsidRPr="002864C3">
        <w:t>В случае признания закупки несостоявшейся Заказчик вправе</w:t>
      </w:r>
      <w:r w:rsidR="00CA3BFA">
        <w:t xml:space="preserve"> (с учетом условий, предусмотренных Положением о закупке)</w:t>
      </w:r>
      <w:r w:rsidRPr="002864C3">
        <w:t>:</w:t>
      </w:r>
    </w:p>
    <w:p w14:paraId="126EFA19" w14:textId="23C38CD3" w:rsidR="002864C3" w:rsidRPr="002864C3" w:rsidRDefault="002864C3" w:rsidP="00696083">
      <w:pPr>
        <w:pStyle w:val="a2"/>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6B4973">
        <w:fldChar w:fldCharType="begin"/>
      </w:r>
      <w:r w:rsidR="006B4973">
        <w:instrText xml:space="preserve"> REF _Ref418863007 \r \h  \* MERGEFORMAT </w:instrText>
      </w:r>
      <w:r w:rsidR="006B4973">
        <w:fldChar w:fldCharType="separate"/>
      </w:r>
      <w:r w:rsidR="0023279C">
        <w:t>5</w:t>
      </w:r>
      <w:r w:rsidR="006B4973">
        <w:fldChar w:fldCharType="end"/>
      </w:r>
      <w:r w:rsidRPr="002864C3">
        <w:t>);</w:t>
      </w:r>
    </w:p>
    <w:p w14:paraId="467D4648" w14:textId="77777777" w:rsidR="002864C3" w:rsidRPr="002864C3" w:rsidRDefault="002864C3" w:rsidP="00696083">
      <w:pPr>
        <w:pStyle w:val="a2"/>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4EFE10A5" w14:textId="34BD2D64" w:rsidR="002864C3" w:rsidRPr="002864C3" w:rsidRDefault="005D3619" w:rsidP="00696083">
      <w:pPr>
        <w:pStyle w:val="a2"/>
        <w:tabs>
          <w:tab w:val="clear" w:pos="5104"/>
          <w:tab w:val="num" w:pos="1844"/>
        </w:tabs>
        <w:ind w:left="1844"/>
      </w:pPr>
      <w:r w:rsidRPr="002864C3">
        <w:lastRenderedPageBreak/>
        <w:t>отказаться от</w:t>
      </w:r>
      <w:r>
        <w:t xml:space="preserve"> повторного</w:t>
      </w:r>
      <w:r w:rsidRPr="002864C3">
        <w:t xml:space="preserve"> проведения </w:t>
      </w:r>
      <w:r>
        <w:t xml:space="preserve">данной </w:t>
      </w:r>
      <w:r w:rsidRPr="002864C3">
        <w:t>закупки</w:t>
      </w:r>
      <w:r w:rsidR="002864C3" w:rsidRPr="002864C3">
        <w:t>.</w:t>
      </w:r>
    </w:p>
    <w:p w14:paraId="03D177A4" w14:textId="77777777" w:rsidR="003F083C" w:rsidRPr="00B508B5" w:rsidRDefault="003F083C" w:rsidP="002D1E64">
      <w:pPr>
        <w:pStyle w:val="20"/>
        <w:tabs>
          <w:tab w:val="clear" w:pos="2694"/>
          <w:tab w:val="num" w:pos="1134"/>
        </w:tabs>
        <w:ind w:left="1134"/>
        <w:rPr>
          <w:sz w:val="28"/>
          <w:szCs w:val="28"/>
        </w:rPr>
      </w:pPr>
      <w:bookmarkStart w:id="948" w:name="_Toc142559377"/>
      <w:r w:rsidRPr="00B508B5">
        <w:rPr>
          <w:sz w:val="28"/>
          <w:szCs w:val="28"/>
        </w:rPr>
        <w:t>Отказ от проведения (отмена) закупки</w:t>
      </w:r>
      <w:bookmarkEnd w:id="948"/>
    </w:p>
    <w:p w14:paraId="15E77F0F" w14:textId="79C5C569" w:rsidR="003F083C" w:rsidRDefault="003F083C" w:rsidP="003F083C">
      <w:pPr>
        <w:pStyle w:val="a0"/>
      </w:pPr>
      <w:bookmarkStart w:id="949"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343B48">
        <w:fldChar w:fldCharType="begin"/>
      </w:r>
      <w:r>
        <w:instrText xml:space="preserve"> REF _Ref389823218 \r \h </w:instrText>
      </w:r>
      <w:r w:rsidR="00343B48">
        <w:fldChar w:fldCharType="separate"/>
      </w:r>
      <w:r w:rsidR="0023279C">
        <w:t>1.2.17</w:t>
      </w:r>
      <w:r w:rsidR="00343B48">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6D0229EE" w14:textId="77777777" w:rsidR="003F083C" w:rsidRDefault="003F083C" w:rsidP="003F083C">
      <w:pPr>
        <w:pStyle w:val="a0"/>
      </w:pPr>
      <w:r w:rsidRPr="00BA04C6">
        <w:t xml:space="preserve">Организатор уведомляет всех Участников об отмене закупки посредством официального размещения информации </w:t>
      </w:r>
      <w:bookmarkEnd w:id="949"/>
      <w:r w:rsidRPr="00BA04C6">
        <w:t xml:space="preserve">в день принятия соответствующего решения об отмене, а также посредством ЭТП. </w:t>
      </w:r>
    </w:p>
    <w:p w14:paraId="070F743E" w14:textId="4FCF7C3D" w:rsidR="003F083C" w:rsidRDefault="003F083C" w:rsidP="003F083C">
      <w:pPr>
        <w:pStyle w:val="a0"/>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343B48">
        <w:fldChar w:fldCharType="begin"/>
      </w:r>
      <w:r w:rsidR="0058240E">
        <w:instrText xml:space="preserve"> REF _Ref514600896 \r \h </w:instrText>
      </w:r>
      <w:r w:rsidR="00343B48">
        <w:fldChar w:fldCharType="separate"/>
      </w:r>
      <w:r w:rsidR="0023279C">
        <w:t>4.23</w:t>
      </w:r>
      <w:r w:rsidR="00343B48">
        <w:fldChar w:fldCharType="end"/>
      </w:r>
      <w:r w:rsidRPr="00BA04C6">
        <w:t>.</w:t>
      </w:r>
    </w:p>
    <w:p w14:paraId="76EB2DD6" w14:textId="77777777" w:rsidR="00EC5F37" w:rsidRPr="002D41DC" w:rsidRDefault="00376A79" w:rsidP="00BA04C6">
      <w:pPr>
        <w:pStyle w:val="1"/>
        <w:jc w:val="center"/>
        <w:rPr>
          <w:rFonts w:ascii="Times New Roman" w:hAnsi="Times New Roman"/>
          <w:sz w:val="28"/>
          <w:szCs w:val="28"/>
        </w:rPr>
      </w:pPr>
      <w:bookmarkStart w:id="950" w:name="_Ref418863007"/>
      <w:bookmarkStart w:id="951" w:name="_Toc142559378"/>
      <w:r w:rsidRPr="002D41DC">
        <w:rPr>
          <w:rFonts w:ascii="Times New Roman" w:hAnsi="Times New Roman"/>
          <w:sz w:val="28"/>
          <w:szCs w:val="28"/>
        </w:rPr>
        <w:lastRenderedPageBreak/>
        <w:t>ПОРЯДОК ЗАКЛЮЧЕНИЯ ДОГОВОРА</w:t>
      </w:r>
      <w:bookmarkEnd w:id="942"/>
      <w:bookmarkEnd w:id="943"/>
      <w:bookmarkEnd w:id="944"/>
      <w:bookmarkEnd w:id="945"/>
      <w:bookmarkEnd w:id="946"/>
      <w:bookmarkEnd w:id="950"/>
      <w:bookmarkEnd w:id="951"/>
    </w:p>
    <w:p w14:paraId="374A573D" w14:textId="77777777" w:rsidR="004A5648" w:rsidRPr="004C6493" w:rsidRDefault="00745560" w:rsidP="002D1E64">
      <w:pPr>
        <w:pStyle w:val="20"/>
        <w:tabs>
          <w:tab w:val="clear" w:pos="2694"/>
          <w:tab w:val="num" w:pos="1134"/>
        </w:tabs>
        <w:ind w:left="1134"/>
        <w:rPr>
          <w:sz w:val="28"/>
        </w:rPr>
      </w:pPr>
      <w:bookmarkStart w:id="952" w:name="_Ref110344360"/>
      <w:bookmarkStart w:id="953" w:name="_Toc142559379"/>
      <w:r w:rsidRPr="002D1E64">
        <w:rPr>
          <w:sz w:val="28"/>
          <w:szCs w:val="28"/>
        </w:rPr>
        <w:t>Заключение</w:t>
      </w:r>
      <w:r w:rsidRPr="004C6493">
        <w:rPr>
          <w:sz w:val="28"/>
        </w:rPr>
        <w:t xml:space="preserve"> Договора</w:t>
      </w:r>
      <w:bookmarkEnd w:id="952"/>
      <w:bookmarkEnd w:id="953"/>
    </w:p>
    <w:p w14:paraId="3A019999" w14:textId="68F8E736" w:rsidR="00EC5F37" w:rsidRDefault="0023320D" w:rsidP="008C0DD3">
      <w:pPr>
        <w:pStyle w:val="a0"/>
      </w:pPr>
      <w:bookmarkStart w:id="954" w:name="_Ref56222958"/>
      <w:bookmarkStart w:id="955" w:name="_Ref500429479"/>
      <w:r w:rsidRPr="008C0DD3">
        <w:t>Договор между Заказчиком и Победителем</w:t>
      </w:r>
      <w:bookmarkStart w:id="956" w:name="_Hlk110422711"/>
      <w:bookmarkStart w:id="957" w:name="_Hlk110422732"/>
      <w:r w:rsidR="00162324" w:rsidRPr="001373BC">
        <w:rPr>
          <w:rStyle w:val="aa"/>
        </w:rPr>
        <w:footnoteReference w:id="8"/>
      </w:r>
      <w:bookmarkEnd w:id="956"/>
      <w:bookmarkEnd w:id="957"/>
      <w:r w:rsidR="00403874">
        <w:t xml:space="preserve"> </w:t>
      </w:r>
      <w:r w:rsidR="00A339F2" w:rsidRPr="008C0DD3">
        <w:t xml:space="preserve">заключается </w:t>
      </w:r>
      <w:bookmarkEnd w:id="954"/>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w:t>
      </w:r>
      <w:r w:rsidR="00E23D87">
        <w:t xml:space="preserve"> </w:t>
      </w:r>
      <w:r w:rsidR="00515C53" w:rsidRPr="00BA04C6">
        <w:t>по результатам закупки</w:t>
      </w:r>
      <w:r w:rsidR="006B5FB0" w:rsidRPr="008C0DD3">
        <w:t>.</w:t>
      </w:r>
      <w:bookmarkEnd w:id="955"/>
      <w:r w:rsidR="00D643EB" w:rsidRPr="008C0DD3">
        <w:t xml:space="preserve"> </w:t>
      </w:r>
    </w:p>
    <w:p w14:paraId="6A6E65A3" w14:textId="0BD74A1D" w:rsidR="00E011FB" w:rsidRDefault="009F261A" w:rsidP="008C0DD3">
      <w:pPr>
        <w:pStyle w:val="a0"/>
      </w:pPr>
      <w:bookmarkStart w:id="959" w:name="_Ref514166530"/>
      <w:r>
        <w:t>В целях заключения Договора Участник, признанный Победителем,</w:t>
      </w:r>
      <w:r w:rsidRPr="00BA04C6">
        <w:t xml:space="preserve"> обязан в срок </w:t>
      </w:r>
      <w:r w:rsidRPr="00BA04C6">
        <w:rPr>
          <w:b/>
        </w:rPr>
        <w:t xml:space="preserve">не позднее 3 </w:t>
      </w:r>
      <w:r w:rsidR="00E011FB" w:rsidRPr="00BA04C6">
        <w:rPr>
          <w:b/>
        </w:rPr>
        <w:t>(трех) рабочих дней</w:t>
      </w:r>
      <w:r w:rsidR="00E011FB" w:rsidRPr="00BA04C6">
        <w:t xml:space="preserve"> с даты </w:t>
      </w:r>
      <w:r w:rsidR="007934BA" w:rsidRPr="008C0DD3">
        <w:t xml:space="preserve">официального </w:t>
      </w:r>
      <w:r w:rsidR="007934BA" w:rsidRPr="00BA04C6">
        <w:t xml:space="preserve">размещения </w:t>
      </w:r>
      <w:r w:rsidR="007934BA">
        <w:t xml:space="preserve">Организатором </w:t>
      </w:r>
      <w:r w:rsidR="007934BA" w:rsidRPr="00BA04C6">
        <w:t>итогового протокола</w:t>
      </w:r>
      <w:r w:rsidR="00E23D87">
        <w:t xml:space="preserve"> </w:t>
      </w:r>
      <w:r w:rsidR="007934BA" w:rsidRPr="00BA04C6">
        <w:t>по результатам закупки</w:t>
      </w:r>
      <w:r w:rsidR="007934BA">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6B4973">
        <w:fldChar w:fldCharType="begin"/>
      </w:r>
      <w:r w:rsidR="006B4973">
        <w:instrText xml:space="preserve"> REF _Ref387830550 \w \h  \* MERGEFORMAT </w:instrText>
      </w:r>
      <w:r w:rsidR="006B4973">
        <w:fldChar w:fldCharType="separate"/>
      </w:r>
      <w:r w:rsidR="0023279C" w:rsidRPr="0023279C">
        <w:rPr>
          <w:b/>
        </w:rPr>
        <w:t>1.2.28</w:t>
      </w:r>
      <w:r w:rsidR="006B4973">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rsidR="007934BA">
        <w:t>подразделом</w:t>
      </w:r>
      <w:r w:rsidR="00E011FB" w:rsidRPr="00BA04C6">
        <w:t xml:space="preserve"> </w:t>
      </w:r>
      <w:r w:rsidR="006B4973">
        <w:fldChar w:fldCharType="begin"/>
      </w:r>
      <w:r w:rsidR="006B4973">
        <w:instrText xml:space="preserve"> REF _Ref316552585 \w \h  \* MERGEFORMAT </w:instrText>
      </w:r>
      <w:r w:rsidR="006B4973">
        <w:fldChar w:fldCharType="separate"/>
      </w:r>
      <w:r w:rsidR="0023279C">
        <w:t>7.11</w:t>
      </w:r>
      <w:r w:rsidR="006B4973">
        <w:fldChar w:fldCharType="end"/>
      </w:r>
      <w:r w:rsidR="007934BA">
        <w:t>,</w:t>
      </w:r>
      <w:r w:rsidR="00E011FB" w:rsidRPr="008C0DD3">
        <w:t xml:space="preserve"> с приложением подтверждающих документов согласно перечню, установленному в Приложении</w:t>
      </w:r>
      <w:r w:rsidR="007934BA">
        <w:t> </w:t>
      </w:r>
      <w:r w:rsidR="00E011FB" w:rsidRPr="008C0DD3">
        <w:t>1 к указанной справке (</w:t>
      </w:r>
      <w:r w:rsidR="007934BA">
        <w:t>подраздел</w:t>
      </w:r>
      <w:r w:rsidR="00E011FB" w:rsidRPr="008C0DD3">
        <w:t xml:space="preserve"> </w:t>
      </w:r>
      <w:r w:rsidR="006B4973">
        <w:fldChar w:fldCharType="begin"/>
      </w:r>
      <w:r w:rsidR="006B4973">
        <w:instrText xml:space="preserve"> REF _Ref316552585 \w \h  \* MERGEFORMAT </w:instrText>
      </w:r>
      <w:r w:rsidR="006B4973">
        <w:fldChar w:fldCharType="separate"/>
      </w:r>
      <w:r w:rsidR="0023279C">
        <w:t>7.11</w:t>
      </w:r>
      <w:r w:rsidR="006B497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007934BA">
        <w:rPr>
          <w:b/>
        </w:rPr>
        <w:t>ков»</w:t>
      </w:r>
      <w:r w:rsidR="00E011FB" w:rsidRPr="008C0DD3">
        <w:t>.</w:t>
      </w:r>
      <w:bookmarkEnd w:id="959"/>
      <w:r w:rsidR="00B53CEA" w:rsidRPr="008C0DD3">
        <w:t xml:space="preserve"> </w:t>
      </w:r>
    </w:p>
    <w:p w14:paraId="49DDA342" w14:textId="10A2E5A7" w:rsidR="00F435AF" w:rsidRDefault="00E62017" w:rsidP="00320458">
      <w:pPr>
        <w:pStyle w:val="a0"/>
        <w:numPr>
          <w:ilvl w:val="2"/>
          <w:numId w:val="4"/>
        </w:numPr>
      </w:pPr>
      <w:bookmarkStart w:id="960" w:name="_Ref90306934"/>
      <w:r w:rsidRPr="00E62017">
        <w:t xml:space="preserve">Также в срок </w:t>
      </w:r>
      <w:r w:rsidRPr="00E62017">
        <w:rPr>
          <w:b/>
          <w:bCs/>
        </w:rPr>
        <w:t>не позднее 3 (трех) рабочих дней</w:t>
      </w:r>
      <w:r w:rsidRPr="00E62017">
        <w:t xml:space="preserve"> с даты официального размещения Организатором итогового протокола</w:t>
      </w:r>
      <w:r w:rsidR="00E23D87">
        <w:t xml:space="preserve"> </w:t>
      </w:r>
      <w:r w:rsidRPr="00E62017">
        <w:t>по результатам закупки, Победитель обязан предоставить Заказчику</w:t>
      </w:r>
      <w:r w:rsidR="00F435AF" w:rsidRPr="00F435AF">
        <w:t xml:space="preserve"> </w:t>
      </w:r>
      <w:r w:rsidR="00F435AF" w:rsidRPr="00E62017">
        <w:t xml:space="preserve">гарантийное письмо с заверениями об отсутствии обстоятельств, препятствующих заключению Договора, в случаях и по форме, предусмотренных </w:t>
      </w:r>
      <w:r w:rsidR="00F435AF">
        <w:t>подразделом</w:t>
      </w:r>
      <w:r w:rsidR="00F435AF" w:rsidRPr="00BA04C6">
        <w:t xml:space="preserve"> </w:t>
      </w:r>
      <w:r w:rsidR="00F435AF">
        <w:fldChar w:fldCharType="begin"/>
      </w:r>
      <w:r w:rsidR="00F435AF">
        <w:instrText xml:space="preserve"> REF _Ref514812694 \r \h  \* MERGEFORMAT </w:instrText>
      </w:r>
      <w:r w:rsidR="00F435AF">
        <w:fldChar w:fldCharType="separate"/>
      </w:r>
      <w:r w:rsidR="0023279C">
        <w:t>7.12</w:t>
      </w:r>
      <w:r w:rsidR="00F435AF">
        <w:fldChar w:fldCharType="end"/>
      </w:r>
      <w:r w:rsidR="00F435AF">
        <w:t>.</w:t>
      </w:r>
      <w:bookmarkStart w:id="961" w:name="_Ref458186854"/>
      <w:bookmarkStart w:id="962" w:name="_Ref71549753"/>
      <w:bookmarkStart w:id="963" w:name="_Ref500429905"/>
      <w:bookmarkEnd w:id="960"/>
    </w:p>
    <w:p w14:paraId="6D1FBA38" w14:textId="0F31E512" w:rsidR="00320458" w:rsidRDefault="00320458" w:rsidP="00320458">
      <w:pPr>
        <w:pStyle w:val="a0"/>
        <w:numPr>
          <w:ilvl w:val="2"/>
          <w:numId w:val="4"/>
        </w:numPr>
      </w:pPr>
      <w:r>
        <w:t xml:space="preserve">Кроме того, </w:t>
      </w:r>
      <w:r w:rsidRPr="008C0DD3">
        <w:t>перед заключением Договора Победитель обязан</w:t>
      </w:r>
      <w:bookmarkEnd w:id="961"/>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343B48">
        <w:fldChar w:fldCharType="begin"/>
      </w:r>
      <w:r>
        <w:instrText xml:space="preserve"> REF _Ref513735397 \w \h </w:instrText>
      </w:r>
      <w:r w:rsidR="00343B48">
        <w:fldChar w:fldCharType="separate"/>
      </w:r>
      <w:r w:rsidR="0023279C">
        <w:t>1</w:t>
      </w:r>
      <w:r w:rsidR="00343B48">
        <w:fldChar w:fldCharType="end"/>
      </w:r>
      <w:r>
        <w:t xml:space="preserve"> подраздела</w:t>
      </w:r>
      <w:r w:rsidRPr="008C0DD3">
        <w:t xml:space="preserve"> </w:t>
      </w:r>
      <w:r w:rsidR="00343B48">
        <w:fldChar w:fldCharType="begin"/>
      </w:r>
      <w:r>
        <w:instrText xml:space="preserve"> REF _Ref513732930 \w \h </w:instrText>
      </w:r>
      <w:r w:rsidR="00343B48">
        <w:fldChar w:fldCharType="separate"/>
      </w:r>
      <w:r w:rsidR="0023279C">
        <w:t>10.1</w:t>
      </w:r>
      <w:r w:rsidR="00343B48">
        <w:fldChar w:fldCharType="end"/>
      </w:r>
      <w:r>
        <w:t>, следующие документы:</w:t>
      </w:r>
      <w:bookmarkEnd w:id="962"/>
    </w:p>
    <w:bookmarkEnd w:id="963"/>
    <w:p w14:paraId="7537F2A6" w14:textId="77777777" w:rsidR="00320458" w:rsidRDefault="00320458" w:rsidP="00320458">
      <w:pPr>
        <w:pStyle w:val="a2"/>
        <w:numPr>
          <w:ilvl w:val="4"/>
          <w:numId w:val="4"/>
        </w:numPr>
        <w:tabs>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7E64B154" w14:textId="77777777" w:rsidR="00320458" w:rsidRDefault="00320458" w:rsidP="00320458">
      <w:pPr>
        <w:pStyle w:val="a2"/>
        <w:numPr>
          <w:ilvl w:val="4"/>
          <w:numId w:val="4"/>
        </w:numPr>
        <w:tabs>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77F3DA6C" w14:textId="77777777" w:rsidR="00320458" w:rsidRDefault="00320458" w:rsidP="00320458">
      <w:pPr>
        <w:pStyle w:val="a2"/>
        <w:numPr>
          <w:ilvl w:val="4"/>
          <w:numId w:val="4"/>
        </w:numPr>
        <w:tabs>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7C38F0">
        <w:t>б</w:t>
      </w:r>
      <w:r w:rsidRPr="006B3FCC">
        <w:t>), на лицо, выдавшее доверенность</w:t>
      </w:r>
      <w:r>
        <w:t>;</w:t>
      </w:r>
    </w:p>
    <w:p w14:paraId="6143E015" w14:textId="77777777" w:rsidR="00046136" w:rsidRDefault="009F261A" w:rsidP="009F261A">
      <w:pPr>
        <w:pStyle w:val="a2"/>
        <w:numPr>
          <w:ilvl w:val="4"/>
          <w:numId w:val="4"/>
        </w:numPr>
        <w:tabs>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Start w:id="964" w:name="_Ref72150394"/>
    </w:p>
    <w:p w14:paraId="4D76BF9F" w14:textId="534D8DC0" w:rsidR="009F261A" w:rsidRDefault="009F261A" w:rsidP="009F261A">
      <w:pPr>
        <w:pStyle w:val="a2"/>
        <w:numPr>
          <w:ilvl w:val="4"/>
          <w:numId w:val="4"/>
        </w:numPr>
        <w:tabs>
          <w:tab w:val="num" w:pos="1844"/>
        </w:tabs>
        <w:ind w:left="1844"/>
      </w:pPr>
      <w:r>
        <w:lastRenderedPageBreak/>
        <w:t>Д</w:t>
      </w:r>
      <w:r w:rsidRPr="006B3FCC">
        <w:t xml:space="preserve">ля физических лиц </w:t>
      </w:r>
      <w:r>
        <w:t xml:space="preserve">нотариально заверенная </w:t>
      </w:r>
      <w:r w:rsidRPr="006B3FCC">
        <w:t xml:space="preserve">копия всех страниц документа, удостоверяющего личность (паспорта); </w:t>
      </w:r>
    </w:p>
    <w:p w14:paraId="5DD2DED0" w14:textId="57271036" w:rsidR="00D80833" w:rsidRDefault="00D80833" w:rsidP="00320458">
      <w:pPr>
        <w:pStyle w:val="a2"/>
        <w:numPr>
          <w:ilvl w:val="4"/>
          <w:numId w:val="4"/>
        </w:numPr>
        <w:tabs>
          <w:tab w:val="num" w:pos="1844"/>
        </w:tabs>
        <w:ind w:left="1844"/>
      </w:pPr>
      <w:bookmarkStart w:id="965" w:name="_Ref112418462"/>
      <w:r>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w:t>
      </w:r>
      <w:r w:rsidR="00CC373F">
        <w:t xml:space="preserve"> </w:t>
      </w:r>
      <w:r w:rsidR="00CC373F">
        <w:fldChar w:fldCharType="begin"/>
      </w:r>
      <w:r w:rsidR="00CC373F">
        <w:instrText xml:space="preserve"> REF _Ref513735727 \r \h </w:instrText>
      </w:r>
      <w:r w:rsidR="00CC373F">
        <w:fldChar w:fldCharType="separate"/>
      </w:r>
      <w:r w:rsidR="0023279C">
        <w:t>3.2.3</w:t>
      </w:r>
      <w:r w:rsidR="00CC373F">
        <w:fldChar w:fldCharType="end"/>
      </w:r>
      <w:r>
        <w:t> .</w:t>
      </w:r>
      <w:bookmarkEnd w:id="964"/>
      <w:bookmarkEnd w:id="965"/>
    </w:p>
    <w:p w14:paraId="7DBAA840" w14:textId="77777777" w:rsidR="00EC5F37" w:rsidRPr="008C0DD3" w:rsidRDefault="00EC5F37" w:rsidP="008C0DD3">
      <w:pPr>
        <w:pStyle w:val="a0"/>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CD5A585" w14:textId="77777777" w:rsidR="00EB5587" w:rsidRPr="00BA04C6" w:rsidRDefault="00A8075D" w:rsidP="008C0DD3">
      <w:pPr>
        <w:pStyle w:val="a0"/>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2B3BCC57" w14:textId="4417DEDD" w:rsidR="00EC5F37" w:rsidRDefault="00EC5F37" w:rsidP="008C0DD3">
      <w:pPr>
        <w:pStyle w:val="a0"/>
      </w:pPr>
      <w:r w:rsidRPr="008C0DD3">
        <w:t xml:space="preserve">Условия </w:t>
      </w:r>
      <w:r w:rsidR="00827B45">
        <w:t xml:space="preserve">заключаемого </w:t>
      </w:r>
      <w:r w:rsidRPr="008C0DD3">
        <w:t xml:space="preserve">Договора определяются в соответствии с пунктом </w:t>
      </w:r>
      <w:r w:rsidR="006B4973">
        <w:fldChar w:fldCharType="begin"/>
      </w:r>
      <w:r w:rsidR="006B4973">
        <w:instrText xml:space="preserve"> REF _Ref86827161 \r \h  \* MERGEFORMAT </w:instrText>
      </w:r>
      <w:r w:rsidR="006B4973">
        <w:fldChar w:fldCharType="separate"/>
      </w:r>
      <w:r w:rsidR="0023279C">
        <w:t>2.2.3</w:t>
      </w:r>
      <w:r w:rsidR="006B4973">
        <w:fldChar w:fldCharType="end"/>
      </w:r>
      <w:r w:rsidRPr="008C0DD3">
        <w:t>.</w:t>
      </w:r>
    </w:p>
    <w:p w14:paraId="301AE42C" w14:textId="77777777" w:rsidR="004C6493" w:rsidRDefault="004C6493" w:rsidP="004C6493">
      <w:pPr>
        <w:pStyle w:val="a0"/>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174812">
        <w:t xml:space="preserve">Победителя </w:t>
      </w:r>
      <w:r>
        <w:t xml:space="preserve">и </w:t>
      </w:r>
      <w:r w:rsidRPr="004C6493">
        <w:t>Заказчика</w:t>
      </w:r>
      <w:r>
        <w:t xml:space="preserve"> соответственно</w:t>
      </w:r>
      <w:r w:rsidRPr="004C6493">
        <w:t>.</w:t>
      </w:r>
    </w:p>
    <w:p w14:paraId="12B0392A" w14:textId="04075102" w:rsidR="00B62892" w:rsidRDefault="00204ABB" w:rsidP="004C6493">
      <w:pPr>
        <w:pStyle w:val="a0"/>
      </w:pPr>
      <w:r>
        <w:t xml:space="preserve">В течение установленного в пункте </w:t>
      </w:r>
      <w:r w:rsidR="00343B48">
        <w:fldChar w:fldCharType="begin"/>
      </w:r>
      <w:r>
        <w:instrText xml:space="preserve"> REF _Ref500429479 \r \h </w:instrText>
      </w:r>
      <w:r w:rsidR="00343B48">
        <w:fldChar w:fldCharType="separate"/>
      </w:r>
      <w:r w:rsidR="0023279C">
        <w:t>5.1.1</w:t>
      </w:r>
      <w:r w:rsidR="00343B48">
        <w:fldChar w:fldCharType="end"/>
      </w:r>
      <w:r>
        <w:t xml:space="preserve"> срока Заказчик</w:t>
      </w:r>
      <w:r w:rsidR="00A54B55">
        <w:t xml:space="preserve"> </w:t>
      </w:r>
      <w:r w:rsidR="00A54B55" w:rsidRPr="004C6493">
        <w:t xml:space="preserve">с использованием </w:t>
      </w:r>
      <w:r w:rsidR="00A54B55">
        <w:t>функционала</w:t>
      </w:r>
      <w:r w:rsidR="00A54B55" w:rsidRPr="004C6493">
        <w:t xml:space="preserve"> </w:t>
      </w:r>
      <w:r w:rsidR="00A54B55">
        <w:t>ЭТП</w:t>
      </w:r>
      <w:r>
        <w:t xml:space="preserve"> 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0D8DB72F" w14:textId="77777777" w:rsidR="004C6493" w:rsidRDefault="004C6493" w:rsidP="004C6493">
      <w:pPr>
        <w:pStyle w:val="a0"/>
      </w:pPr>
      <w:bookmarkStart w:id="966" w:name="_Ref49437111"/>
      <w:r w:rsidRPr="004C6493">
        <w:t xml:space="preserve">В случае наличия </w:t>
      </w:r>
      <w:r w:rsidR="001946E6">
        <w:t xml:space="preserve">у </w:t>
      </w:r>
      <w:r w:rsidR="00174812">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174812">
        <w:t>Победитель</w:t>
      </w:r>
      <w:r w:rsidR="00174812"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r w:rsidR="00174812">
        <w:t xml:space="preserve">Победителю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174812">
        <w:t>Победителя</w:t>
      </w:r>
      <w:r w:rsidR="00146C64">
        <w:t>.</w:t>
      </w:r>
      <w:bookmarkEnd w:id="966"/>
    </w:p>
    <w:p w14:paraId="10B93F06" w14:textId="12E03A22" w:rsidR="00A633F7" w:rsidRDefault="003A6165" w:rsidP="008C0DD3">
      <w:pPr>
        <w:pStyle w:val="a0"/>
      </w:pPr>
      <w:r>
        <w:t>С</w:t>
      </w:r>
      <w:r w:rsidR="001F3F05">
        <w:t xml:space="preserve">ведения о заключенном Договоре </w:t>
      </w:r>
      <w:r w:rsidR="001F3F05" w:rsidRPr="007547CF">
        <w:t xml:space="preserve">в </w:t>
      </w:r>
      <w:r w:rsidR="001F3F05" w:rsidRPr="004B4404">
        <w:t xml:space="preserve">течение 3 (трех) рабочих дней со дня заключения такого Договора </w:t>
      </w:r>
      <w:r w:rsidR="00DC0F75" w:rsidRPr="004B4404">
        <w:t xml:space="preserve">на ЭТП </w:t>
      </w:r>
      <w:r w:rsidR="001F3F05" w:rsidRPr="004B4404">
        <w:t xml:space="preserve">вносятся </w:t>
      </w:r>
      <w:r w:rsidR="00873A89" w:rsidRPr="004B4404">
        <w:t xml:space="preserve">оператором ЭТП </w:t>
      </w:r>
      <w:r w:rsidR="001F3F05" w:rsidRPr="004B4404">
        <w:t xml:space="preserve">в Реестр договоров в ЕИС. </w:t>
      </w:r>
      <w:r w:rsidR="00A633F7" w:rsidRPr="004B4404">
        <w:t xml:space="preserve">Если при заключении и исполнении </w:t>
      </w:r>
      <w:r w:rsidR="00827B45" w:rsidRPr="004B4404">
        <w:t>Д</w:t>
      </w:r>
      <w:r w:rsidR="00A633F7" w:rsidRPr="004B4404">
        <w:t>оговора изменятся количество, объем, цена закупаем</w:t>
      </w:r>
      <w:r w:rsidR="00827B45" w:rsidRPr="004B4404">
        <w:t>ой</w:t>
      </w:r>
      <w:r w:rsidR="00A633F7" w:rsidRPr="004B4404">
        <w:t xml:space="preserve"> </w:t>
      </w:r>
      <w:r w:rsidR="00827B45" w:rsidRPr="004B4404">
        <w:t>продукции</w:t>
      </w:r>
      <w:r w:rsidR="00A633F7" w:rsidRPr="004B4404">
        <w:t xml:space="preserve"> или сроки исполнения </w:t>
      </w:r>
      <w:r w:rsidR="00827B45" w:rsidRPr="004B4404">
        <w:t>Д</w:t>
      </w:r>
      <w:r w:rsidR="00A633F7" w:rsidRPr="004B4404">
        <w:t xml:space="preserve">оговора </w:t>
      </w:r>
      <w:r w:rsidR="00577F96" w:rsidRPr="004B4404">
        <w:t>(</w:t>
      </w:r>
      <w:r w:rsidR="00A633F7" w:rsidRPr="004B4404">
        <w:t>по сравнению с указанными в итоговом протоколе</w:t>
      </w:r>
      <w:r w:rsidR="00E23D87">
        <w:t xml:space="preserve"> по результатам закупки</w:t>
      </w:r>
      <w:r w:rsidR="00577F96" w:rsidRPr="004B4404">
        <w:t>)</w:t>
      </w:r>
      <w:r w:rsidR="00827B45" w:rsidRPr="004B4404">
        <w:t xml:space="preserve">, то </w:t>
      </w:r>
      <w:r w:rsidR="00A633F7" w:rsidRPr="004B4404">
        <w:t xml:space="preserve">в течение 10 (десяти) </w:t>
      </w:r>
      <w:r w:rsidR="00827B45" w:rsidRPr="004B4404">
        <w:t xml:space="preserve">календарных </w:t>
      </w:r>
      <w:r w:rsidR="00A633F7" w:rsidRPr="004B4404">
        <w:t xml:space="preserve">дней со дня внесения </w:t>
      </w:r>
      <w:r w:rsidR="00827B45" w:rsidRPr="004B4404">
        <w:t xml:space="preserve">таких </w:t>
      </w:r>
      <w:r w:rsidR="00A633F7" w:rsidRPr="004B4404">
        <w:t xml:space="preserve">изменений в </w:t>
      </w:r>
      <w:r w:rsidR="00827B45" w:rsidRPr="004B4404">
        <w:t>Д</w:t>
      </w:r>
      <w:r w:rsidR="00A633F7" w:rsidRPr="004B4404">
        <w:t>оговор</w:t>
      </w:r>
      <w:r w:rsidR="00873A89" w:rsidRPr="004B4404">
        <w:t xml:space="preserve"> соответствующая информация</w:t>
      </w:r>
      <w:r w:rsidR="00A633F7" w:rsidRPr="004B4404">
        <w:t xml:space="preserve"> с указанием измененных условий</w:t>
      </w:r>
      <w:r w:rsidR="001377EC" w:rsidRPr="004B4404">
        <w:t xml:space="preserve"> </w:t>
      </w:r>
      <w:r w:rsidR="00873A89" w:rsidRPr="004B4404">
        <w:t xml:space="preserve">также размещается </w:t>
      </w:r>
      <w:r w:rsidR="001377EC" w:rsidRPr="004B4404">
        <w:t>в ЕИС</w:t>
      </w:r>
      <w:r w:rsidR="00A633F7" w:rsidRPr="00BA04C6">
        <w:t>.</w:t>
      </w:r>
    </w:p>
    <w:p w14:paraId="2DB37E75" w14:textId="77777777" w:rsidR="004A5648" w:rsidRPr="007A06BB" w:rsidRDefault="004A5648" w:rsidP="002D1E64">
      <w:pPr>
        <w:pStyle w:val="20"/>
        <w:tabs>
          <w:tab w:val="clear" w:pos="2694"/>
          <w:tab w:val="num" w:pos="1134"/>
        </w:tabs>
        <w:ind w:left="1134"/>
      </w:pPr>
      <w:bookmarkStart w:id="967" w:name="_Toc516874253"/>
      <w:bookmarkStart w:id="968" w:name="_Toc516874384"/>
      <w:bookmarkStart w:id="969" w:name="_Toc517129705"/>
      <w:bookmarkStart w:id="970" w:name="_Toc516874254"/>
      <w:bookmarkStart w:id="971" w:name="_Toc516874385"/>
      <w:bookmarkStart w:id="972" w:name="_Toc517129706"/>
      <w:bookmarkStart w:id="973" w:name="_Toc516874255"/>
      <w:bookmarkStart w:id="974" w:name="_Toc516874386"/>
      <w:bookmarkStart w:id="975" w:name="_Toc517129707"/>
      <w:bookmarkStart w:id="976" w:name="_Toc516874256"/>
      <w:bookmarkStart w:id="977" w:name="_Toc516874387"/>
      <w:bookmarkStart w:id="978" w:name="_Toc517129708"/>
      <w:bookmarkStart w:id="979" w:name="_Toc516874257"/>
      <w:bookmarkStart w:id="980" w:name="_Toc516874388"/>
      <w:bookmarkStart w:id="981" w:name="_Toc517129709"/>
      <w:bookmarkStart w:id="982" w:name="_Toc516874258"/>
      <w:bookmarkStart w:id="983" w:name="_Toc516874389"/>
      <w:bookmarkStart w:id="984" w:name="_Toc517129710"/>
      <w:bookmarkStart w:id="985" w:name="_Toc516874259"/>
      <w:bookmarkStart w:id="986" w:name="_Toc516874390"/>
      <w:bookmarkStart w:id="987" w:name="_Toc517129711"/>
      <w:bookmarkStart w:id="988" w:name="_Toc516874260"/>
      <w:bookmarkStart w:id="989" w:name="_Toc516874391"/>
      <w:bookmarkStart w:id="990" w:name="_Toc517129712"/>
      <w:bookmarkStart w:id="991" w:name="_Toc516874261"/>
      <w:bookmarkStart w:id="992" w:name="_Toc516874392"/>
      <w:bookmarkStart w:id="993" w:name="_Toc517129713"/>
      <w:bookmarkStart w:id="994" w:name="_Toc516874262"/>
      <w:bookmarkStart w:id="995" w:name="_Toc516874393"/>
      <w:bookmarkStart w:id="996" w:name="_Toc517129714"/>
      <w:bookmarkStart w:id="997" w:name="_Toc516874263"/>
      <w:bookmarkStart w:id="998" w:name="_Toc516874394"/>
      <w:bookmarkStart w:id="999" w:name="_Toc517129715"/>
      <w:bookmarkStart w:id="1000" w:name="_Ref110344668"/>
      <w:bookmarkStart w:id="1001" w:name="_Toc142559380"/>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r w:rsidRPr="002D1E64">
        <w:rPr>
          <w:sz w:val="28"/>
          <w:szCs w:val="28"/>
        </w:rPr>
        <w:lastRenderedPageBreak/>
        <w:t>Уклонение</w:t>
      </w:r>
      <w:r w:rsidRPr="007A06BB">
        <w:rPr>
          <w:sz w:val="28"/>
        </w:rPr>
        <w:t xml:space="preserve"> </w:t>
      </w:r>
      <w:r w:rsidR="00E011FB" w:rsidRPr="007A06BB">
        <w:rPr>
          <w:sz w:val="28"/>
        </w:rPr>
        <w:t xml:space="preserve">Победителя </w:t>
      </w:r>
      <w:r w:rsidRPr="007A06BB">
        <w:rPr>
          <w:sz w:val="28"/>
        </w:rPr>
        <w:t>от заключения Договора</w:t>
      </w:r>
      <w:bookmarkEnd w:id="1000"/>
      <w:bookmarkEnd w:id="1001"/>
    </w:p>
    <w:p w14:paraId="5A070799" w14:textId="414022CD" w:rsidR="00E011FB" w:rsidRPr="008C0DD3" w:rsidRDefault="00E011FB" w:rsidP="00E011FB">
      <w:pPr>
        <w:pStyle w:val="a0"/>
      </w:pPr>
      <w:r w:rsidRPr="008C0DD3">
        <w:t xml:space="preserve">В случае если Победитель </w:t>
      </w:r>
      <w:r w:rsidR="00B8015C">
        <w:t>закупки</w:t>
      </w:r>
      <w:bookmarkStart w:id="1002" w:name="_Hlk110527968"/>
      <w:bookmarkStart w:id="1003" w:name="_Hlk110422793"/>
      <w:r w:rsidR="00E208D5">
        <w:rPr>
          <w:rStyle w:val="aa"/>
        </w:rPr>
        <w:footnoteReference w:id="9"/>
      </w:r>
      <w:bookmarkEnd w:id="1002"/>
      <w:r w:rsidRPr="008C0DD3">
        <w:t>:</w:t>
      </w:r>
      <w:bookmarkEnd w:id="1003"/>
    </w:p>
    <w:p w14:paraId="5ABB6228" w14:textId="5E811CBB" w:rsidR="00E011FB" w:rsidRPr="008C0DD3" w:rsidRDefault="00E011FB" w:rsidP="00E011FB">
      <w:pPr>
        <w:pStyle w:val="a2"/>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6B4973">
        <w:fldChar w:fldCharType="begin"/>
      </w:r>
      <w:r w:rsidR="006B4973">
        <w:instrText xml:space="preserve"> REF _Ref500429479 \r \h  \* MERGEFORMAT </w:instrText>
      </w:r>
      <w:r w:rsidR="006B4973">
        <w:fldChar w:fldCharType="separate"/>
      </w:r>
      <w:r w:rsidR="0023279C">
        <w:t>5.1.1</w:t>
      </w:r>
      <w:r w:rsidR="006B4973">
        <w:fldChar w:fldCharType="end"/>
      </w:r>
      <w:r w:rsidRPr="008C0DD3">
        <w:t>);</w:t>
      </w:r>
    </w:p>
    <w:p w14:paraId="61B16FBF" w14:textId="753F248B" w:rsidR="00E011FB" w:rsidRPr="008C0DD3" w:rsidRDefault="00E011FB" w:rsidP="00E011FB">
      <w:pPr>
        <w:pStyle w:val="a2"/>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6B4973">
        <w:fldChar w:fldCharType="begin"/>
      </w:r>
      <w:r w:rsidR="006B4973">
        <w:instrText xml:space="preserve"> REF _Ref86827161 \r \h  \* MERGEFORMAT </w:instrText>
      </w:r>
      <w:r w:rsidR="006B4973">
        <w:fldChar w:fldCharType="separate"/>
      </w:r>
      <w:r w:rsidR="0023279C">
        <w:t>2.2.3</w:t>
      </w:r>
      <w:r w:rsidR="006B4973">
        <w:fldChar w:fldCharType="end"/>
      </w:r>
      <w:r w:rsidRPr="008C0DD3">
        <w:t>;</w:t>
      </w:r>
    </w:p>
    <w:p w14:paraId="6F18DCB5" w14:textId="041C6C43" w:rsidR="00E011FB" w:rsidRDefault="009F261A" w:rsidP="00E011FB">
      <w:pPr>
        <w:pStyle w:val="a2"/>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t xml:space="preserve">установленной </w:t>
      </w:r>
      <w:r w:rsidRPr="008C0DD3">
        <w:t xml:space="preserve">форме </w:t>
      </w:r>
      <w:r>
        <w:t>(подраздел</w:t>
      </w:r>
      <w:r w:rsidRPr="008C0DD3">
        <w:t xml:space="preserve"> </w:t>
      </w:r>
      <w:r w:rsidR="006B4973">
        <w:fldChar w:fldCharType="begin"/>
      </w:r>
      <w:r w:rsidR="006B4973">
        <w:instrText xml:space="preserve"> REF _Ref316552585 \w \h  \* MERGEFORMAT </w:instrText>
      </w:r>
      <w:r w:rsidR="006B4973">
        <w:fldChar w:fldCharType="separate"/>
      </w:r>
      <w:r w:rsidR="0023279C">
        <w:t>7.11</w:t>
      </w:r>
      <w:r w:rsidR="006B4973">
        <w:fldChar w:fldCharType="end"/>
      </w:r>
      <w:r w:rsidR="00157184">
        <w:t>),</w:t>
      </w:r>
      <w:r w:rsidR="00E011FB" w:rsidRPr="008C0DD3">
        <w:t xml:space="preserve"> с приложением подтверждающих документов;</w:t>
      </w:r>
    </w:p>
    <w:p w14:paraId="39D394E0" w14:textId="1B0B49CD" w:rsidR="00B80531" w:rsidRDefault="008F10B6" w:rsidP="00E011FB">
      <w:pPr>
        <w:pStyle w:val="a2"/>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E62017" w:rsidRPr="00E62017">
        <w:t xml:space="preserve">, в случаях и по форме, установленных подразделом </w:t>
      </w:r>
      <w:r w:rsidR="00343B48">
        <w:fldChar w:fldCharType="begin"/>
      </w:r>
      <w:r w:rsidR="001F08B9">
        <w:instrText xml:space="preserve"> REF _Ref514812694 \r \h </w:instrText>
      </w:r>
      <w:r w:rsidR="00343B48">
        <w:fldChar w:fldCharType="separate"/>
      </w:r>
      <w:r w:rsidR="0023279C">
        <w:t>7.12</w:t>
      </w:r>
      <w:r w:rsidR="00343B48">
        <w:fldChar w:fldCharType="end"/>
      </w:r>
      <w:r>
        <w:t>;</w:t>
      </w:r>
    </w:p>
    <w:p w14:paraId="24DCB883" w14:textId="77777777" w:rsidR="00F2621E" w:rsidRPr="008C0DD3" w:rsidRDefault="00F2621E" w:rsidP="00E011FB">
      <w:pPr>
        <w:pStyle w:val="a2"/>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429F3515" w14:textId="77777777" w:rsidR="00E011FB" w:rsidRPr="00BA04C6" w:rsidRDefault="00E011FB" w:rsidP="00E011FB">
      <w:pPr>
        <w:pStyle w:val="a2"/>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70C44902"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137177" w:rsidRPr="00BA04C6">
        <w:t xml:space="preserve">в ранжировке заявок </w:t>
      </w:r>
      <w:r w:rsidRPr="00BA04C6">
        <w:t>после Победителя, из числа остальных действующих заявок.</w:t>
      </w:r>
    </w:p>
    <w:p w14:paraId="3531BE86" w14:textId="77777777" w:rsidR="00745560" w:rsidRPr="00BA04C6" w:rsidRDefault="00745560" w:rsidP="00BA04C6"/>
    <w:p w14:paraId="5066EAA1" w14:textId="77777777" w:rsidR="00EC5F37" w:rsidRPr="00075F70" w:rsidRDefault="00376A79" w:rsidP="00BA04C6">
      <w:pPr>
        <w:pStyle w:val="1"/>
        <w:jc w:val="center"/>
        <w:rPr>
          <w:rFonts w:ascii="Times New Roman" w:hAnsi="Times New Roman"/>
          <w:sz w:val="28"/>
          <w:szCs w:val="28"/>
        </w:rPr>
      </w:pPr>
      <w:bookmarkStart w:id="1004" w:name="_Ref56225120"/>
      <w:bookmarkStart w:id="1005" w:name="_Ref56225121"/>
      <w:bookmarkStart w:id="1006" w:name="_Toc57314661"/>
      <w:bookmarkStart w:id="1007" w:name="_Toc69728975"/>
      <w:bookmarkStart w:id="1008" w:name="_Ref514448879"/>
      <w:bookmarkStart w:id="1009" w:name="ДОПОЛНИТЕЛЬНЫЕ_ИНСТРУКЦИИ"/>
      <w:bookmarkStart w:id="1010" w:name="_Toc142559381"/>
      <w:r w:rsidRPr="00075F70">
        <w:rPr>
          <w:rFonts w:ascii="Times New Roman" w:hAnsi="Times New Roman"/>
          <w:sz w:val="28"/>
          <w:szCs w:val="28"/>
        </w:rPr>
        <w:lastRenderedPageBreak/>
        <w:t>ПОРЯДОК ПРИМЕНЕНИЯ ДОПОЛНИТЕЛЬНЫХ ЭЛЕМЕНТОВ ЗАКУПКИ</w:t>
      </w:r>
      <w:bookmarkEnd w:id="1004"/>
      <w:bookmarkEnd w:id="1005"/>
      <w:bookmarkEnd w:id="1006"/>
      <w:bookmarkEnd w:id="1007"/>
      <w:bookmarkEnd w:id="1008"/>
      <w:bookmarkEnd w:id="1010"/>
    </w:p>
    <w:p w14:paraId="1743F510" w14:textId="77777777" w:rsidR="00EC5F37" w:rsidRPr="00075F70" w:rsidRDefault="00EC5F37" w:rsidP="002D1E64">
      <w:pPr>
        <w:pStyle w:val="20"/>
        <w:tabs>
          <w:tab w:val="clear" w:pos="2694"/>
          <w:tab w:val="num" w:pos="1134"/>
        </w:tabs>
        <w:ind w:left="1134"/>
        <w:rPr>
          <w:sz w:val="28"/>
        </w:rPr>
      </w:pPr>
      <w:bookmarkStart w:id="1011" w:name="_Toc57314662"/>
      <w:bookmarkStart w:id="1012" w:name="_Toc69728976"/>
      <w:bookmarkStart w:id="1013" w:name="_Toc142559382"/>
      <w:bookmarkEnd w:id="1009"/>
      <w:r w:rsidRPr="002D1E64">
        <w:rPr>
          <w:sz w:val="28"/>
          <w:szCs w:val="28"/>
        </w:rPr>
        <w:t>Статус</w:t>
      </w:r>
      <w:r w:rsidRPr="00075F70">
        <w:rPr>
          <w:sz w:val="28"/>
        </w:rPr>
        <w:t xml:space="preserve"> настоящего раздела</w:t>
      </w:r>
      <w:bookmarkEnd w:id="1011"/>
      <w:bookmarkEnd w:id="1012"/>
      <w:bookmarkEnd w:id="1013"/>
    </w:p>
    <w:p w14:paraId="251D20BC" w14:textId="3742F516" w:rsidR="00EC5F37" w:rsidRPr="008C0DD3" w:rsidRDefault="00EC5F37" w:rsidP="008C0DD3">
      <w:pPr>
        <w:pStyle w:val="a0"/>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343B48">
        <w:fldChar w:fldCharType="begin"/>
      </w:r>
      <w:r w:rsidR="00651B0B">
        <w:instrText xml:space="preserve"> REF _Ref514453352 \r \h </w:instrText>
      </w:r>
      <w:r w:rsidR="00343B48">
        <w:fldChar w:fldCharType="separate"/>
      </w:r>
      <w:r w:rsidR="0023279C">
        <w:t>4</w:t>
      </w:r>
      <w:r w:rsidR="00343B48">
        <w:fldChar w:fldCharType="end"/>
      </w:r>
      <w:r w:rsidR="00651B0B">
        <w:t xml:space="preserve"> – </w:t>
      </w:r>
      <w:r w:rsidR="00343B48">
        <w:fldChar w:fldCharType="begin"/>
      </w:r>
      <w:r w:rsidR="00651B0B">
        <w:instrText xml:space="preserve"> REF _Ref418863007 \r \h </w:instrText>
      </w:r>
      <w:r w:rsidR="00343B48">
        <w:fldChar w:fldCharType="separate"/>
      </w:r>
      <w:r w:rsidR="0023279C">
        <w:t>5</w:t>
      </w:r>
      <w:r w:rsidR="00343B48">
        <w:fldChar w:fldCharType="end"/>
      </w:r>
      <w:r w:rsidRPr="008C0DD3">
        <w:t>.</w:t>
      </w:r>
    </w:p>
    <w:p w14:paraId="697D8F6E" w14:textId="2CE4DB3D" w:rsidR="00EC5F37" w:rsidRPr="00D81133" w:rsidRDefault="00EC5F37" w:rsidP="00772A3A">
      <w:pPr>
        <w:pStyle w:val="a0"/>
      </w:pPr>
      <w:r w:rsidRPr="00D81133">
        <w:t>В случае противоречий между требованиями настоящего раздела и раздел</w:t>
      </w:r>
      <w:r w:rsidR="00D81133" w:rsidRPr="00D81133">
        <w:t>ами</w:t>
      </w:r>
      <w:r w:rsidRPr="00D81133">
        <w:t xml:space="preserve"> </w:t>
      </w:r>
      <w:r w:rsidR="00343B48" w:rsidRPr="00D81133">
        <w:fldChar w:fldCharType="begin"/>
      </w:r>
      <w:r w:rsidR="00D81133" w:rsidRPr="00D81133">
        <w:instrText xml:space="preserve"> REF _Ref514453352 \r \h </w:instrText>
      </w:r>
      <w:r w:rsidR="00343B48" w:rsidRPr="00D81133">
        <w:fldChar w:fldCharType="separate"/>
      </w:r>
      <w:r w:rsidR="0023279C">
        <w:t>4</w:t>
      </w:r>
      <w:r w:rsidR="00343B48" w:rsidRPr="00D81133">
        <w:fldChar w:fldCharType="end"/>
      </w:r>
      <w:r w:rsidR="00D81133" w:rsidRPr="00D81133">
        <w:t xml:space="preserve"> – </w:t>
      </w:r>
      <w:r w:rsidR="00343B48" w:rsidRPr="00D81133">
        <w:fldChar w:fldCharType="begin"/>
      </w:r>
      <w:r w:rsidR="00D81133" w:rsidRPr="00D81133">
        <w:instrText xml:space="preserve"> REF _Ref418863007 \r \h </w:instrText>
      </w:r>
      <w:r w:rsidR="00343B48" w:rsidRPr="00D81133">
        <w:fldChar w:fldCharType="separate"/>
      </w:r>
      <w:r w:rsidR="0023279C">
        <w:t>5</w:t>
      </w:r>
      <w:r w:rsidR="00343B48"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0F46593" w14:textId="77777777" w:rsidR="00D306ED" w:rsidRPr="00A9758C" w:rsidRDefault="00701B43" w:rsidP="002D1E64">
      <w:pPr>
        <w:pStyle w:val="20"/>
        <w:tabs>
          <w:tab w:val="clear" w:pos="2694"/>
          <w:tab w:val="num" w:pos="1134"/>
        </w:tabs>
        <w:ind w:left="1134"/>
        <w:rPr>
          <w:sz w:val="28"/>
        </w:rPr>
      </w:pPr>
      <w:bookmarkStart w:id="1014" w:name="_Ref56251910"/>
      <w:bookmarkStart w:id="1015" w:name="_Toc57314670"/>
      <w:bookmarkStart w:id="1016" w:name="_Toc69728984"/>
      <w:bookmarkStart w:id="1017" w:name="_Toc142559383"/>
      <w:r w:rsidRPr="002D1E64">
        <w:rPr>
          <w:sz w:val="28"/>
          <w:szCs w:val="28"/>
        </w:rPr>
        <w:t>Многолотовая</w:t>
      </w:r>
      <w:r w:rsidRPr="00A9758C">
        <w:rPr>
          <w:sz w:val="28"/>
        </w:rPr>
        <w:t xml:space="preserve"> закупка</w:t>
      </w:r>
      <w:bookmarkEnd w:id="1017"/>
    </w:p>
    <w:p w14:paraId="0AE9807D" w14:textId="4B4062AB" w:rsidR="00B24716" w:rsidRDefault="00D306ED" w:rsidP="008C0DD3">
      <w:pPr>
        <w:pStyle w:val="a0"/>
        <w:numPr>
          <w:ilvl w:val="2"/>
          <w:numId w:val="4"/>
        </w:numPr>
      </w:pPr>
      <w:bookmarkStart w:id="1018" w:name="_Ref197148729"/>
      <w:r w:rsidRPr="008C0DD3">
        <w:t xml:space="preserve">В случае если в пункте </w:t>
      </w:r>
      <w:r w:rsidR="006B4973">
        <w:fldChar w:fldCharType="begin"/>
      </w:r>
      <w:r w:rsidR="006B4973">
        <w:instrText xml:space="preserve"> REF _Ref389745249 \r \h  \* MERGEFORMAT </w:instrText>
      </w:r>
      <w:r w:rsidR="006B4973">
        <w:fldChar w:fldCharType="separate"/>
      </w:r>
      <w:r w:rsidR="0023279C">
        <w:t>1.2.3</w:t>
      </w:r>
      <w:r w:rsidR="006B497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3AF2E4D9" w14:textId="77777777" w:rsidR="00332787" w:rsidRPr="008C0DD3" w:rsidRDefault="00B24716" w:rsidP="008C0DD3">
      <w:pPr>
        <w:pStyle w:val="a0"/>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13421D78" w14:textId="77777777" w:rsidR="00D306ED" w:rsidRPr="00BA04C6" w:rsidRDefault="00D306ED" w:rsidP="008C0DD3">
      <w:pPr>
        <w:pStyle w:val="a0"/>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1018"/>
    </w:p>
    <w:p w14:paraId="6A7146C1" w14:textId="6CEB54CD" w:rsidR="00D306ED" w:rsidRPr="008C0DD3" w:rsidRDefault="00D306ED" w:rsidP="008C0DD3">
      <w:pPr>
        <w:pStyle w:val="a0"/>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343B48">
        <w:fldChar w:fldCharType="begin"/>
      </w:r>
      <w:r w:rsidR="00DD7772">
        <w:instrText xml:space="preserve"> REF _Ref514556725 \r \h </w:instrText>
      </w:r>
      <w:r w:rsidR="00343B48">
        <w:fldChar w:fldCharType="separate"/>
      </w:r>
      <w:r w:rsidR="0023279C">
        <w:t>4.5</w:t>
      </w:r>
      <w:r w:rsidR="00343B48">
        <w:fldChar w:fldCharType="end"/>
      </w:r>
      <w:r w:rsidR="00DD7772">
        <w:t xml:space="preserve"> </w:t>
      </w:r>
      <w:r w:rsidRPr="008C0DD3">
        <w:t>должны быть соблюдены следующие требования:</w:t>
      </w:r>
    </w:p>
    <w:p w14:paraId="7D9E3F98" w14:textId="77777777" w:rsidR="0009777D" w:rsidRDefault="006B4973" w:rsidP="003C07AA">
      <w:pPr>
        <w:pStyle w:val="a2"/>
        <w:numPr>
          <w:ilvl w:val="4"/>
          <w:numId w:val="87"/>
        </w:numPr>
        <w:tabs>
          <w:tab w:val="clear" w:pos="1560"/>
        </w:tabs>
        <w:ind w:left="1134" w:firstLine="0"/>
      </w:pPr>
      <w:r>
        <w:fldChar w:fldCharType="begin"/>
      </w:r>
      <w:r>
        <w:instrText xml:space="preserve"> REF _Ref55336310 \h  \* MERGEFORMAT </w:instrText>
      </w:r>
      <w:r>
        <w:fldChar w:fldCharType="separate"/>
      </w:r>
      <w:r w:rsidR="0023279C" w:rsidRPr="0023279C">
        <w:t>Письмо о подаче оферты (форма 2)</w:t>
      </w:r>
      <w:r>
        <w:fldChar w:fldCharType="end"/>
      </w:r>
      <w:r w:rsidR="00D306ED" w:rsidRPr="008C0DD3">
        <w:t xml:space="preserve"> должно содержать указание номера и названия каждого лота.</w:t>
      </w:r>
    </w:p>
    <w:p w14:paraId="66EFB288" w14:textId="2307CF09" w:rsidR="0009777D" w:rsidRPr="008C0DD3" w:rsidRDefault="0009777D" w:rsidP="003C07AA">
      <w:pPr>
        <w:pStyle w:val="a2"/>
        <w:numPr>
          <w:ilvl w:val="4"/>
          <w:numId w:val="87"/>
        </w:numPr>
        <w:tabs>
          <w:tab w:val="clear" w:pos="1560"/>
        </w:tabs>
        <w:ind w:left="1134" w:firstLine="0"/>
      </w:pPr>
      <w:r>
        <w:fldChar w:fldCharType="begin"/>
      </w:r>
      <w:r>
        <w:instrText xml:space="preserve"> REF _Ref55335818 \h  \* MERGEFORMAT </w:instrText>
      </w:r>
      <w:r>
        <w:fldChar w:fldCharType="separate"/>
      </w:r>
      <w:r w:rsidRPr="0009777D">
        <w:t>Коммерческое предложение (форма 3)</w:t>
      </w:r>
      <w:r>
        <w:fldChar w:fldCharType="end"/>
      </w:r>
      <w:r>
        <w:t>,</w:t>
      </w:r>
      <w:r w:rsidRPr="008C0DD3">
        <w:t xml:space="preserve"> </w:t>
      </w:r>
      <w:r>
        <w:fldChar w:fldCharType="begin"/>
      </w:r>
      <w:r>
        <w:instrText xml:space="preserve"> REF _Ref514556477 \h  \* MERGEFORMAT </w:instrText>
      </w:r>
      <w:r>
        <w:fldChar w:fldCharType="separate"/>
      </w:r>
      <w:r w:rsidRPr="00D4684D">
        <w:t>Техническое предложение (форма 4)</w:t>
      </w:r>
      <w:r>
        <w:fldChar w:fldCharType="end"/>
      </w:r>
      <w:r w:rsidRPr="0087395F">
        <w:t xml:space="preserve">, </w:t>
      </w:r>
      <w:r>
        <w:fldChar w:fldCharType="begin"/>
      </w:r>
      <w:r>
        <w:instrText xml:space="preserve"> REF _Ref86826666 \h  \* MERGEFORMAT </w:instrText>
      </w:r>
      <w:r>
        <w:fldChar w:fldCharType="separate"/>
      </w:r>
      <w:r w:rsidRPr="00D4684D">
        <w:t>Календарный график (форма 5)</w:t>
      </w:r>
      <w:r>
        <w:fldChar w:fldCharType="end"/>
      </w:r>
      <w:r w:rsidRPr="008C0DD3">
        <w:t xml:space="preserve"> должны быть подготовлены отдельно по каждому из лотов с указанием номера и названия лота.</w:t>
      </w:r>
    </w:p>
    <w:p w14:paraId="7374CBB1" w14:textId="27CAD4EF" w:rsidR="00D306ED" w:rsidRPr="00BA04C6" w:rsidRDefault="00D306ED" w:rsidP="008C0DD3">
      <w:pPr>
        <w:pStyle w:val="a0"/>
        <w:numPr>
          <w:ilvl w:val="2"/>
          <w:numId w:val="4"/>
        </w:numPr>
      </w:pPr>
      <w:r w:rsidRPr="008C0DD3">
        <w:t xml:space="preserve">В случае если пунктом </w:t>
      </w:r>
      <w:r w:rsidR="006B4973">
        <w:fldChar w:fldCharType="begin"/>
      </w:r>
      <w:r w:rsidR="006B4973">
        <w:instrText xml:space="preserve"> REF _Ref249865292 \r \h  \* MERGEFORMAT </w:instrText>
      </w:r>
      <w:r w:rsidR="006B4973">
        <w:fldChar w:fldCharType="separate"/>
      </w:r>
      <w:r w:rsidR="0023279C">
        <w:t>1.2.13</w:t>
      </w:r>
      <w:r w:rsidR="006B497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62B737B7" w14:textId="77777777" w:rsidR="00D541F3" w:rsidRDefault="00B550AE" w:rsidP="008C0DD3">
      <w:pPr>
        <w:pStyle w:val="a0"/>
        <w:numPr>
          <w:ilvl w:val="2"/>
          <w:numId w:val="4"/>
        </w:numPr>
      </w:pPr>
      <w:bookmarkStart w:id="1019"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w:t>
      </w:r>
      <w:r w:rsidR="00D306ED" w:rsidRPr="008C0DD3">
        <w:lastRenderedPageBreak/>
        <w:t xml:space="preserve">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29E14F68" w14:textId="77777777" w:rsidR="00950342" w:rsidRPr="00EA4ECB" w:rsidRDefault="00757125" w:rsidP="002D1E64">
      <w:pPr>
        <w:pStyle w:val="20"/>
        <w:tabs>
          <w:tab w:val="clear" w:pos="2694"/>
          <w:tab w:val="num" w:pos="1134"/>
        </w:tabs>
        <w:ind w:left="1134"/>
        <w:rPr>
          <w:sz w:val="28"/>
        </w:rPr>
      </w:pPr>
      <w:bookmarkStart w:id="1020" w:name="_Ref514716426"/>
      <w:bookmarkStart w:id="1021" w:name="_Toc142559384"/>
      <w:bookmarkEnd w:id="1014"/>
      <w:bookmarkEnd w:id="1015"/>
      <w:bookmarkEnd w:id="1016"/>
      <w:bookmarkEnd w:id="1019"/>
      <w:r w:rsidRPr="002D1E64">
        <w:rPr>
          <w:sz w:val="28"/>
          <w:szCs w:val="28"/>
        </w:rPr>
        <w:t>Особенности</w:t>
      </w:r>
      <w:r w:rsidRPr="00EA4ECB">
        <w:rPr>
          <w:sz w:val="28"/>
        </w:rPr>
        <w:t xml:space="preserve"> проведения закупки с выбором нескольких победителей</w:t>
      </w:r>
      <w:bookmarkEnd w:id="1020"/>
      <w:bookmarkEnd w:id="1021"/>
    </w:p>
    <w:p w14:paraId="43B02026" w14:textId="59DAEF36" w:rsidR="00757125" w:rsidRPr="00757125" w:rsidRDefault="00757125" w:rsidP="00BA04C6">
      <w:pPr>
        <w:pStyle w:val="a0"/>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343B48">
        <w:fldChar w:fldCharType="begin"/>
      </w:r>
      <w:r w:rsidR="00164BC4">
        <w:instrText xml:space="preserve"> REF _Ref514590588 \r \h </w:instrText>
      </w:r>
      <w:r w:rsidR="00343B48">
        <w:fldChar w:fldCharType="separate"/>
      </w:r>
      <w:r w:rsidR="0023279C">
        <w:t>1.2.27</w:t>
      </w:r>
      <w:r w:rsidR="00343B48">
        <w:fldChar w:fldCharType="end"/>
      </w:r>
      <w:r w:rsidRPr="00757125">
        <w:t>.</w:t>
      </w:r>
    </w:p>
    <w:p w14:paraId="56CE23B3" w14:textId="77777777" w:rsidR="00757125" w:rsidRPr="00757125" w:rsidRDefault="00757125" w:rsidP="00BA04C6">
      <w:pPr>
        <w:pStyle w:val="a0"/>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3D3C7853" w14:textId="77777777" w:rsidR="00757125" w:rsidRPr="00BA04C6" w:rsidRDefault="00757125" w:rsidP="0001473A">
      <w:pPr>
        <w:pStyle w:val="a2"/>
        <w:tabs>
          <w:tab w:val="clear" w:pos="5104"/>
        </w:tabs>
        <w:ind w:left="1701"/>
      </w:pPr>
      <w:bookmarkStart w:id="1022"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1022"/>
    </w:p>
    <w:p w14:paraId="53E0CA03" w14:textId="77777777" w:rsidR="00757125" w:rsidRPr="00BA04C6" w:rsidRDefault="00757125" w:rsidP="0001473A">
      <w:pPr>
        <w:pStyle w:val="a2"/>
        <w:tabs>
          <w:tab w:val="clear" w:pos="5104"/>
        </w:tabs>
        <w:ind w:left="1701"/>
      </w:pPr>
      <w:bookmarkStart w:id="1023"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1023"/>
    </w:p>
    <w:p w14:paraId="71B2C854" w14:textId="0DEF8D25" w:rsidR="00757125" w:rsidRDefault="00757125" w:rsidP="00BA04C6">
      <w:pPr>
        <w:pStyle w:val="a0"/>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343B48">
        <w:fldChar w:fldCharType="begin"/>
      </w:r>
      <w:r w:rsidR="00C40ADB">
        <w:instrText xml:space="preserve"> REF _Ref514590588 \r \h </w:instrText>
      </w:r>
      <w:r w:rsidR="00343B48">
        <w:fldChar w:fldCharType="separate"/>
      </w:r>
      <w:r w:rsidR="0023279C">
        <w:t>1.2.27</w:t>
      </w:r>
      <w:r w:rsidR="00343B48">
        <w:fldChar w:fldCharType="end"/>
      </w:r>
      <w:r w:rsidR="00C40ADB">
        <w:t>.</w:t>
      </w:r>
    </w:p>
    <w:p w14:paraId="72BC264A" w14:textId="25F0FB82" w:rsidR="00757125" w:rsidRPr="00757125" w:rsidRDefault="00757125" w:rsidP="00BA04C6">
      <w:pPr>
        <w:pStyle w:val="a0"/>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343B48">
        <w:fldChar w:fldCharType="begin"/>
      </w:r>
      <w:r w:rsidR="00926BED">
        <w:instrText xml:space="preserve"> REF _Ref514591835 \r \h </w:instrText>
      </w:r>
      <w:r w:rsidR="00343B48">
        <w:fldChar w:fldCharType="separate"/>
      </w:r>
      <w:r w:rsidR="0023279C">
        <w:t>6.3.2а)</w:t>
      </w:r>
      <w:r w:rsidR="00343B48">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715D4C0" w14:textId="3A5AD893" w:rsidR="00F51BA9" w:rsidRDefault="00757125" w:rsidP="00BA04C6">
      <w:pPr>
        <w:pStyle w:val="a0"/>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343B48">
        <w:fldChar w:fldCharType="begin"/>
      </w:r>
      <w:r w:rsidR="00926BED">
        <w:instrText xml:space="preserve"> REF _Ref514591801 \r \h </w:instrText>
      </w:r>
      <w:r w:rsidR="00343B48">
        <w:fldChar w:fldCharType="separate"/>
      </w:r>
      <w:r w:rsidR="0023279C">
        <w:t>6.3.2б)</w:t>
      </w:r>
      <w:r w:rsidR="00343B48">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5B8FAAEE" w14:textId="77777777" w:rsidR="00757125" w:rsidRPr="00757125" w:rsidRDefault="00757125" w:rsidP="00BA04C6">
      <w:pPr>
        <w:pStyle w:val="a0"/>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319D5CDB" w14:textId="0E041D9D" w:rsidR="00757125" w:rsidRDefault="00757125" w:rsidP="00BA04C6">
      <w:pPr>
        <w:pStyle w:val="a0"/>
      </w:pPr>
      <w:r w:rsidRPr="00757125">
        <w:t>Порядок определения нескольких победителей, установленный в п</w:t>
      </w:r>
      <w:r w:rsidR="00926BED">
        <w:t xml:space="preserve">ункте </w:t>
      </w:r>
      <w:r w:rsidR="00343B48">
        <w:fldChar w:fldCharType="begin"/>
      </w:r>
      <w:r w:rsidR="00C40ADB">
        <w:instrText xml:space="preserve"> REF _Ref514590588 \r \h </w:instrText>
      </w:r>
      <w:r w:rsidR="00343B48">
        <w:fldChar w:fldCharType="separate"/>
      </w:r>
      <w:r w:rsidR="0023279C">
        <w:t>1.2.27</w:t>
      </w:r>
      <w:r w:rsidR="00343B48">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343B48">
        <w:fldChar w:fldCharType="begin"/>
      </w:r>
      <w:r w:rsidR="00926BED">
        <w:instrText xml:space="preserve"> REF _Ref197141938 \r \h </w:instrText>
      </w:r>
      <w:r w:rsidR="00343B48">
        <w:fldChar w:fldCharType="separate"/>
      </w:r>
      <w:r w:rsidR="0023279C">
        <w:t>4.22</w:t>
      </w:r>
      <w:r w:rsidR="00343B48">
        <w:fldChar w:fldCharType="end"/>
      </w:r>
      <w:r w:rsidRPr="00757125">
        <w:t>.</w:t>
      </w:r>
    </w:p>
    <w:p w14:paraId="7D0002B7" w14:textId="77777777" w:rsidR="00EC5F37" w:rsidRPr="00BA04C6" w:rsidRDefault="00376A79" w:rsidP="00376A79">
      <w:pPr>
        <w:pStyle w:val="1"/>
        <w:jc w:val="center"/>
        <w:rPr>
          <w:rFonts w:ascii="Times New Roman" w:hAnsi="Times New Roman"/>
          <w:sz w:val="28"/>
          <w:szCs w:val="28"/>
        </w:rPr>
      </w:pPr>
      <w:bookmarkStart w:id="1024" w:name="_Ref55280368"/>
      <w:bookmarkStart w:id="1025" w:name="_Toc55285361"/>
      <w:bookmarkStart w:id="1026" w:name="_Toc55305390"/>
      <w:bookmarkStart w:id="1027" w:name="_Toc57314671"/>
      <w:bookmarkStart w:id="1028" w:name="_Toc69728985"/>
      <w:bookmarkStart w:id="1029" w:name="_Ref384631716"/>
      <w:bookmarkStart w:id="1030" w:name="ФОРМЫ"/>
      <w:bookmarkStart w:id="1031" w:name="_Toc142559385"/>
      <w:r w:rsidRPr="00376A79">
        <w:rPr>
          <w:rFonts w:ascii="Times New Roman" w:hAnsi="Times New Roman"/>
          <w:sz w:val="28"/>
          <w:szCs w:val="28"/>
        </w:rPr>
        <w:lastRenderedPageBreak/>
        <w:t>ОБРАЗЦЫ ОСНОВНЫХ ФОРМ ДОКУМЕНТОВ, ВКЛЮЧАЕМЫХ В ЗАЯВКУ</w:t>
      </w:r>
      <w:bookmarkEnd w:id="1024"/>
      <w:bookmarkEnd w:id="1025"/>
      <w:bookmarkEnd w:id="1026"/>
      <w:bookmarkEnd w:id="1027"/>
      <w:bookmarkEnd w:id="1028"/>
      <w:bookmarkEnd w:id="1029"/>
      <w:bookmarkEnd w:id="1031"/>
    </w:p>
    <w:p w14:paraId="0475196D" w14:textId="6A576041" w:rsidR="00C22E8E" w:rsidRPr="0022529B" w:rsidRDefault="00C22E8E" w:rsidP="002D1E64">
      <w:pPr>
        <w:pStyle w:val="20"/>
        <w:tabs>
          <w:tab w:val="clear" w:pos="2694"/>
          <w:tab w:val="num" w:pos="1134"/>
        </w:tabs>
        <w:ind w:left="1134"/>
        <w:jc w:val="both"/>
        <w:rPr>
          <w:sz w:val="28"/>
        </w:rPr>
      </w:pPr>
      <w:bookmarkStart w:id="1032" w:name="_Ref417482063"/>
      <w:bookmarkStart w:id="1033" w:name="_Toc418077920"/>
      <w:bookmarkStart w:id="1034" w:name="_Toc142559386"/>
      <w:r w:rsidRPr="002D1E64">
        <w:rPr>
          <w:sz w:val="28"/>
          <w:szCs w:val="28"/>
        </w:rPr>
        <w:t>Опись</w:t>
      </w:r>
      <w:r w:rsidRPr="0022529B">
        <w:rPr>
          <w:sz w:val="28"/>
        </w:rPr>
        <w:t xml:space="preserve"> документов (форма </w:t>
      </w:r>
      <w:r w:rsidR="00343B48" w:rsidRPr="0022529B">
        <w:rPr>
          <w:sz w:val="28"/>
        </w:rPr>
        <w:fldChar w:fldCharType="begin"/>
      </w:r>
      <w:r w:rsidR="00F013F8" w:rsidRPr="0022529B">
        <w:rPr>
          <w:sz w:val="28"/>
        </w:rPr>
        <w:instrText xml:space="preserve"> SEQ форма \* ARABIC </w:instrText>
      </w:r>
      <w:r w:rsidR="00343B48" w:rsidRPr="0022529B">
        <w:rPr>
          <w:sz w:val="28"/>
        </w:rPr>
        <w:fldChar w:fldCharType="separate"/>
      </w:r>
      <w:r w:rsidR="0023279C">
        <w:rPr>
          <w:noProof/>
          <w:sz w:val="28"/>
        </w:rPr>
        <w:t>1</w:t>
      </w:r>
      <w:r w:rsidR="00343B48" w:rsidRPr="0022529B">
        <w:rPr>
          <w:noProof/>
          <w:sz w:val="28"/>
        </w:rPr>
        <w:fldChar w:fldCharType="end"/>
      </w:r>
      <w:r w:rsidRPr="0022529B">
        <w:rPr>
          <w:sz w:val="28"/>
        </w:rPr>
        <w:t>)</w:t>
      </w:r>
      <w:bookmarkEnd w:id="1032"/>
      <w:bookmarkEnd w:id="1033"/>
      <w:r w:rsidR="00174812" w:rsidRPr="00174812">
        <w:rPr>
          <w:b w:val="0"/>
          <w:bCs/>
          <w:i/>
          <w:iCs/>
          <w:sz w:val="28"/>
          <w:szCs w:val="28"/>
        </w:rPr>
        <w:t xml:space="preserve"> </w:t>
      </w:r>
      <w:bookmarkStart w:id="1035" w:name="_Hlk54813389"/>
      <w:r w:rsidR="00174812" w:rsidRPr="009C6C36">
        <w:rPr>
          <w:rStyle w:val="af9"/>
          <w:sz w:val="26"/>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bookmarkEnd w:id="1034"/>
      <w:bookmarkEnd w:id="1035"/>
    </w:p>
    <w:p w14:paraId="1B5D104A" w14:textId="77777777" w:rsidR="00C22E8E" w:rsidRPr="00FC0CA5" w:rsidRDefault="00C22E8E" w:rsidP="00AF30E3">
      <w:pPr>
        <w:pStyle w:val="23"/>
        <w:numPr>
          <w:ilvl w:val="2"/>
          <w:numId w:val="4"/>
        </w:numPr>
      </w:pPr>
      <w:bookmarkStart w:id="1036" w:name="_Toc418077921"/>
      <w:bookmarkStart w:id="1037" w:name="_Toc142559387"/>
      <w:r w:rsidRPr="00FC0CA5">
        <w:t>Форма описи документов</w:t>
      </w:r>
      <w:bookmarkEnd w:id="1036"/>
      <w:bookmarkEnd w:id="1037"/>
    </w:p>
    <w:p w14:paraId="5C46A85E"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DB614EA" w14:textId="77777777" w:rsidR="00C22E8E" w:rsidRPr="00D25F7D" w:rsidRDefault="00C22E8E" w:rsidP="00C22E8E">
      <w:pPr>
        <w:ind w:right="5243"/>
      </w:pPr>
    </w:p>
    <w:p w14:paraId="6D4D04A9" w14:textId="77777777" w:rsidR="00C22E8E" w:rsidRPr="00FC0CA5" w:rsidRDefault="00C22E8E" w:rsidP="00C22E8E"/>
    <w:p w14:paraId="3EB8B551" w14:textId="77777777" w:rsidR="00C22E8E" w:rsidRPr="00BA04C6" w:rsidRDefault="00C22E8E" w:rsidP="0017029B">
      <w:pPr>
        <w:suppressAutoHyphens/>
        <w:jc w:val="center"/>
        <w:rPr>
          <w:b/>
        </w:rPr>
      </w:pPr>
      <w:r w:rsidRPr="0017029B">
        <w:rPr>
          <w:b/>
          <w:caps/>
          <w:spacing w:val="20"/>
          <w:sz w:val="28"/>
        </w:rPr>
        <w:t>ОПИСЬ ДОКУМЕНТОВ</w:t>
      </w:r>
      <w:r w:rsidR="00113E30">
        <w:rPr>
          <w:rStyle w:val="aa"/>
          <w:b/>
          <w:caps/>
          <w:spacing w:val="20"/>
          <w:sz w:val="28"/>
        </w:rPr>
        <w:footnoteReference w:id="10"/>
      </w:r>
    </w:p>
    <w:p w14:paraId="4F10A9E2"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4D522B8D" w14:textId="1749B3BB" w:rsidR="000876E2" w:rsidRPr="00C95E4A" w:rsidRDefault="000876E2" w:rsidP="00390F88">
      <w:pPr>
        <w:pStyle w:val="affb"/>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w:t>
      </w:r>
      <w:r w:rsidR="00861A39">
        <w:rPr>
          <w:rFonts w:ascii="Times New Roman" w:hAnsi="Times New Roman"/>
          <w:b/>
          <w:sz w:val="32"/>
          <w:szCs w:val="32"/>
        </w:rPr>
        <w:t xml:space="preserve">(окончательного предложения) </w:t>
      </w:r>
      <w:r w:rsidRPr="00C95E4A">
        <w:rPr>
          <w:rFonts w:ascii="Times New Roman" w:hAnsi="Times New Roman"/>
          <w:b/>
          <w:sz w:val="32"/>
          <w:szCs w:val="32"/>
        </w:rPr>
        <w:t xml:space="preserve">/ </w:t>
      </w:r>
      <w:r>
        <w:rPr>
          <w:rFonts w:ascii="Times New Roman" w:hAnsi="Times New Roman"/>
          <w:b/>
          <w:sz w:val="32"/>
          <w:szCs w:val="32"/>
        </w:rPr>
        <w:t>второй части заявки / ценового предложения</w:t>
      </w:r>
    </w:p>
    <w:p w14:paraId="645DA201" w14:textId="77777777" w:rsidR="00C22E8E" w:rsidRPr="00917CB6" w:rsidRDefault="00C22E8E" w:rsidP="00C22E8E">
      <w:pPr>
        <w:widowControl w:val="0"/>
        <w:ind w:right="-2"/>
      </w:pPr>
    </w:p>
    <w:p w14:paraId="771CDBC6" w14:textId="77777777" w:rsidR="00C22E8E" w:rsidRPr="00BA04C6" w:rsidRDefault="007428D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29282BD9"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0526F37C" w14:textId="77777777" w:rsidR="00C22E8E" w:rsidRPr="00BA04C6" w:rsidRDefault="00C22E8E" w:rsidP="00B314EA">
      <w:pPr>
        <w:spacing w:before="0"/>
      </w:pPr>
      <w:r w:rsidRPr="00BA04C6">
        <w:t>нижеперечисленные документы</w:t>
      </w:r>
      <w:r w:rsidR="00D03CAC">
        <w:t>:</w:t>
      </w:r>
    </w:p>
    <w:p w14:paraId="425792BF"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501732F9" w14:textId="77777777" w:rsidTr="00265364">
        <w:trPr>
          <w:trHeight w:val="707"/>
          <w:tblHeader/>
        </w:trPr>
        <w:tc>
          <w:tcPr>
            <w:tcW w:w="993" w:type="dxa"/>
            <w:tcBorders>
              <w:bottom w:val="single" w:sz="4" w:space="0" w:color="auto"/>
            </w:tcBorders>
            <w:shd w:val="clear" w:color="000000" w:fill="auto"/>
            <w:vAlign w:val="center"/>
          </w:tcPr>
          <w:p w14:paraId="34A573CB"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4A57F462"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2B4731F0"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55391F6"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52137909"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65348C5C" w14:textId="77777777" w:rsidTr="00265364">
        <w:trPr>
          <w:trHeight w:val="331"/>
          <w:tblHeader/>
        </w:trPr>
        <w:tc>
          <w:tcPr>
            <w:tcW w:w="993" w:type="dxa"/>
            <w:tcBorders>
              <w:bottom w:val="single" w:sz="4" w:space="0" w:color="auto"/>
            </w:tcBorders>
            <w:shd w:val="clear" w:color="000000" w:fill="auto"/>
            <w:vAlign w:val="center"/>
          </w:tcPr>
          <w:p w14:paraId="250B5918" w14:textId="77777777" w:rsidR="00265364" w:rsidRPr="00265364" w:rsidRDefault="00265364" w:rsidP="00CC58D1">
            <w:pPr>
              <w:pStyle w:val="affb"/>
              <w:widowControl w:val="0"/>
              <w:numPr>
                <w:ilvl w:val="0"/>
                <w:numId w:val="3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F65B101"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3B44518C"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46F94E10" w14:textId="77777777" w:rsidR="00265364" w:rsidRPr="00DB1600" w:rsidRDefault="00265364" w:rsidP="000523BD">
            <w:pPr>
              <w:widowControl w:val="0"/>
              <w:spacing w:before="0"/>
              <w:ind w:right="-2"/>
              <w:jc w:val="center"/>
              <w:rPr>
                <w:sz w:val="20"/>
                <w:szCs w:val="22"/>
              </w:rPr>
            </w:pPr>
          </w:p>
        </w:tc>
      </w:tr>
      <w:tr w:rsidR="00265364" w:rsidRPr="009B6276" w14:paraId="39EABC49" w14:textId="77777777" w:rsidTr="00265364">
        <w:trPr>
          <w:trHeight w:val="331"/>
          <w:tblHeader/>
        </w:trPr>
        <w:tc>
          <w:tcPr>
            <w:tcW w:w="993" w:type="dxa"/>
            <w:tcBorders>
              <w:bottom w:val="single" w:sz="4" w:space="0" w:color="auto"/>
            </w:tcBorders>
            <w:shd w:val="clear" w:color="000000" w:fill="auto"/>
            <w:vAlign w:val="center"/>
          </w:tcPr>
          <w:p w14:paraId="2BF98961" w14:textId="77777777" w:rsidR="00265364" w:rsidRPr="00265364" w:rsidRDefault="00265364" w:rsidP="00CC58D1">
            <w:pPr>
              <w:pStyle w:val="affb"/>
              <w:widowControl w:val="0"/>
              <w:numPr>
                <w:ilvl w:val="0"/>
                <w:numId w:val="3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F180D8E"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8CCC6B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2F05B48" w14:textId="77777777" w:rsidR="00265364" w:rsidRPr="00DB1600" w:rsidRDefault="00265364" w:rsidP="00D31A56">
            <w:pPr>
              <w:widowControl w:val="0"/>
              <w:spacing w:before="0"/>
              <w:ind w:right="-2"/>
              <w:jc w:val="center"/>
              <w:rPr>
                <w:sz w:val="20"/>
                <w:szCs w:val="22"/>
              </w:rPr>
            </w:pPr>
          </w:p>
        </w:tc>
      </w:tr>
      <w:tr w:rsidR="00265364" w:rsidRPr="009B6276" w14:paraId="3F37C15E" w14:textId="77777777" w:rsidTr="00265364">
        <w:trPr>
          <w:trHeight w:val="331"/>
          <w:tblHeader/>
        </w:trPr>
        <w:tc>
          <w:tcPr>
            <w:tcW w:w="993" w:type="dxa"/>
            <w:tcBorders>
              <w:bottom w:val="single" w:sz="4" w:space="0" w:color="auto"/>
            </w:tcBorders>
            <w:shd w:val="clear" w:color="000000" w:fill="auto"/>
            <w:vAlign w:val="center"/>
          </w:tcPr>
          <w:p w14:paraId="7D462245" w14:textId="77777777" w:rsidR="00265364" w:rsidRPr="00265364" w:rsidRDefault="00265364" w:rsidP="00CC58D1">
            <w:pPr>
              <w:pStyle w:val="affb"/>
              <w:widowControl w:val="0"/>
              <w:numPr>
                <w:ilvl w:val="0"/>
                <w:numId w:val="3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069DA489"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68BDCBCC"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54403B82" w14:textId="77777777" w:rsidR="00265364" w:rsidRPr="00DB1600" w:rsidRDefault="00265364" w:rsidP="00D31A56">
            <w:pPr>
              <w:widowControl w:val="0"/>
              <w:spacing w:before="0"/>
              <w:ind w:right="-2"/>
              <w:jc w:val="center"/>
              <w:rPr>
                <w:sz w:val="20"/>
                <w:szCs w:val="22"/>
              </w:rPr>
            </w:pPr>
          </w:p>
        </w:tc>
      </w:tr>
      <w:tr w:rsidR="004C07E9" w:rsidRPr="009B6276" w14:paraId="3E258C1D" w14:textId="77777777" w:rsidTr="00265364">
        <w:trPr>
          <w:trHeight w:val="331"/>
          <w:tblHeader/>
        </w:trPr>
        <w:tc>
          <w:tcPr>
            <w:tcW w:w="993" w:type="dxa"/>
            <w:tcBorders>
              <w:bottom w:val="single" w:sz="4" w:space="0" w:color="auto"/>
            </w:tcBorders>
            <w:shd w:val="clear" w:color="000000" w:fill="auto"/>
            <w:vAlign w:val="center"/>
          </w:tcPr>
          <w:p w14:paraId="59021681" w14:textId="77777777"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40262728"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2B910A3"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0BFEE4B" w14:textId="77777777" w:rsidR="004C07E9" w:rsidRPr="00DB1600" w:rsidRDefault="004C07E9" w:rsidP="00D31A56">
            <w:pPr>
              <w:widowControl w:val="0"/>
              <w:spacing w:before="0"/>
              <w:ind w:right="-2"/>
              <w:jc w:val="center"/>
              <w:rPr>
                <w:sz w:val="20"/>
                <w:szCs w:val="22"/>
              </w:rPr>
            </w:pPr>
          </w:p>
        </w:tc>
      </w:tr>
      <w:tr w:rsidR="00C22E8E" w:rsidRPr="009B6276" w14:paraId="605567EF" w14:textId="77777777" w:rsidTr="00265364">
        <w:trPr>
          <w:trHeight w:val="540"/>
        </w:trPr>
        <w:tc>
          <w:tcPr>
            <w:tcW w:w="993" w:type="dxa"/>
            <w:tcBorders>
              <w:bottom w:val="single" w:sz="4" w:space="0" w:color="auto"/>
            </w:tcBorders>
            <w:vAlign w:val="center"/>
          </w:tcPr>
          <w:p w14:paraId="417CF858"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2503091"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09641A66" w14:textId="77777777" w:rsidR="00C22E8E" w:rsidRPr="00BA04C6" w:rsidRDefault="00C22E8E" w:rsidP="000523BD">
            <w:pPr>
              <w:widowControl w:val="0"/>
              <w:spacing w:before="0"/>
              <w:ind w:right="-2"/>
              <w:rPr>
                <w:snapToGrid/>
                <w:sz w:val="24"/>
                <w:szCs w:val="24"/>
              </w:rPr>
            </w:pPr>
          </w:p>
        </w:tc>
      </w:tr>
    </w:tbl>
    <w:p w14:paraId="47813475" w14:textId="77777777" w:rsidR="00C22E8E" w:rsidRPr="00BA04C6" w:rsidRDefault="00C22E8E" w:rsidP="00BF006B">
      <w:pPr>
        <w:spacing w:before="240"/>
      </w:pPr>
    </w:p>
    <w:p w14:paraId="42C65747"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E0F126A" w14:textId="77777777" w:rsidR="00C22E8E" w:rsidRPr="00BA04C6" w:rsidRDefault="00C22E8E" w:rsidP="00AF30E3">
      <w:pPr>
        <w:pStyle w:val="23"/>
        <w:pageBreakBefore/>
        <w:numPr>
          <w:ilvl w:val="2"/>
          <w:numId w:val="4"/>
        </w:numPr>
      </w:pPr>
      <w:bookmarkStart w:id="1038" w:name="_Toc418077922"/>
      <w:bookmarkStart w:id="1039" w:name="_Toc142559388"/>
      <w:r w:rsidRPr="00BA04C6">
        <w:lastRenderedPageBreak/>
        <w:t>Инструкции по заполнению</w:t>
      </w:r>
      <w:bookmarkEnd w:id="1038"/>
      <w:bookmarkEnd w:id="1039"/>
    </w:p>
    <w:p w14:paraId="33423B42" w14:textId="77777777" w:rsidR="00C22E8E" w:rsidRDefault="00C22E8E" w:rsidP="00C52E49">
      <w:pPr>
        <w:pStyle w:val="a1"/>
        <w:numPr>
          <w:ilvl w:val="3"/>
          <w:numId w:val="4"/>
        </w:numPr>
      </w:pPr>
      <w:r w:rsidRPr="00BA04C6">
        <w:t xml:space="preserve">Участник </w:t>
      </w:r>
      <w:r w:rsidR="00174812" w:rsidRPr="00BA04C6">
        <w:t>перечисл</w:t>
      </w:r>
      <w:r w:rsidR="00174812">
        <w:t>яет</w:t>
      </w:r>
      <w:r w:rsidR="00174812" w:rsidRPr="00BA04C6">
        <w:t xml:space="preserve"> </w:t>
      </w:r>
      <w:r w:rsidRPr="00BA04C6">
        <w:t xml:space="preserve">и </w:t>
      </w:r>
      <w:r w:rsidR="00174812" w:rsidRPr="00BA04C6">
        <w:t>указ</w:t>
      </w:r>
      <w:r w:rsidR="00174812">
        <w:t>ывает</w:t>
      </w:r>
      <w:r w:rsidR="00174812" w:rsidRPr="00BA04C6">
        <w:t xml:space="preserve"> </w:t>
      </w:r>
      <w:r w:rsidRPr="00BA04C6">
        <w:t xml:space="preserve">объем каждого документа, входящего в состав </w:t>
      </w:r>
      <w:r w:rsidR="006D185B">
        <w:t xml:space="preserve">каждой части </w:t>
      </w:r>
      <w:r w:rsidRPr="00BA04C6">
        <w:t>заявки (в страницах).</w:t>
      </w:r>
    </w:p>
    <w:p w14:paraId="0EE82926" w14:textId="77777777" w:rsidR="00337953" w:rsidRDefault="00337953" w:rsidP="00C52E49">
      <w:pPr>
        <w:pStyle w:val="a1"/>
        <w:numPr>
          <w:ilvl w:val="3"/>
          <w:numId w:val="4"/>
        </w:numPr>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5CAAC554" w14:textId="39AD7D3B" w:rsidR="00EC5F37" w:rsidRPr="00BF6BD4" w:rsidRDefault="00EC5F37" w:rsidP="002D1E64">
      <w:pPr>
        <w:pStyle w:val="20"/>
        <w:keepNext w:val="0"/>
        <w:pageBreakBefore/>
        <w:widowControl w:val="0"/>
        <w:tabs>
          <w:tab w:val="clear" w:pos="2694"/>
          <w:tab w:val="num" w:pos="1134"/>
        </w:tabs>
        <w:ind w:hanging="2694"/>
        <w:rPr>
          <w:sz w:val="28"/>
        </w:rPr>
      </w:pPr>
      <w:bookmarkStart w:id="1040" w:name="_Ref55336310"/>
      <w:bookmarkStart w:id="1041" w:name="_Toc57314672"/>
      <w:bookmarkStart w:id="1042" w:name="_Toc69728986"/>
      <w:bookmarkStart w:id="1043" w:name="_Toc142559389"/>
      <w:bookmarkEnd w:id="1030"/>
      <w:r w:rsidRPr="00BF6BD4">
        <w:rPr>
          <w:sz w:val="28"/>
        </w:rPr>
        <w:lastRenderedPageBreak/>
        <w:t xml:space="preserve">Письмо о подаче оферты </w:t>
      </w:r>
      <w:bookmarkStart w:id="1044" w:name="_Ref22846535"/>
      <w:r w:rsidRPr="00BF6BD4">
        <w:rPr>
          <w:sz w:val="28"/>
        </w:rPr>
        <w:t>(</w:t>
      </w:r>
      <w:bookmarkEnd w:id="1044"/>
      <w:r w:rsidRPr="00BF6BD4">
        <w:rPr>
          <w:sz w:val="28"/>
        </w:rPr>
        <w:t xml:space="preserve">форма </w:t>
      </w:r>
      <w:r w:rsidR="00343B48" w:rsidRPr="00BF6BD4">
        <w:rPr>
          <w:sz w:val="28"/>
        </w:rPr>
        <w:fldChar w:fldCharType="begin"/>
      </w:r>
      <w:r w:rsidR="00F013F8" w:rsidRPr="00BF6BD4">
        <w:rPr>
          <w:sz w:val="28"/>
        </w:rPr>
        <w:instrText xml:space="preserve"> SEQ форма \* ARABIC </w:instrText>
      </w:r>
      <w:r w:rsidR="00343B48" w:rsidRPr="00BF6BD4">
        <w:rPr>
          <w:sz w:val="28"/>
        </w:rPr>
        <w:fldChar w:fldCharType="separate"/>
      </w:r>
      <w:r w:rsidR="0023279C">
        <w:rPr>
          <w:noProof/>
          <w:sz w:val="28"/>
        </w:rPr>
        <w:t>2</w:t>
      </w:r>
      <w:r w:rsidR="00343B48" w:rsidRPr="00BF6BD4">
        <w:rPr>
          <w:noProof/>
          <w:sz w:val="28"/>
        </w:rPr>
        <w:fldChar w:fldCharType="end"/>
      </w:r>
      <w:r w:rsidRPr="00BF6BD4">
        <w:rPr>
          <w:sz w:val="28"/>
        </w:rPr>
        <w:t>)</w:t>
      </w:r>
      <w:bookmarkEnd w:id="1040"/>
      <w:bookmarkEnd w:id="1041"/>
      <w:bookmarkEnd w:id="1042"/>
      <w:bookmarkEnd w:id="1043"/>
    </w:p>
    <w:p w14:paraId="1E6109C0" w14:textId="77777777" w:rsidR="00EC5F37" w:rsidRPr="00BA04C6" w:rsidRDefault="00EC5F37">
      <w:pPr>
        <w:pStyle w:val="23"/>
      </w:pPr>
      <w:bookmarkStart w:id="1045" w:name="_Toc142559390"/>
      <w:r w:rsidRPr="00BA04C6">
        <w:t>Форма письма о подаче оферты</w:t>
      </w:r>
      <w:bookmarkEnd w:id="1045"/>
    </w:p>
    <w:p w14:paraId="0BBFC340"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6B22014" w14:textId="77777777" w:rsidR="00EC5F37" w:rsidRPr="00D25F7D" w:rsidRDefault="00EC5F37">
      <w:pPr>
        <w:ind w:right="5243"/>
      </w:pPr>
    </w:p>
    <w:p w14:paraId="0A857117" w14:textId="77777777" w:rsidR="00EC5F37" w:rsidRPr="00FC0CA5" w:rsidRDefault="00EC5F37">
      <w:pPr>
        <w:ind w:right="5243"/>
      </w:pPr>
      <w:r w:rsidRPr="00FC0CA5">
        <w:t>«_____»</w:t>
      </w:r>
      <w:r w:rsidR="00E00DFD" w:rsidRPr="00FC0CA5">
        <w:t xml:space="preserve"> </w:t>
      </w:r>
      <w:r w:rsidRPr="00FC0CA5">
        <w:t>_______________ года</w:t>
      </w:r>
    </w:p>
    <w:p w14:paraId="3C504052" w14:textId="77777777" w:rsidR="00EC5F37" w:rsidRPr="00B26836" w:rsidRDefault="00EC5F37">
      <w:pPr>
        <w:ind w:right="5243"/>
      </w:pPr>
      <w:r w:rsidRPr="00B26836">
        <w:t>№________________________</w:t>
      </w:r>
    </w:p>
    <w:p w14:paraId="6DC04FC5" w14:textId="77777777" w:rsidR="00EC5F37" w:rsidRPr="00C55B01" w:rsidRDefault="00EC5F37">
      <w:pPr>
        <w:ind w:right="5243"/>
      </w:pPr>
    </w:p>
    <w:p w14:paraId="05C12B6F"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5EAC0655" w14:textId="77777777" w:rsidR="00EC5F37" w:rsidRPr="00BA04C6" w:rsidRDefault="00EC5F37">
      <w:pPr>
        <w:jc w:val="center"/>
      </w:pPr>
    </w:p>
    <w:p w14:paraId="087BCFE3" w14:textId="77777777"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10E2E540" w14:textId="77777777" w:rsidR="00DF08F9" w:rsidRPr="00DF08F9" w:rsidRDefault="00DF08F9" w:rsidP="00DF08F9">
      <w:r w:rsidRPr="003409AA">
        <w:rPr>
          <w:rStyle w:val="af9"/>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00840038">
        <w:rPr>
          <w:iCs/>
        </w:rPr>
        <w:t xml:space="preserve"> (член коллективного участника №1)</w:t>
      </w:r>
      <w:r w:rsidRPr="001A0F5F">
        <w:rPr>
          <w:rStyle w:val="aa"/>
        </w:rPr>
        <w:footnoteReference w:id="11"/>
      </w:r>
      <w:r w:rsidRPr="00DF08F9">
        <w:rPr>
          <w:iCs/>
        </w:rPr>
        <w:t>:</w:t>
      </w:r>
    </w:p>
    <w:p w14:paraId="6B817B0D" w14:textId="77777777" w:rsidR="00EC5F37" w:rsidRPr="00B26836" w:rsidRDefault="00EC5F37">
      <w:r w:rsidRPr="00B26836">
        <w:t>________________________________________________________________________,</w:t>
      </w:r>
    </w:p>
    <w:p w14:paraId="615A8168" w14:textId="1D9C0C93" w:rsidR="00EC5F37" w:rsidRPr="00D25F7D" w:rsidRDefault="00EC5F37">
      <w:pPr>
        <w:jc w:val="center"/>
        <w:rPr>
          <w:vertAlign w:val="superscript"/>
        </w:rPr>
      </w:pPr>
      <w:r w:rsidRPr="00DE5311">
        <w:rPr>
          <w:vertAlign w:val="superscript"/>
        </w:rPr>
        <w:t>(</w:t>
      </w:r>
      <w:bookmarkStart w:id="1046" w:name="_Hlk71189856"/>
      <w:bookmarkStart w:id="1047" w:name="_Hlk72148997"/>
      <w:r w:rsidR="00E65000">
        <w:rPr>
          <w:vertAlign w:val="superscript"/>
        </w:rPr>
        <w:t xml:space="preserve">для </w:t>
      </w:r>
      <w:r w:rsidR="00E65000" w:rsidRPr="00E65000">
        <w:rPr>
          <w:vertAlign w:val="superscript"/>
        </w:rPr>
        <w:t>юридическ</w:t>
      </w:r>
      <w:r w:rsidR="00487A37">
        <w:rPr>
          <w:vertAlign w:val="superscript"/>
        </w:rPr>
        <w:t>их</w:t>
      </w:r>
      <w:r w:rsidR="00E65000" w:rsidRPr="00E65000">
        <w:rPr>
          <w:vertAlign w:val="superscript"/>
        </w:rPr>
        <w:t xml:space="preserve"> </w:t>
      </w:r>
      <w:r w:rsidR="00E65000" w:rsidRPr="00B65962">
        <w:rPr>
          <w:vertAlign w:val="superscript"/>
        </w:rPr>
        <w:t xml:space="preserve">лиц: </w:t>
      </w:r>
      <w:bookmarkEnd w:id="1046"/>
      <w:r w:rsidRPr="00B65962">
        <w:rPr>
          <w:vertAlign w:val="superscript"/>
        </w:rPr>
        <w:t>полное наименование Участника с указанием организационно-правовой формы</w:t>
      </w:r>
      <w:r w:rsidR="00DE7674" w:rsidRPr="00B65962">
        <w:rPr>
          <w:vertAlign w:val="superscript"/>
        </w:rPr>
        <w:t>, ИНН</w:t>
      </w:r>
      <w:r w:rsidR="00E65000">
        <w:rPr>
          <w:vertAlign w:val="superscript"/>
        </w:rPr>
        <w:t xml:space="preserve">; </w:t>
      </w:r>
      <w:r w:rsidR="00487A37">
        <w:rPr>
          <w:vertAlign w:val="superscript"/>
        </w:rPr>
        <w:br/>
      </w:r>
      <w:bookmarkStart w:id="1048" w:name="_Hlk71189876"/>
      <w:r w:rsidR="00E65000">
        <w:rPr>
          <w:vertAlign w:val="superscript"/>
        </w:rPr>
        <w:t>для физическ</w:t>
      </w:r>
      <w:r w:rsidR="00487A37">
        <w:rPr>
          <w:vertAlign w:val="superscript"/>
        </w:rPr>
        <w:t>их</w:t>
      </w:r>
      <w:r w:rsidR="00E65000">
        <w:rPr>
          <w:vertAlign w:val="superscript"/>
        </w:rPr>
        <w:t xml:space="preserve"> лиц: фамилия, имя, отчество, паспортные данные, </w:t>
      </w:r>
      <w:r w:rsidR="00E65000" w:rsidRPr="003A2C58">
        <w:rPr>
          <w:vertAlign w:val="superscript"/>
        </w:rPr>
        <w:t>ИНН</w:t>
      </w:r>
      <w:bookmarkEnd w:id="1047"/>
      <w:bookmarkEnd w:id="1048"/>
      <w:r w:rsidRPr="00DE5311">
        <w:rPr>
          <w:vertAlign w:val="superscript"/>
        </w:rPr>
        <w:t>)</w:t>
      </w:r>
    </w:p>
    <w:p w14:paraId="68234AF8" w14:textId="77777777" w:rsidR="00EC5F37" w:rsidRPr="008A15C2" w:rsidRDefault="00E65000">
      <w:bookmarkStart w:id="1049" w:name="_Hlk7118990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049"/>
      <w:r w:rsidRPr="00487A37">
        <w:t xml:space="preserve"> </w:t>
      </w:r>
      <w:r w:rsidR="00EC5F37" w:rsidRPr="00B65962">
        <w:t>зарегистрированное по адресу</w:t>
      </w:r>
      <w:r>
        <w:t xml:space="preserve"> </w:t>
      </w:r>
      <w:bookmarkStart w:id="1050" w:name="_Hlk71189914"/>
      <w:r>
        <w:t>/ адрес места жительства</w:t>
      </w:r>
      <w:r w:rsidRPr="00DF08F9">
        <w:rPr>
          <w:iCs/>
        </w:rPr>
        <w:t>:</w:t>
      </w:r>
      <w:bookmarkEnd w:id="1050"/>
    </w:p>
    <w:p w14:paraId="2D000448" w14:textId="77777777" w:rsidR="00EC5F37" w:rsidRPr="00C55B01" w:rsidRDefault="00EC5F37">
      <w:r w:rsidRPr="00C55B01">
        <w:t>________________________________________________________________________,</w:t>
      </w:r>
    </w:p>
    <w:p w14:paraId="74B0FF1E" w14:textId="77777777" w:rsidR="00EC5F37" w:rsidRPr="00C55B01" w:rsidRDefault="00EC5F37">
      <w:pPr>
        <w:jc w:val="center"/>
        <w:rPr>
          <w:vertAlign w:val="superscript"/>
        </w:rPr>
      </w:pPr>
      <w:r w:rsidRPr="00C55B01">
        <w:rPr>
          <w:vertAlign w:val="superscript"/>
        </w:rPr>
        <w:t>(</w:t>
      </w:r>
      <w:bookmarkStart w:id="1051" w:name="_Hlk71189923"/>
      <w:r w:rsidR="00E65000">
        <w:rPr>
          <w:vertAlign w:val="superscript"/>
        </w:rPr>
        <w:t>для юридическ</w:t>
      </w:r>
      <w:r w:rsidR="00487A37">
        <w:rPr>
          <w:vertAlign w:val="superscript"/>
        </w:rPr>
        <w:t>их</w:t>
      </w:r>
      <w:r w:rsidR="00E65000">
        <w:rPr>
          <w:vertAlign w:val="superscript"/>
        </w:rPr>
        <w:t xml:space="preserve"> лиц: </w:t>
      </w:r>
      <w:bookmarkEnd w:id="1051"/>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r w:rsidR="00E65000">
        <w:rPr>
          <w:vertAlign w:val="superscript"/>
        </w:rPr>
        <w:t xml:space="preserve">; </w:t>
      </w:r>
      <w:bookmarkStart w:id="1052" w:name="_Hlk71189942"/>
      <w:r w:rsidR="00E65000">
        <w:rPr>
          <w:vertAlign w:val="superscript"/>
        </w:rPr>
        <w:t>для физическ</w:t>
      </w:r>
      <w:r w:rsidR="00487A37">
        <w:rPr>
          <w:vertAlign w:val="superscript"/>
        </w:rPr>
        <w:t xml:space="preserve">их </w:t>
      </w:r>
      <w:r w:rsidR="00E65000">
        <w:rPr>
          <w:vertAlign w:val="superscript"/>
        </w:rPr>
        <w:t>лиц: адрес места жительства</w:t>
      </w:r>
      <w:bookmarkEnd w:id="1052"/>
      <w:r w:rsidRPr="00C55B01">
        <w:rPr>
          <w:vertAlign w:val="superscript"/>
        </w:rPr>
        <w:t>)</w:t>
      </w:r>
    </w:p>
    <w:p w14:paraId="45380E3F"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9"/>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1287538B" w14:textId="77777777" w:rsidR="00EC5F37" w:rsidRPr="00C55B01" w:rsidRDefault="00EC5F37">
      <w:r w:rsidRPr="00C55B01">
        <w:t>________________________________________________________________________</w:t>
      </w:r>
    </w:p>
    <w:p w14:paraId="6C9CA800" w14:textId="77777777" w:rsidR="00EC5F37" w:rsidRPr="00C55B01" w:rsidRDefault="00EC5F37">
      <w:pPr>
        <w:jc w:val="center"/>
        <w:rPr>
          <w:vertAlign w:val="superscript"/>
        </w:rPr>
      </w:pPr>
      <w:r w:rsidRPr="00C55B01">
        <w:rPr>
          <w:vertAlign w:val="superscript"/>
        </w:rPr>
        <w:t>(предмет договора)</w:t>
      </w:r>
    </w:p>
    <w:p w14:paraId="50E60428"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233A4BA0" w14:textId="77777777" w:rsidR="00EC5F37"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1053" w:name="_Hlt440565644"/>
      <w:bookmarkEnd w:id="1053"/>
    </w:p>
    <w:p w14:paraId="0E73EB7B" w14:textId="77777777" w:rsidR="00E65000" w:rsidRPr="00B65962" w:rsidRDefault="00E65000" w:rsidP="00B65962">
      <w:pPr>
        <w:rPr>
          <w:i/>
          <w:highlight w:val="lightGray"/>
          <w:shd w:val="clear" w:color="auto" w:fill="BFBFBF" w:themeFill="background1" w:themeFillShade="BF"/>
        </w:rPr>
      </w:pPr>
      <w:bookmarkStart w:id="1054" w:name="_Hlk71189965"/>
      <w:r w:rsidRPr="003409AA">
        <w:rPr>
          <w:i/>
          <w:highlight w:val="lightGray"/>
          <w:shd w:val="clear" w:color="auto" w:fill="BFBFBF" w:themeFill="background1" w:themeFillShade="BF"/>
        </w:rPr>
        <w:t>[</w:t>
      </w:r>
      <w:r w:rsidR="003755A0">
        <w:rPr>
          <w:rStyle w:val="af9"/>
          <w:b w:val="0"/>
          <w:highlight w:val="lightGray"/>
          <w:shd w:val="clear" w:color="auto" w:fill="BFBFBF" w:themeFill="background1" w:themeFillShade="BF"/>
        </w:rPr>
        <w:t>Д</w:t>
      </w:r>
      <w:r>
        <w:rPr>
          <w:rStyle w:val="af9"/>
          <w:b w:val="0"/>
          <w:highlight w:val="lightGray"/>
          <w:shd w:val="clear" w:color="auto" w:fill="BFBFBF" w:themeFill="background1" w:themeFillShade="BF"/>
        </w:rPr>
        <w:t xml:space="preserve">алее </w:t>
      </w:r>
      <w:r w:rsidR="003755A0">
        <w:rPr>
          <w:rStyle w:val="af9"/>
          <w:b w:val="0"/>
          <w:highlight w:val="lightGray"/>
          <w:shd w:val="clear" w:color="auto" w:fill="BFBFBF" w:themeFill="background1" w:themeFillShade="BF"/>
        </w:rPr>
        <w:t xml:space="preserve">текст письма о подачи оферты </w:t>
      </w:r>
      <w:r>
        <w:rPr>
          <w:rStyle w:val="af9"/>
          <w:b w:val="0"/>
          <w:highlight w:val="lightGray"/>
          <w:shd w:val="clear" w:color="auto" w:fill="BFBFBF" w:themeFill="background1" w:themeFillShade="BF"/>
        </w:rPr>
        <w:t xml:space="preserve">корректируется </w:t>
      </w:r>
      <w:r w:rsidR="003755A0" w:rsidRPr="003755A0">
        <w:rPr>
          <w:rStyle w:val="af9"/>
          <w:b w:val="0"/>
          <w:highlight w:val="lightGray"/>
          <w:shd w:val="clear" w:color="auto" w:fill="BFBFBF" w:themeFill="background1" w:themeFillShade="BF"/>
        </w:rPr>
        <w:t xml:space="preserve">при заполнении </w:t>
      </w:r>
      <w:r w:rsidR="003755A0">
        <w:rPr>
          <w:rStyle w:val="af9"/>
          <w:b w:val="0"/>
          <w:highlight w:val="lightGray"/>
          <w:shd w:val="clear" w:color="auto" w:fill="BFBFBF" w:themeFill="background1" w:themeFillShade="BF"/>
        </w:rPr>
        <w:t xml:space="preserve">соответствующим образом, если Участником является физическое лицо </w:t>
      </w:r>
      <w:r w:rsidR="00D12C8F">
        <w:rPr>
          <w:rStyle w:val="af9"/>
          <w:b w:val="0"/>
          <w:highlight w:val="lightGray"/>
          <w:shd w:val="clear" w:color="auto" w:fill="BFBFBF" w:themeFill="background1" w:themeFillShade="BF"/>
        </w:rPr>
        <w:t>(</w:t>
      </w:r>
      <w:r w:rsidR="003755A0">
        <w:rPr>
          <w:rStyle w:val="af9"/>
          <w:b w:val="0"/>
          <w:highlight w:val="lightGray"/>
          <w:shd w:val="clear" w:color="auto" w:fill="BFBFBF" w:themeFill="background1" w:themeFillShade="BF"/>
        </w:rPr>
        <w:t xml:space="preserve">включая изменение </w:t>
      </w:r>
      <w:r>
        <w:rPr>
          <w:rStyle w:val="af9"/>
          <w:b w:val="0"/>
          <w:highlight w:val="lightGray"/>
          <w:shd w:val="clear" w:color="auto" w:fill="BFBFBF" w:themeFill="background1" w:themeFillShade="BF"/>
        </w:rPr>
        <w:t>местоимени</w:t>
      </w:r>
      <w:r w:rsidR="003755A0">
        <w:rPr>
          <w:rStyle w:val="af9"/>
          <w:b w:val="0"/>
          <w:highlight w:val="lightGray"/>
          <w:shd w:val="clear" w:color="auto" w:fill="BFBFBF" w:themeFill="background1" w:themeFillShade="BF"/>
        </w:rPr>
        <w:t>й</w:t>
      </w:r>
      <w:r>
        <w:rPr>
          <w:rStyle w:val="af9"/>
          <w:b w:val="0"/>
          <w:highlight w:val="lightGray"/>
          <w:shd w:val="clear" w:color="auto" w:fill="BFBFBF" w:themeFill="background1" w:themeFillShade="BF"/>
        </w:rPr>
        <w:t xml:space="preserve"> и окончани</w:t>
      </w:r>
      <w:r w:rsidR="003755A0">
        <w:rPr>
          <w:rStyle w:val="af9"/>
          <w:b w:val="0"/>
          <w:highlight w:val="lightGray"/>
          <w:shd w:val="clear" w:color="auto" w:fill="BFBFBF" w:themeFill="background1" w:themeFillShade="BF"/>
        </w:rPr>
        <w:t>й в словах</w:t>
      </w:r>
      <w:r>
        <w:rPr>
          <w:rStyle w:val="af9"/>
          <w:b w:val="0"/>
          <w:highlight w:val="lightGray"/>
          <w:shd w:val="clear" w:color="auto" w:fill="BFBFBF" w:themeFill="background1" w:themeFillShade="BF"/>
        </w:rPr>
        <w:t>)</w:t>
      </w:r>
      <w:r w:rsidRPr="003409AA">
        <w:rPr>
          <w:i/>
          <w:highlight w:val="lightGray"/>
          <w:shd w:val="clear" w:color="auto" w:fill="BFBFBF" w:themeFill="background1" w:themeFillShade="BF"/>
        </w:rPr>
        <w:t>]</w:t>
      </w:r>
    </w:p>
    <w:bookmarkEnd w:id="1054"/>
    <w:p w14:paraId="101D838F" w14:textId="77777777" w:rsidR="00B971FE" w:rsidRDefault="00B971FE" w:rsidP="006F3FCB">
      <w:pPr>
        <w:tabs>
          <w:tab w:val="left" w:pos="993"/>
        </w:tabs>
        <w:ind w:firstLine="567"/>
      </w:pPr>
      <w:r w:rsidRPr="00BA04C6">
        <w:lastRenderedPageBreak/>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99464B">
        <w:t>им</w:t>
      </w:r>
      <w:r w:rsidRPr="00BA04C6">
        <w:t xml:space="preserve"> претензий.</w:t>
      </w:r>
    </w:p>
    <w:p w14:paraId="574CCF6D" w14:textId="77777777" w:rsidR="00F9420C" w:rsidRPr="00BA04C6" w:rsidRDefault="00F9420C" w:rsidP="00F9420C">
      <w:pPr>
        <w:tabs>
          <w:tab w:val="left" w:pos="993"/>
        </w:tabs>
        <w:ind w:firstLine="567"/>
        <w:rPr>
          <w:snapToGrid/>
        </w:rPr>
      </w:pPr>
      <w:bookmarkStart w:id="1055" w:name="_Hlk69567717"/>
      <w:r>
        <w:t>Мы</w:t>
      </w:r>
      <w:r w:rsidR="003755A0">
        <w:t xml:space="preserve"> </w:t>
      </w:r>
      <w:r>
        <w:t>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1055"/>
    <w:p w14:paraId="38BE7791"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0D1D2BFB" w14:textId="30F0240C" w:rsidR="00F70917" w:rsidRPr="00F70917" w:rsidRDefault="006175E5" w:rsidP="00F70917">
      <w:pPr>
        <w:tabs>
          <w:tab w:val="left" w:pos="993"/>
        </w:tabs>
        <w:ind w:firstLine="567"/>
        <w:rPr>
          <w:i/>
        </w:rPr>
      </w:pPr>
      <w:bookmarkStart w:id="1056" w:name="_Hlk49507285"/>
      <w:bookmarkStart w:id="1057" w:name="_Hlk71190079"/>
      <w:bookmarkStart w:id="1058" w:name="_Hlk71367418"/>
      <w:bookmarkStart w:id="1059" w:name="_Hlk71717260"/>
      <w:r>
        <w:t>П</w:t>
      </w:r>
      <w:r w:rsidR="005972D4" w:rsidRPr="00F70917">
        <w:t xml:space="preserve">одтверждаем, </w:t>
      </w:r>
      <w:bookmarkEnd w:id="1056"/>
      <w:r w:rsidR="00B971FE" w:rsidRPr="00F70917">
        <w:t xml:space="preserve">что в отношении </w:t>
      </w:r>
      <w:r w:rsidR="003E0F95" w:rsidRPr="00F70917">
        <w:rPr>
          <w:iCs/>
        </w:rPr>
        <w:t xml:space="preserve">_________________________ </w:t>
      </w:r>
      <w:r w:rsidR="003E0F95" w:rsidRPr="00F70917">
        <w:rPr>
          <w:i/>
          <w:shd w:val="clear" w:color="auto" w:fill="BFBFBF" w:themeFill="background1" w:themeFillShade="BF"/>
        </w:rPr>
        <w:t>(наименование Участника)</w:t>
      </w:r>
      <w:r w:rsidR="00F70917" w:rsidRPr="00F70917">
        <w:rPr>
          <w:i/>
        </w:rPr>
        <w:t>:</w:t>
      </w:r>
    </w:p>
    <w:p w14:paraId="332D010B" w14:textId="07A3BD93" w:rsidR="00F70917" w:rsidRDefault="00E7575E" w:rsidP="001E2C35">
      <w:pPr>
        <w:pStyle w:val="affb"/>
        <w:numPr>
          <w:ilvl w:val="0"/>
          <w:numId w:val="46"/>
        </w:numPr>
        <w:tabs>
          <w:tab w:val="left" w:pos="993"/>
        </w:tabs>
        <w:ind w:left="851" w:hanging="284"/>
        <w:contextualSpacing w:val="0"/>
        <w:jc w:val="both"/>
        <w:rPr>
          <w:rFonts w:ascii="Times New Roman" w:hAnsi="Times New Roman"/>
          <w:sz w:val="26"/>
        </w:rPr>
      </w:pPr>
      <w:r w:rsidRPr="00063224">
        <w:rPr>
          <w:rFonts w:ascii="Times New Roman" w:hAnsi="Times New Roman"/>
          <w:sz w:val="26"/>
        </w:rPr>
        <w:t>не проводится процедура ликвидации</w:t>
      </w:r>
      <w:r w:rsidR="00F70917">
        <w:rPr>
          <w:rFonts w:ascii="Times New Roman" w:hAnsi="Times New Roman"/>
          <w:sz w:val="26"/>
        </w:rPr>
        <w:t xml:space="preserve"> </w:t>
      </w:r>
      <w:r w:rsidR="00F70917" w:rsidRPr="00063224">
        <w:rPr>
          <w:rFonts w:ascii="Times New Roman" w:eastAsia="Times New Roman" w:hAnsi="Times New Roman"/>
          <w:i/>
          <w:noProof w:val="0"/>
          <w:snapToGrid w:val="0"/>
          <w:sz w:val="26"/>
          <w:shd w:val="clear" w:color="auto" w:fill="BFBFBF" w:themeFill="background1" w:themeFillShade="BF"/>
          <w:lang w:eastAsia="ru-RU"/>
        </w:rPr>
        <w:t>(для юридическ</w:t>
      </w:r>
      <w:r w:rsidR="006175E5">
        <w:rPr>
          <w:rFonts w:ascii="Times New Roman" w:eastAsia="Times New Roman" w:hAnsi="Times New Roman"/>
          <w:i/>
          <w:noProof w:val="0"/>
          <w:snapToGrid w:val="0"/>
          <w:sz w:val="26"/>
          <w:shd w:val="clear" w:color="auto" w:fill="BFBFBF" w:themeFill="background1" w:themeFillShade="BF"/>
          <w:lang w:eastAsia="ru-RU"/>
        </w:rPr>
        <w:t>их</w:t>
      </w:r>
      <w:r w:rsidR="00F70917" w:rsidRPr="000632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063224">
        <w:rPr>
          <w:rFonts w:ascii="Times New Roman" w:hAnsi="Times New Roman"/>
          <w:sz w:val="26"/>
        </w:rPr>
        <w:t xml:space="preserve">; </w:t>
      </w:r>
    </w:p>
    <w:p w14:paraId="608DDA10" w14:textId="77777777" w:rsidR="00F70917" w:rsidRDefault="00F70917" w:rsidP="001E2C35">
      <w:pPr>
        <w:pStyle w:val="affb"/>
        <w:numPr>
          <w:ilvl w:val="0"/>
          <w:numId w:val="46"/>
        </w:numPr>
        <w:tabs>
          <w:tab w:val="left" w:pos="993"/>
        </w:tabs>
        <w:ind w:left="851" w:hanging="284"/>
        <w:contextualSpacing w:val="0"/>
        <w:jc w:val="both"/>
        <w:rPr>
          <w:rFonts w:ascii="Times New Roman" w:hAnsi="Times New Roman"/>
          <w:sz w:val="26"/>
        </w:rPr>
      </w:pPr>
      <w:r w:rsidRPr="00F70917">
        <w:rPr>
          <w:rFonts w:ascii="Times New Roman" w:hAnsi="Times New Roman"/>
          <w:sz w:val="26"/>
        </w:rPr>
        <w:t>отсутствует решение арбитражного суда о признании несостоятельным (банкротом)</w:t>
      </w:r>
      <w:r w:rsidR="00D36561">
        <w:rPr>
          <w:rFonts w:ascii="Times New Roman" w:hAnsi="Times New Roman"/>
          <w:sz w:val="26"/>
        </w:rPr>
        <w:t xml:space="preserve"> </w:t>
      </w:r>
      <w:r w:rsidR="00D36561" w:rsidRPr="00063224">
        <w:rPr>
          <w:rFonts w:ascii="Times New Roman" w:eastAsia="Times New Roman" w:hAnsi="Times New Roman"/>
          <w:i/>
          <w:noProof w:val="0"/>
          <w:snapToGrid w:val="0"/>
          <w:sz w:val="26"/>
          <w:shd w:val="clear" w:color="auto" w:fill="BFBFBF" w:themeFill="background1" w:themeFillShade="BF"/>
          <w:lang w:eastAsia="ru-RU"/>
        </w:rPr>
        <w:t>(для юридических лиц и индивидульных предпринимателей)</w:t>
      </w:r>
      <w:r w:rsidR="00D36561" w:rsidRPr="00063224">
        <w:rPr>
          <w:rFonts w:ascii="Times New Roman" w:hAnsi="Times New Roman"/>
          <w:sz w:val="26"/>
        </w:rPr>
        <w:t>;</w:t>
      </w:r>
    </w:p>
    <w:p w14:paraId="3CF37433" w14:textId="564ACFB8" w:rsidR="00B971FE" w:rsidRDefault="00D36561" w:rsidP="001E2C35">
      <w:pPr>
        <w:pStyle w:val="affb"/>
        <w:numPr>
          <w:ilvl w:val="0"/>
          <w:numId w:val="46"/>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приостановление деятельности в порядке, установленном Кодексом Российской Федерации об административных правонаруше</w:t>
      </w:r>
      <w:r>
        <w:rPr>
          <w:rFonts w:ascii="Times New Roman" w:hAnsi="Times New Roman"/>
          <w:sz w:val="26"/>
        </w:rPr>
        <w:t>нии;</w:t>
      </w:r>
    </w:p>
    <w:p w14:paraId="62BDA0F1" w14:textId="77777777" w:rsidR="001971D0" w:rsidRPr="00063224" w:rsidRDefault="001971D0" w:rsidP="001E2C35">
      <w:pPr>
        <w:pStyle w:val="affb"/>
        <w:numPr>
          <w:ilvl w:val="0"/>
          <w:numId w:val="46"/>
        </w:numPr>
        <w:tabs>
          <w:tab w:val="left" w:pos="993"/>
        </w:tabs>
        <w:ind w:left="851" w:hanging="284"/>
        <w:contextualSpacing w:val="0"/>
        <w:jc w:val="both"/>
      </w:pPr>
      <w:r w:rsidRPr="006175E5">
        <w:rPr>
          <w:rFonts w:ascii="Times New Roman" w:hAnsi="Times New Roman"/>
          <w:sz w:val="26"/>
        </w:rPr>
        <w:t xml:space="preserve">отсутствуют факты привлечения в течение </w:t>
      </w:r>
      <w:r>
        <w:rPr>
          <w:rFonts w:ascii="Times New Roman" w:hAnsi="Times New Roman"/>
          <w:sz w:val="26"/>
        </w:rPr>
        <w:t>2 (</w:t>
      </w:r>
      <w:r w:rsidRPr="006175E5">
        <w:rPr>
          <w:rFonts w:ascii="Times New Roman" w:hAnsi="Times New Roman"/>
          <w:sz w:val="26"/>
        </w:rPr>
        <w:t>двух</w:t>
      </w:r>
      <w:r>
        <w:rPr>
          <w:rFonts w:ascii="Times New Roman" w:hAnsi="Times New Roman"/>
          <w:sz w:val="26"/>
        </w:rPr>
        <w:t>)</w:t>
      </w:r>
      <w:r w:rsidRPr="006175E5">
        <w:rPr>
          <w:rFonts w:ascii="Times New Roman" w:hAnsi="Times New Roman"/>
          <w:sz w:val="26"/>
        </w:rPr>
        <w:t xml:space="preserve"> лет до момента подачи заявки на </w:t>
      </w:r>
      <w:r>
        <w:rPr>
          <w:rFonts w:ascii="Times New Roman" w:hAnsi="Times New Roman"/>
          <w:sz w:val="26"/>
        </w:rPr>
        <w:t>у</w:t>
      </w:r>
      <w:r w:rsidRPr="006175E5">
        <w:rPr>
          <w:rFonts w:ascii="Times New Roman" w:hAnsi="Times New Roman"/>
          <w:sz w:val="26"/>
        </w:rPr>
        <w:t>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6175E5">
        <w:rPr>
          <w:rFonts w:ascii="Times New Roman" w:hAnsi="Times New Roman"/>
          <w:sz w:val="26"/>
        </w:rPr>
        <w:t>;</w:t>
      </w:r>
    </w:p>
    <w:p w14:paraId="1FD42448" w14:textId="77777777" w:rsidR="00D36561" w:rsidRPr="00063224" w:rsidRDefault="00D36561" w:rsidP="001E2C35">
      <w:pPr>
        <w:pStyle w:val="affb"/>
        <w:numPr>
          <w:ilvl w:val="0"/>
          <w:numId w:val="46"/>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 xml:space="preserve">(для </w:t>
      </w:r>
      <w:r>
        <w:rPr>
          <w:rFonts w:ascii="Times New Roman" w:eastAsia="Times New Roman" w:hAnsi="Times New Roman"/>
          <w:i/>
          <w:noProof w:val="0"/>
          <w:snapToGrid w:val="0"/>
          <w:sz w:val="26"/>
          <w:shd w:val="clear" w:color="auto" w:fill="BFBFBF" w:themeFill="background1" w:themeFillShade="BF"/>
          <w:lang w:eastAsia="ru-RU"/>
        </w:rPr>
        <w:t>физических лиц, индивидуальных предпринимателей</w:t>
      </w:r>
      <w:r w:rsidRPr="008C2A24">
        <w:rPr>
          <w:rFonts w:ascii="Times New Roman" w:eastAsia="Times New Roman" w:hAnsi="Times New Roman"/>
          <w:i/>
          <w:noProof w:val="0"/>
          <w:snapToGrid w:val="0"/>
          <w:sz w:val="26"/>
          <w:shd w:val="clear" w:color="auto" w:fill="BFBFBF" w:themeFill="background1" w:themeFillShade="BF"/>
          <w:lang w:eastAsia="ru-RU"/>
        </w:rPr>
        <w:t>)</w:t>
      </w:r>
      <w:r>
        <w:rPr>
          <w:rFonts w:ascii="Times New Roman" w:hAnsi="Times New Roman"/>
          <w:sz w:val="26"/>
        </w:rPr>
        <w:t xml:space="preserve"> / </w:t>
      </w:r>
      <w:r w:rsidR="006175E5" w:rsidRPr="00D36561">
        <w:rPr>
          <w:rFonts w:ascii="Times New Roman" w:hAnsi="Times New Roman"/>
          <w:sz w:val="26"/>
        </w:rPr>
        <w:t xml:space="preserve">отсутствует </w:t>
      </w:r>
      <w:r w:rsidRPr="00D36561">
        <w:rPr>
          <w:rFonts w:ascii="Times New Roman" w:hAnsi="Times New Roman"/>
          <w:sz w:val="26"/>
        </w:rPr>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006175E5" w:rsidRPr="00D36561">
        <w:rPr>
          <w:rFonts w:ascii="Times New Roman" w:hAnsi="Times New Roman"/>
          <w:sz w:val="26"/>
        </w:rPr>
        <w:t>административн</w:t>
      </w:r>
      <w:r w:rsidR="006175E5">
        <w:rPr>
          <w:rFonts w:ascii="Times New Roman" w:hAnsi="Times New Roman"/>
          <w:sz w:val="26"/>
        </w:rPr>
        <w:t>ое</w:t>
      </w:r>
      <w:r w:rsidR="006175E5" w:rsidRPr="00D36561">
        <w:rPr>
          <w:rFonts w:ascii="Times New Roman" w:hAnsi="Times New Roman"/>
          <w:sz w:val="26"/>
        </w:rPr>
        <w:t xml:space="preserve"> наказани</w:t>
      </w:r>
      <w:r w:rsidR="006175E5">
        <w:rPr>
          <w:rFonts w:ascii="Times New Roman" w:hAnsi="Times New Roman"/>
          <w:sz w:val="26"/>
        </w:rPr>
        <w:t>е</w:t>
      </w:r>
      <w:r w:rsidR="006175E5" w:rsidRPr="00D36561">
        <w:rPr>
          <w:rFonts w:ascii="Times New Roman" w:hAnsi="Times New Roman"/>
          <w:sz w:val="26"/>
        </w:rPr>
        <w:t xml:space="preserve"> в виде дисквалификации</w:t>
      </w:r>
      <w:r w:rsidR="006175E5">
        <w:rPr>
          <w:rFonts w:ascii="Times New Roman" w:hAnsi="Times New Roman"/>
          <w:sz w:val="26"/>
        </w:rPr>
        <w:t xml:space="preserve"> </w:t>
      </w:r>
      <w:r w:rsidR="006175E5"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sidR="006175E5">
        <w:rPr>
          <w:rFonts w:ascii="Times New Roman" w:eastAsia="Times New Roman" w:hAnsi="Times New Roman"/>
          <w:i/>
          <w:noProof w:val="0"/>
          <w:snapToGrid w:val="0"/>
          <w:sz w:val="26"/>
          <w:shd w:val="clear" w:color="auto" w:fill="BFBFBF" w:themeFill="background1" w:themeFillShade="BF"/>
          <w:lang w:eastAsia="ru-RU"/>
        </w:rPr>
        <w:t>их</w:t>
      </w:r>
      <w:r w:rsidR="006175E5"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001971D0">
        <w:rPr>
          <w:rFonts w:ascii="Times New Roman" w:hAnsi="Times New Roman"/>
          <w:sz w:val="26"/>
        </w:rPr>
        <w:t>.</w:t>
      </w:r>
      <w:bookmarkEnd w:id="1057"/>
    </w:p>
    <w:bookmarkEnd w:id="1058"/>
    <w:bookmarkEnd w:id="1059"/>
    <w:p w14:paraId="0490007F" w14:textId="28A9EE84" w:rsidR="003E0F95" w:rsidRPr="000A7276" w:rsidRDefault="003E0F95" w:rsidP="006F3FCB">
      <w:pPr>
        <w:pStyle w:val="Tabletext"/>
        <w:ind w:firstLine="567"/>
        <w:rPr>
          <w:snapToGrid w:val="0"/>
          <w:sz w:val="26"/>
          <w:szCs w:val="26"/>
        </w:rPr>
      </w:pPr>
      <w:r w:rsidRPr="003755A0">
        <w:rPr>
          <w:snapToGrid w:val="0"/>
          <w:sz w:val="26"/>
          <w:szCs w:val="26"/>
        </w:rPr>
        <w:t>Также обязуемся не</w:t>
      </w:r>
      <w:r w:rsidRPr="000A7276">
        <w:rPr>
          <w:snapToGrid w:val="0"/>
          <w:sz w:val="26"/>
          <w:szCs w:val="26"/>
        </w:rPr>
        <w:t xml:space="preserve">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36FAB94" w14:textId="77777777" w:rsidR="00B06E9E" w:rsidRDefault="00B06E9E" w:rsidP="00B06E9E">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9"/>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1060"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1060"/>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0E162363" w14:textId="6F2B984F" w:rsidR="00CC27E8" w:rsidRDefault="00642994" w:rsidP="00642994">
      <w:pPr>
        <w:pStyle w:val="Tabletext"/>
        <w:ind w:firstLine="567"/>
        <w:rPr>
          <w:rFonts w:eastAsia="Calibri"/>
          <w:sz w:val="26"/>
          <w:szCs w:val="26"/>
          <w:lang w:eastAsia="en-US"/>
        </w:rPr>
      </w:pPr>
      <w:bookmarkStart w:id="1061" w:name="_Hlk71190190"/>
      <w:r>
        <w:rPr>
          <w:snapToGrid w:val="0"/>
          <w:sz w:val="26"/>
          <w:szCs w:val="26"/>
        </w:rPr>
        <w:t xml:space="preserve">Подтверждаем, </w:t>
      </w:r>
      <w:r w:rsidRPr="00EB52A0">
        <w:rPr>
          <w:snapToGrid w:val="0"/>
          <w:sz w:val="26"/>
          <w:szCs w:val="26"/>
        </w:rPr>
        <w:t xml:space="preserve">что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00CC27E8">
        <w:rPr>
          <w:i/>
          <w:sz w:val="26"/>
          <w:szCs w:val="26"/>
          <w:shd w:val="clear" w:color="auto" w:fill="BFBFBF" w:themeFill="background1" w:themeFillShade="BF"/>
        </w:rPr>
        <w:t xml:space="preserve"> </w:t>
      </w:r>
      <w:r w:rsidR="00CC27E8" w:rsidRPr="00DE18D7">
        <w:rPr>
          <w:rFonts w:eastAsia="Calibri"/>
          <w:sz w:val="26"/>
          <w:szCs w:val="26"/>
          <w:lang w:eastAsia="en-US"/>
        </w:rPr>
        <w:t xml:space="preserve">соответствует установленным </w:t>
      </w:r>
      <w:r w:rsidR="00CC27E8">
        <w:rPr>
          <w:rFonts w:eastAsia="Calibri"/>
          <w:sz w:val="26"/>
          <w:szCs w:val="26"/>
          <w:lang w:eastAsia="en-US"/>
        </w:rPr>
        <w:t xml:space="preserve">Документацией о закупке специальным требованиям к </w:t>
      </w:r>
      <w:r w:rsidR="00CC27E8">
        <w:rPr>
          <w:rFonts w:eastAsia="Calibri"/>
          <w:sz w:val="26"/>
          <w:szCs w:val="26"/>
          <w:lang w:eastAsia="en-US"/>
        </w:rPr>
        <w:lastRenderedPageBreak/>
        <w:t>Участникам</w:t>
      </w:r>
      <w:r w:rsidR="009B318E">
        <w:rPr>
          <w:rFonts w:eastAsia="Calibri"/>
          <w:sz w:val="26"/>
          <w:szCs w:val="26"/>
          <w:lang w:eastAsia="en-US"/>
        </w:rPr>
        <w:t xml:space="preserve"> (</w:t>
      </w:r>
      <w:r w:rsidR="009B318E" w:rsidRPr="009B318E">
        <w:rPr>
          <w:rFonts w:eastAsia="Calibri"/>
          <w:sz w:val="26"/>
          <w:szCs w:val="26"/>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r w:rsidR="009B318E">
        <w:rPr>
          <w:rFonts w:eastAsia="Calibri"/>
          <w:sz w:val="26"/>
          <w:szCs w:val="26"/>
          <w:lang w:eastAsia="en-US"/>
        </w:rPr>
        <w:t>)</w:t>
      </w:r>
      <w:r w:rsidR="006175E5">
        <w:rPr>
          <w:rFonts w:eastAsia="Calibri"/>
          <w:sz w:val="26"/>
          <w:szCs w:val="26"/>
          <w:lang w:eastAsia="en-US"/>
        </w:rPr>
        <w:t>;</w:t>
      </w:r>
      <w:r w:rsidR="00CC27E8">
        <w:rPr>
          <w:rFonts w:eastAsia="Calibri"/>
          <w:sz w:val="26"/>
          <w:szCs w:val="26"/>
          <w:lang w:eastAsia="en-US"/>
        </w:rPr>
        <w:t xml:space="preserve"> информация и документы</w:t>
      </w:r>
      <w:r w:rsidR="000324AD">
        <w:rPr>
          <w:rFonts w:eastAsia="Calibri"/>
          <w:sz w:val="26"/>
          <w:szCs w:val="26"/>
          <w:lang w:eastAsia="en-US"/>
        </w:rPr>
        <w:t>,</w:t>
      </w:r>
      <w:r w:rsidR="00CC27E8">
        <w:rPr>
          <w:rFonts w:eastAsia="Calibri"/>
          <w:sz w:val="26"/>
          <w:szCs w:val="26"/>
          <w:lang w:eastAsia="en-US"/>
        </w:rPr>
        <w:t xml:space="preserve"> </w:t>
      </w:r>
      <w:r w:rsidR="00CC27E8" w:rsidRPr="00CC27E8">
        <w:rPr>
          <w:rFonts w:eastAsia="Calibri"/>
          <w:sz w:val="26"/>
          <w:szCs w:val="26"/>
          <w:lang w:eastAsia="en-US"/>
        </w:rPr>
        <w:t xml:space="preserve">подтверждающие </w:t>
      </w:r>
      <w:r w:rsidR="00CC27E8">
        <w:rPr>
          <w:rFonts w:eastAsia="Calibri"/>
          <w:sz w:val="26"/>
          <w:szCs w:val="26"/>
          <w:lang w:eastAsia="en-US"/>
        </w:rPr>
        <w:t>данное</w:t>
      </w:r>
      <w:r w:rsidR="00CC27E8" w:rsidRPr="00CC27E8">
        <w:rPr>
          <w:rFonts w:eastAsia="Calibri"/>
          <w:sz w:val="26"/>
          <w:szCs w:val="26"/>
          <w:lang w:eastAsia="en-US"/>
        </w:rPr>
        <w:t xml:space="preserve"> соответствие, содержатся в </w:t>
      </w:r>
      <w:r w:rsidR="000324AD">
        <w:rPr>
          <w:rFonts w:eastAsia="Calibri"/>
          <w:sz w:val="26"/>
          <w:szCs w:val="26"/>
          <w:lang w:eastAsia="en-US"/>
        </w:rPr>
        <w:t xml:space="preserve">следующих </w:t>
      </w:r>
      <w:r w:rsidR="00CC27E8" w:rsidRPr="00CC27E8">
        <w:rPr>
          <w:rFonts w:eastAsia="Calibri"/>
          <w:sz w:val="26"/>
          <w:szCs w:val="26"/>
          <w:lang w:eastAsia="en-US"/>
        </w:rPr>
        <w:t xml:space="preserve">открытых и общедоступных государственных реестрах, размещенных в информационно-телекоммуникационной сети </w:t>
      </w:r>
      <w:r w:rsidR="00CC27E8">
        <w:rPr>
          <w:rFonts w:eastAsia="Calibri"/>
          <w:sz w:val="26"/>
          <w:szCs w:val="26"/>
          <w:lang w:eastAsia="en-US"/>
        </w:rPr>
        <w:t>«</w:t>
      </w:r>
      <w:r w:rsidR="00CC27E8" w:rsidRPr="00CC27E8">
        <w:rPr>
          <w:rFonts w:eastAsia="Calibri"/>
          <w:sz w:val="26"/>
          <w:szCs w:val="26"/>
          <w:lang w:eastAsia="en-US"/>
        </w:rPr>
        <w:t>Интернет</w:t>
      </w:r>
      <w:r w:rsidR="00CC27E8">
        <w:rPr>
          <w:rFonts w:eastAsia="Calibri"/>
          <w:sz w:val="26"/>
          <w:szCs w:val="26"/>
          <w:lang w:eastAsia="en-US"/>
        </w:rPr>
        <w:t>»</w:t>
      </w:r>
      <w:r w:rsidR="000324AD">
        <w:rPr>
          <w:rFonts w:eastAsia="Calibri"/>
          <w:sz w:val="26"/>
          <w:szCs w:val="26"/>
          <w:lang w:eastAsia="en-US"/>
        </w:rPr>
        <w:t xml:space="preserve"> </w:t>
      </w:r>
      <w:r w:rsidR="00CC27E8" w:rsidRPr="00EB52A0">
        <w:rPr>
          <w:i/>
          <w:sz w:val="26"/>
          <w:szCs w:val="26"/>
          <w:highlight w:val="lightGray"/>
          <w:shd w:val="clear" w:color="auto" w:fill="BFBFBF" w:themeFill="background1" w:themeFillShade="BF"/>
        </w:rPr>
        <w:t>(</w:t>
      </w:r>
      <w:r w:rsidR="00CC27E8">
        <w:rPr>
          <w:i/>
          <w:sz w:val="26"/>
          <w:szCs w:val="26"/>
          <w:highlight w:val="lightGray"/>
          <w:shd w:val="clear" w:color="auto" w:fill="BFBFBF" w:themeFill="background1" w:themeFillShade="BF"/>
        </w:rPr>
        <w:t xml:space="preserve">перечисляются </w:t>
      </w:r>
      <w:r w:rsidR="000324AD">
        <w:rPr>
          <w:i/>
          <w:sz w:val="26"/>
          <w:szCs w:val="26"/>
          <w:highlight w:val="lightGray"/>
          <w:shd w:val="clear" w:color="auto" w:fill="BFBFBF" w:themeFill="background1" w:themeFillShade="BF"/>
        </w:rPr>
        <w:t xml:space="preserve">только те </w:t>
      </w:r>
      <w:r w:rsidR="00CC27E8">
        <w:rPr>
          <w:i/>
          <w:sz w:val="26"/>
          <w:szCs w:val="26"/>
          <w:highlight w:val="lightGray"/>
          <w:shd w:val="clear" w:color="auto" w:fill="BFBFBF" w:themeFill="background1" w:themeFillShade="BF"/>
        </w:rPr>
        <w:t xml:space="preserve">специальные требования к Участникам, </w:t>
      </w:r>
      <w:r w:rsidR="000324AD">
        <w:rPr>
          <w:i/>
          <w:sz w:val="26"/>
          <w:szCs w:val="26"/>
          <w:highlight w:val="lightGray"/>
          <w:shd w:val="clear" w:color="auto" w:fill="BFBFBF" w:themeFill="background1" w:themeFillShade="BF"/>
        </w:rPr>
        <w:t>по которым в соответствии с</w:t>
      </w:r>
      <w:r w:rsidR="00CC27E8">
        <w:rPr>
          <w:i/>
          <w:sz w:val="26"/>
          <w:szCs w:val="26"/>
          <w:highlight w:val="lightGray"/>
          <w:shd w:val="clear" w:color="auto" w:fill="BFBFBF" w:themeFill="background1" w:themeFillShade="BF"/>
        </w:rPr>
        <w:t xml:space="preserve"> подразделом </w:t>
      </w:r>
      <w:r w:rsidR="00B51F57">
        <w:rPr>
          <w:i/>
          <w:sz w:val="26"/>
          <w:szCs w:val="26"/>
          <w:highlight w:val="lightGray"/>
          <w:shd w:val="clear" w:color="auto" w:fill="BFBFBF" w:themeFill="background1" w:themeFillShade="BF"/>
        </w:rPr>
        <w:fldChar w:fldCharType="begin"/>
      </w:r>
      <w:r w:rsidR="00B51F57">
        <w:rPr>
          <w:i/>
          <w:sz w:val="26"/>
          <w:szCs w:val="26"/>
          <w:highlight w:val="lightGray"/>
          <w:shd w:val="clear" w:color="auto" w:fill="BFBFBF" w:themeFill="background1" w:themeFillShade="BF"/>
        </w:rPr>
        <w:instrText xml:space="preserve"> REF _Ref513729975 \r \h </w:instrText>
      </w:r>
      <w:r w:rsidR="00B51F57">
        <w:rPr>
          <w:i/>
          <w:sz w:val="26"/>
          <w:szCs w:val="26"/>
          <w:highlight w:val="lightGray"/>
          <w:shd w:val="clear" w:color="auto" w:fill="BFBFBF" w:themeFill="background1" w:themeFillShade="BF"/>
        </w:rPr>
      </w:r>
      <w:r w:rsidR="00B51F57">
        <w:rPr>
          <w:i/>
          <w:sz w:val="26"/>
          <w:szCs w:val="26"/>
          <w:highlight w:val="lightGray"/>
          <w:shd w:val="clear" w:color="auto" w:fill="BFBFBF" w:themeFill="background1" w:themeFillShade="BF"/>
        </w:rPr>
        <w:fldChar w:fldCharType="separate"/>
      </w:r>
      <w:r w:rsidR="0023279C">
        <w:rPr>
          <w:i/>
          <w:sz w:val="26"/>
          <w:szCs w:val="26"/>
          <w:highlight w:val="lightGray"/>
          <w:shd w:val="clear" w:color="auto" w:fill="BFBFBF" w:themeFill="background1" w:themeFillShade="BF"/>
        </w:rPr>
        <w:t>10.2</w:t>
      </w:r>
      <w:r w:rsidR="00B51F57">
        <w:rPr>
          <w:i/>
          <w:sz w:val="26"/>
          <w:szCs w:val="26"/>
          <w:highlight w:val="lightGray"/>
          <w:shd w:val="clear" w:color="auto" w:fill="BFBFBF" w:themeFill="background1" w:themeFillShade="BF"/>
        </w:rPr>
        <w:fldChar w:fldCharType="end"/>
      </w:r>
      <w:r w:rsidR="00CC27E8">
        <w:rPr>
          <w:i/>
          <w:sz w:val="26"/>
          <w:szCs w:val="26"/>
          <w:highlight w:val="lightGray"/>
          <w:shd w:val="clear" w:color="auto" w:fill="BFBFBF" w:themeFill="background1" w:themeFillShade="BF"/>
        </w:rPr>
        <w:t xml:space="preserve"> Документации о закупке</w:t>
      </w:r>
      <w:r w:rsidR="000324AD">
        <w:rPr>
          <w:i/>
          <w:sz w:val="26"/>
          <w:szCs w:val="26"/>
          <w:highlight w:val="lightGray"/>
          <w:shd w:val="clear" w:color="auto" w:fill="BFBFBF" w:themeFill="background1" w:themeFillShade="BF"/>
        </w:rPr>
        <w:t xml:space="preserve"> не предусмотрено предоставление в составе заявки подтверждающих документов кроме настоящей декларации</w:t>
      </w:r>
      <w:r w:rsidR="00CC27E8">
        <w:rPr>
          <w:i/>
          <w:sz w:val="26"/>
          <w:szCs w:val="26"/>
          <w:highlight w:val="lightGray"/>
          <w:shd w:val="clear" w:color="auto" w:fill="BFBFBF" w:themeFill="background1" w:themeFillShade="BF"/>
        </w:rPr>
        <w:t xml:space="preserve">, с указанием в отношении каждого такого </w:t>
      </w:r>
      <w:r w:rsidR="000324AD">
        <w:rPr>
          <w:i/>
          <w:sz w:val="26"/>
          <w:szCs w:val="26"/>
          <w:highlight w:val="lightGray"/>
          <w:shd w:val="clear" w:color="auto" w:fill="BFBFBF" w:themeFill="background1" w:themeFillShade="BF"/>
        </w:rPr>
        <w:t xml:space="preserve">специального </w:t>
      </w:r>
      <w:r w:rsidR="00CC27E8">
        <w:rPr>
          <w:i/>
          <w:sz w:val="26"/>
          <w:szCs w:val="26"/>
          <w:highlight w:val="lightGray"/>
          <w:shd w:val="clear" w:color="auto" w:fill="BFBFBF" w:themeFill="background1" w:themeFillShade="BF"/>
        </w:rPr>
        <w:t xml:space="preserve">требования </w:t>
      </w:r>
      <w:r w:rsidR="00CC27E8" w:rsidRPr="00DE18D7">
        <w:rPr>
          <w:i/>
          <w:sz w:val="26"/>
          <w:szCs w:val="26"/>
          <w:highlight w:val="lightGray"/>
          <w:shd w:val="clear" w:color="auto" w:fill="BFBFBF" w:themeFill="background1" w:themeFillShade="BF"/>
        </w:rPr>
        <w:t xml:space="preserve">адреса сайта или страницы сайта в информационно-телекоммуникационной сети </w:t>
      </w:r>
      <w:r w:rsidR="00CC27E8">
        <w:rPr>
          <w:i/>
          <w:sz w:val="26"/>
          <w:szCs w:val="26"/>
          <w:highlight w:val="lightGray"/>
          <w:shd w:val="clear" w:color="auto" w:fill="BFBFBF" w:themeFill="background1" w:themeFillShade="BF"/>
        </w:rPr>
        <w:t>«</w:t>
      </w:r>
      <w:r w:rsidR="00CC27E8" w:rsidRPr="00DE18D7">
        <w:rPr>
          <w:i/>
          <w:sz w:val="26"/>
          <w:szCs w:val="26"/>
          <w:highlight w:val="lightGray"/>
          <w:shd w:val="clear" w:color="auto" w:fill="BFBFBF" w:themeFill="background1" w:themeFillShade="BF"/>
        </w:rPr>
        <w:t>Интернет</w:t>
      </w:r>
      <w:r w:rsidR="00CC27E8">
        <w:rPr>
          <w:i/>
          <w:sz w:val="26"/>
          <w:szCs w:val="26"/>
          <w:highlight w:val="lightGray"/>
          <w:shd w:val="clear" w:color="auto" w:fill="BFBFBF" w:themeFill="background1" w:themeFillShade="BF"/>
        </w:rPr>
        <w:t>»</w:t>
      </w:r>
      <w:r w:rsidR="00CC27E8" w:rsidRPr="00DE18D7">
        <w:rPr>
          <w:i/>
          <w:sz w:val="26"/>
          <w:szCs w:val="26"/>
          <w:highlight w:val="lightGray"/>
          <w:shd w:val="clear" w:color="auto" w:fill="BFBFBF" w:themeFill="background1" w:themeFillShade="BF"/>
        </w:rPr>
        <w:t xml:space="preserve">, на которых размещены </w:t>
      </w:r>
      <w:r w:rsidR="00CC27E8">
        <w:rPr>
          <w:i/>
          <w:sz w:val="26"/>
          <w:szCs w:val="26"/>
          <w:highlight w:val="lightGray"/>
          <w:shd w:val="clear" w:color="auto" w:fill="BFBFBF" w:themeFill="background1" w:themeFillShade="BF"/>
        </w:rPr>
        <w:t>соответствующие подтверждающие</w:t>
      </w:r>
      <w:r w:rsidR="00CC27E8" w:rsidRPr="00DE18D7">
        <w:rPr>
          <w:i/>
          <w:sz w:val="26"/>
          <w:szCs w:val="26"/>
          <w:highlight w:val="lightGray"/>
          <w:shd w:val="clear" w:color="auto" w:fill="BFBFBF" w:themeFill="background1" w:themeFillShade="BF"/>
        </w:rPr>
        <w:t xml:space="preserve"> информация </w:t>
      </w:r>
      <w:r w:rsidR="009F261A" w:rsidRPr="00DE18D7">
        <w:rPr>
          <w:i/>
          <w:sz w:val="26"/>
          <w:szCs w:val="26"/>
          <w:highlight w:val="lightGray"/>
          <w:shd w:val="clear" w:color="auto" w:fill="BFBFBF" w:themeFill="background1" w:themeFillShade="BF"/>
        </w:rPr>
        <w:t>и документы</w:t>
      </w:r>
      <w:r w:rsidR="009F261A" w:rsidRPr="00EB52A0">
        <w:rPr>
          <w:i/>
          <w:sz w:val="26"/>
          <w:szCs w:val="26"/>
          <w:highlight w:val="lightGray"/>
          <w:shd w:val="clear" w:color="auto" w:fill="BFBFBF" w:themeFill="background1" w:themeFillShade="BF"/>
        </w:rPr>
        <w:t>)</w:t>
      </w:r>
      <w:r w:rsidR="009F261A">
        <w:rPr>
          <w:rStyle w:val="aa"/>
          <w:i/>
          <w:sz w:val="26"/>
          <w:szCs w:val="26"/>
          <w:highlight w:val="lightGray"/>
          <w:shd w:val="clear" w:color="auto" w:fill="BFBFBF" w:themeFill="background1" w:themeFillShade="BF"/>
        </w:rPr>
        <w:footnoteReference w:id="12"/>
      </w:r>
      <w:r w:rsidR="009F261A">
        <w:rPr>
          <w:rFonts w:eastAsia="Calibri"/>
          <w:sz w:val="26"/>
          <w:szCs w:val="26"/>
          <w:lang w:eastAsia="en-US"/>
        </w:rPr>
        <w:t>:</w:t>
      </w:r>
    </w:p>
    <w:p w14:paraId="02583F8C" w14:textId="77777777" w:rsidR="00CC27E8" w:rsidRDefault="00CC27E8" w:rsidP="001E2C35">
      <w:pPr>
        <w:pStyle w:val="Tabletext"/>
        <w:numPr>
          <w:ilvl w:val="0"/>
          <w:numId w:val="44"/>
        </w:numPr>
        <w:ind w:left="851" w:hanging="284"/>
        <w:rPr>
          <w:rFonts w:eastAsia="Calibri"/>
          <w:sz w:val="26"/>
          <w:szCs w:val="26"/>
          <w:lang w:eastAsia="en-US"/>
        </w:rPr>
      </w:pPr>
      <w:r>
        <w:rPr>
          <w:rFonts w:eastAsia="Calibri"/>
          <w:sz w:val="26"/>
          <w:szCs w:val="26"/>
          <w:lang w:eastAsia="en-US"/>
        </w:rPr>
        <w:t>_________________________________;</w:t>
      </w:r>
    </w:p>
    <w:p w14:paraId="0E8A8247" w14:textId="77777777" w:rsidR="00642994" w:rsidRDefault="00CC27E8" w:rsidP="001E2C35">
      <w:pPr>
        <w:pStyle w:val="Tabletext"/>
        <w:numPr>
          <w:ilvl w:val="0"/>
          <w:numId w:val="44"/>
        </w:numPr>
        <w:ind w:left="851" w:hanging="284"/>
        <w:rPr>
          <w:rFonts w:eastAsia="Calibri"/>
          <w:sz w:val="26"/>
          <w:szCs w:val="26"/>
          <w:lang w:eastAsia="en-US"/>
        </w:rPr>
      </w:pPr>
      <w:r>
        <w:rPr>
          <w:rFonts w:eastAsia="Calibri"/>
          <w:sz w:val="26"/>
          <w:szCs w:val="26"/>
          <w:lang w:eastAsia="en-US"/>
        </w:rPr>
        <w:t>_________________________________</w:t>
      </w:r>
      <w:r w:rsidR="00642994" w:rsidRPr="00EB52A0">
        <w:rPr>
          <w:rFonts w:eastAsia="Calibri"/>
          <w:sz w:val="26"/>
          <w:szCs w:val="26"/>
          <w:lang w:eastAsia="en-US"/>
        </w:rPr>
        <w:t>.</w:t>
      </w:r>
    </w:p>
    <w:p w14:paraId="72B49BE8" w14:textId="12A303C8" w:rsidR="009B318E" w:rsidRPr="008524E0" w:rsidRDefault="009B318E" w:rsidP="008524E0">
      <w:pPr>
        <w:pStyle w:val="Tabletext"/>
        <w:rPr>
          <w:i/>
          <w:sz w:val="26"/>
          <w:szCs w:val="26"/>
          <w:highlight w:val="lightGray"/>
          <w:shd w:val="clear" w:color="auto" w:fill="BFBFBF" w:themeFill="background1" w:themeFillShade="BF"/>
        </w:rPr>
      </w:pPr>
      <w:bookmarkStart w:id="1062" w:name="_Hlk73985039"/>
      <w:r w:rsidRPr="008524E0">
        <w:rPr>
          <w:i/>
          <w:sz w:val="26"/>
          <w:szCs w:val="26"/>
          <w:highlight w:val="lightGray"/>
          <w:shd w:val="clear" w:color="auto" w:fill="BFBFBF" w:themeFill="background1" w:themeFillShade="BF"/>
        </w:rPr>
        <w:t>[</w:t>
      </w:r>
      <w:r w:rsidR="00330899">
        <w:rPr>
          <w:i/>
          <w:sz w:val="26"/>
          <w:szCs w:val="26"/>
          <w:highlight w:val="lightGray"/>
          <w:shd w:val="clear" w:color="auto" w:fill="BFBFBF" w:themeFill="background1" w:themeFillShade="BF"/>
        </w:rPr>
        <w:t>в</w:t>
      </w:r>
      <w:r w:rsidR="001971D0" w:rsidRPr="008524E0">
        <w:rPr>
          <w:i/>
          <w:sz w:val="26"/>
          <w:szCs w:val="26"/>
          <w:highlight w:val="lightGray"/>
          <w:shd w:val="clear" w:color="auto" w:fill="BFBFBF" w:themeFill="background1" w:themeFillShade="BF"/>
        </w:rPr>
        <w:t xml:space="preserve"> случае </w:t>
      </w:r>
      <w:r w:rsidR="008524E0">
        <w:rPr>
          <w:i/>
          <w:sz w:val="26"/>
          <w:szCs w:val="26"/>
          <w:highlight w:val="lightGray"/>
          <w:shd w:val="clear" w:color="auto" w:fill="BFBFBF" w:themeFill="background1" w:themeFillShade="BF"/>
        </w:rPr>
        <w:t>наличия</w:t>
      </w:r>
      <w:r w:rsidR="001971D0" w:rsidRPr="008524E0">
        <w:rPr>
          <w:i/>
          <w:sz w:val="26"/>
          <w:szCs w:val="26"/>
          <w:highlight w:val="lightGray"/>
          <w:shd w:val="clear" w:color="auto" w:fill="BFBFBF" w:themeFill="background1" w:themeFillShade="BF"/>
        </w:rPr>
        <w:t xml:space="preserve"> в Приложении №1 к Документации о закупке «Технические требования» соответствующих требований</w:t>
      </w:r>
      <w:r w:rsidR="00BE07F3">
        <w:rPr>
          <w:i/>
          <w:sz w:val="26"/>
          <w:szCs w:val="26"/>
          <w:highlight w:val="lightGray"/>
          <w:shd w:val="clear" w:color="auto" w:fill="BFBFBF" w:themeFill="background1" w:themeFillShade="BF"/>
        </w:rPr>
        <w:t>,</w:t>
      </w:r>
      <w:r w:rsidRPr="008524E0">
        <w:rPr>
          <w:i/>
          <w:sz w:val="26"/>
          <w:szCs w:val="26"/>
          <w:highlight w:val="lightGray"/>
          <w:shd w:val="clear" w:color="auto" w:fill="BFBFBF" w:themeFill="background1" w:themeFillShade="BF"/>
        </w:rPr>
        <w:t xml:space="preserve"> </w:t>
      </w:r>
      <w:r w:rsidR="00330899">
        <w:rPr>
          <w:rStyle w:val="af9"/>
          <w:b w:val="0"/>
          <w:sz w:val="26"/>
          <w:szCs w:val="26"/>
          <w:highlight w:val="lightGray"/>
          <w:shd w:val="clear" w:color="auto" w:fill="BFBFBF" w:themeFill="background1" w:themeFillShade="BF"/>
        </w:rPr>
        <w:t>Участником</w:t>
      </w:r>
      <w:r w:rsidR="00330899" w:rsidRPr="008524E0">
        <w:rPr>
          <w:i/>
          <w:sz w:val="26"/>
          <w:szCs w:val="26"/>
          <w:highlight w:val="lightGray"/>
          <w:shd w:val="clear" w:color="auto" w:fill="BFBFBF" w:themeFill="background1" w:themeFillShade="BF"/>
        </w:rPr>
        <w:t xml:space="preserve"> </w:t>
      </w:r>
      <w:r w:rsidRPr="008524E0">
        <w:rPr>
          <w:i/>
          <w:sz w:val="26"/>
          <w:szCs w:val="26"/>
          <w:highlight w:val="lightGray"/>
          <w:shd w:val="clear" w:color="auto" w:fill="BFBFBF" w:themeFill="background1" w:themeFillShade="BF"/>
        </w:rPr>
        <w:t>дополн</w:t>
      </w:r>
      <w:r w:rsidR="00330899">
        <w:rPr>
          <w:i/>
          <w:sz w:val="26"/>
          <w:szCs w:val="26"/>
          <w:highlight w:val="lightGray"/>
          <w:shd w:val="clear" w:color="auto" w:fill="BFBFBF" w:themeFill="background1" w:themeFillShade="BF"/>
        </w:rPr>
        <w:t>яется</w:t>
      </w:r>
      <w:r w:rsidRPr="008524E0">
        <w:rPr>
          <w:i/>
          <w:sz w:val="26"/>
          <w:szCs w:val="26"/>
          <w:highlight w:val="lightGray"/>
          <w:shd w:val="clear" w:color="auto" w:fill="BFBFBF" w:themeFill="background1" w:themeFillShade="BF"/>
        </w:rPr>
        <w:t xml:space="preserve"> декларативн</w:t>
      </w:r>
      <w:r w:rsidR="00330899">
        <w:rPr>
          <w:i/>
          <w:sz w:val="26"/>
          <w:szCs w:val="26"/>
          <w:highlight w:val="lightGray"/>
          <w:shd w:val="clear" w:color="auto" w:fill="BFBFBF" w:themeFill="background1" w:themeFillShade="BF"/>
        </w:rPr>
        <w:t>ая</w:t>
      </w:r>
      <w:r w:rsidRPr="008524E0">
        <w:rPr>
          <w:i/>
          <w:sz w:val="26"/>
          <w:szCs w:val="26"/>
          <w:highlight w:val="lightGray"/>
          <w:shd w:val="clear" w:color="auto" w:fill="BFBFBF" w:themeFill="background1" w:themeFillShade="BF"/>
        </w:rPr>
        <w:t xml:space="preserve"> </w:t>
      </w:r>
      <w:r w:rsidR="00604740" w:rsidRPr="008524E0">
        <w:rPr>
          <w:i/>
          <w:sz w:val="26"/>
          <w:szCs w:val="26"/>
          <w:highlight w:val="lightGray"/>
          <w:shd w:val="clear" w:color="auto" w:fill="BFBFBF" w:themeFill="background1" w:themeFillShade="BF"/>
        </w:rPr>
        <w:t>часть</w:t>
      </w:r>
      <w:r w:rsidRPr="008524E0">
        <w:rPr>
          <w:i/>
          <w:sz w:val="26"/>
          <w:szCs w:val="26"/>
          <w:highlight w:val="lightGray"/>
          <w:shd w:val="clear" w:color="auto" w:fill="BFBFBF" w:themeFill="background1" w:themeFillShade="BF"/>
        </w:rPr>
        <w:t xml:space="preserve"> письма о подачи оферты</w:t>
      </w:r>
      <w:r w:rsidR="00604740" w:rsidRPr="008524E0">
        <w:rPr>
          <w:i/>
          <w:sz w:val="26"/>
          <w:szCs w:val="26"/>
          <w:highlight w:val="lightGray"/>
          <w:shd w:val="clear" w:color="auto" w:fill="BFBFBF" w:themeFill="background1" w:themeFillShade="BF"/>
        </w:rPr>
        <w:t xml:space="preserve"> </w:t>
      </w:r>
      <w:r w:rsidR="00330899">
        <w:rPr>
          <w:i/>
          <w:sz w:val="26"/>
          <w:szCs w:val="26"/>
          <w:highlight w:val="lightGray"/>
          <w:shd w:val="clear" w:color="auto" w:fill="BFBFBF" w:themeFill="background1" w:themeFillShade="BF"/>
        </w:rPr>
        <w:t>следующим</w:t>
      </w:r>
      <w:r w:rsidR="00BE07F3">
        <w:rPr>
          <w:i/>
          <w:sz w:val="26"/>
          <w:szCs w:val="26"/>
          <w:highlight w:val="lightGray"/>
          <w:shd w:val="clear" w:color="auto" w:fill="BFBFBF" w:themeFill="background1" w:themeFillShade="BF"/>
        </w:rPr>
        <w:t xml:space="preserve"> (выбрав необходимое)</w:t>
      </w:r>
      <w:r w:rsidRPr="008524E0">
        <w:rPr>
          <w:i/>
          <w:sz w:val="26"/>
          <w:szCs w:val="26"/>
          <w:highlight w:val="lightGray"/>
          <w:shd w:val="clear" w:color="auto" w:fill="BFBFBF" w:themeFill="background1" w:themeFillShade="BF"/>
        </w:rPr>
        <w:t>:</w:t>
      </w:r>
    </w:p>
    <w:p w14:paraId="242F6CEE" w14:textId="22428335" w:rsidR="00330899" w:rsidRPr="008524E0" w:rsidRDefault="00330899" w:rsidP="008524E0">
      <w:pPr>
        <w:tabs>
          <w:tab w:val="left" w:pos="993"/>
        </w:tabs>
        <w:ind w:firstLine="567"/>
        <w:rPr>
          <w:iCs/>
          <w:highlight w:val="lightGray"/>
          <w:shd w:val="clear" w:color="auto" w:fill="BFBFBF" w:themeFill="background1" w:themeFillShade="BF"/>
        </w:rPr>
      </w:pPr>
      <w:r w:rsidRPr="008524E0">
        <w:rPr>
          <w:iCs/>
          <w:highlight w:val="lightGray"/>
          <w:shd w:val="clear" w:color="auto" w:fill="BFBFBF" w:themeFill="background1" w:themeFillShade="BF"/>
        </w:rPr>
        <w:t>Настоящим подтверждаем</w:t>
      </w:r>
      <w:r w:rsidR="008524E0" w:rsidRPr="008524E0">
        <w:rPr>
          <w:iCs/>
          <w:highlight w:val="lightGray"/>
          <w:shd w:val="clear" w:color="auto" w:fill="BFBFBF" w:themeFill="background1" w:themeFillShade="BF"/>
        </w:rPr>
        <w:t xml:space="preserve"> наличие</w:t>
      </w:r>
      <w:r w:rsidRPr="008524E0">
        <w:rPr>
          <w:iCs/>
          <w:highlight w:val="lightGray"/>
          <w:shd w:val="clear" w:color="auto" w:fill="BFBFBF" w:themeFill="background1" w:themeFillShade="BF"/>
        </w:rPr>
        <w:t>:</w:t>
      </w:r>
    </w:p>
    <w:p w14:paraId="15CE1A61" w14:textId="1BF7ADBF" w:rsidR="00604740" w:rsidRPr="008524E0" w:rsidRDefault="009B318E" w:rsidP="001E2C35">
      <w:pPr>
        <w:pStyle w:val="Tabletext"/>
        <w:numPr>
          <w:ilvl w:val="0"/>
          <w:numId w:val="44"/>
        </w:numPr>
        <w:ind w:left="851" w:hanging="284"/>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исключительны</w:t>
      </w:r>
      <w:r w:rsidR="00604740" w:rsidRPr="008524E0">
        <w:rPr>
          <w:iCs/>
          <w:sz w:val="26"/>
          <w:highlight w:val="lightGray"/>
          <w:shd w:val="clear" w:color="auto" w:fill="BFBFBF" w:themeFill="background1" w:themeFillShade="BF"/>
        </w:rPr>
        <w:t>х</w:t>
      </w:r>
      <w:r w:rsidRPr="008524E0">
        <w:rPr>
          <w:iCs/>
          <w:sz w:val="26"/>
          <w:highlight w:val="lightGray"/>
          <w:shd w:val="clear" w:color="auto" w:fill="BFBFBF" w:themeFill="background1" w:themeFillShade="BF"/>
        </w:rPr>
        <w:t xml:space="preserve"> прав на результаты интеллектуальной деятельности,</w:t>
      </w:r>
      <w:r w:rsidR="00330899" w:rsidRPr="008524E0">
        <w:rPr>
          <w:iCs/>
          <w:sz w:val="26"/>
          <w:highlight w:val="lightGray"/>
          <w:shd w:val="clear" w:color="auto" w:fill="BFBFBF" w:themeFill="background1" w:themeFillShade="BF"/>
        </w:rPr>
        <w:t xml:space="preserve"> связанных с исполнением заключаемого Догов</w:t>
      </w:r>
      <w:r w:rsidR="004B013B">
        <w:rPr>
          <w:iCs/>
          <w:sz w:val="26"/>
          <w:highlight w:val="lightGray"/>
          <w:shd w:val="clear" w:color="auto" w:fill="BFBFBF" w:themeFill="background1" w:themeFillShade="BF"/>
        </w:rPr>
        <w:t>о</w:t>
      </w:r>
      <w:r w:rsidR="00330899" w:rsidRPr="008524E0">
        <w:rPr>
          <w:iCs/>
          <w:sz w:val="26"/>
          <w:highlight w:val="lightGray"/>
          <w:shd w:val="clear" w:color="auto" w:fill="BFBFBF" w:themeFill="background1" w:themeFillShade="BF"/>
        </w:rPr>
        <w:t>ра, предусматривающего</w:t>
      </w:r>
      <w:r w:rsidRPr="008524E0">
        <w:rPr>
          <w:iCs/>
          <w:sz w:val="26"/>
          <w:highlight w:val="lightGray"/>
          <w:shd w:val="clear" w:color="auto" w:fill="BFBFBF" w:themeFill="background1" w:themeFillShade="BF"/>
        </w:rPr>
        <w:t xml:space="preserve"> </w:t>
      </w:r>
      <w:r w:rsidR="00330899" w:rsidRPr="008524E0">
        <w:rPr>
          <w:iCs/>
          <w:sz w:val="26"/>
          <w:highlight w:val="lightGray"/>
          <w:shd w:val="clear" w:color="auto" w:fill="BFBFBF" w:themeFill="background1" w:themeFillShade="BF"/>
        </w:rPr>
        <w:t>приобретение Заказчиком прав на такие результаты</w:t>
      </w:r>
      <w:r w:rsidRPr="008524E0">
        <w:rPr>
          <w:iCs/>
          <w:sz w:val="26"/>
          <w:highlight w:val="lightGray"/>
          <w:shd w:val="clear" w:color="auto" w:fill="BFBFBF" w:themeFill="background1" w:themeFillShade="BF"/>
        </w:rPr>
        <w:t>;</w:t>
      </w:r>
    </w:p>
    <w:p w14:paraId="3064ECF7" w14:textId="428B3B5B" w:rsidR="008524E0" w:rsidRPr="008524E0" w:rsidRDefault="008524E0" w:rsidP="008524E0">
      <w:pPr>
        <w:tabs>
          <w:tab w:val="left" w:pos="993"/>
        </w:tabs>
        <w:ind w:firstLine="567"/>
        <w:rPr>
          <w:i/>
          <w:highlight w:val="lightGray"/>
          <w:shd w:val="clear" w:color="auto" w:fill="BFBFBF" w:themeFill="background1" w:themeFillShade="BF"/>
        </w:rPr>
      </w:pPr>
      <w:r w:rsidRPr="008524E0">
        <w:rPr>
          <w:i/>
          <w:highlight w:val="lightGray"/>
          <w:shd w:val="clear" w:color="auto" w:fill="BFBFBF" w:themeFill="background1" w:themeFillShade="BF"/>
        </w:rPr>
        <w:t>и/или</w:t>
      </w:r>
    </w:p>
    <w:p w14:paraId="42531380" w14:textId="07D13023" w:rsidR="00330899" w:rsidRPr="008524E0" w:rsidRDefault="00330899" w:rsidP="001E2C35">
      <w:pPr>
        <w:pStyle w:val="Tabletext"/>
        <w:numPr>
          <w:ilvl w:val="0"/>
          <w:numId w:val="44"/>
        </w:numPr>
        <w:ind w:left="851" w:hanging="284"/>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 xml:space="preserve">прав на использование результатов интеллектуальной деятельности, </w:t>
      </w:r>
      <w:r w:rsidR="008524E0" w:rsidRPr="008524E0">
        <w:rPr>
          <w:iCs/>
          <w:sz w:val="26"/>
          <w:highlight w:val="lightGray"/>
          <w:shd w:val="clear" w:color="auto" w:fill="BFBFBF" w:themeFill="background1" w:themeFillShade="BF"/>
        </w:rPr>
        <w:t>связанных с исполнением заключаемого Догов</w:t>
      </w:r>
      <w:r w:rsidR="004B013B">
        <w:rPr>
          <w:iCs/>
          <w:sz w:val="26"/>
          <w:highlight w:val="lightGray"/>
          <w:shd w:val="clear" w:color="auto" w:fill="BFBFBF" w:themeFill="background1" w:themeFillShade="BF"/>
        </w:rPr>
        <w:t>о</w:t>
      </w:r>
      <w:r w:rsidR="008524E0" w:rsidRPr="008524E0">
        <w:rPr>
          <w:iCs/>
          <w:sz w:val="26"/>
          <w:highlight w:val="lightGray"/>
          <w:shd w:val="clear" w:color="auto" w:fill="BFBFBF" w:themeFill="background1" w:themeFillShade="BF"/>
        </w:rPr>
        <w:t>ра (</w:t>
      </w:r>
      <w:r w:rsidR="00BE07F3" w:rsidRPr="008524E0">
        <w:rPr>
          <w:iCs/>
          <w:sz w:val="26"/>
          <w:highlight w:val="lightGray"/>
          <w:shd w:val="clear" w:color="auto" w:fill="BFBFBF" w:themeFill="background1" w:themeFillShade="BF"/>
        </w:rPr>
        <w:t>используемых в рамках заключаемого Догов</w:t>
      </w:r>
      <w:r w:rsidR="005C186C">
        <w:rPr>
          <w:iCs/>
          <w:sz w:val="26"/>
          <w:highlight w:val="lightGray"/>
          <w:shd w:val="clear" w:color="auto" w:fill="BFBFBF" w:themeFill="background1" w:themeFillShade="BF"/>
        </w:rPr>
        <w:t>о</w:t>
      </w:r>
      <w:r w:rsidR="00BE07F3" w:rsidRPr="008524E0">
        <w:rPr>
          <w:iCs/>
          <w:sz w:val="26"/>
          <w:highlight w:val="lightGray"/>
          <w:shd w:val="clear" w:color="auto" w:fill="BFBFBF" w:themeFill="background1" w:themeFillShade="BF"/>
        </w:rPr>
        <w:t>ра</w:t>
      </w:r>
      <w:r w:rsidR="008524E0" w:rsidRPr="008524E0">
        <w:rPr>
          <w:iCs/>
          <w:sz w:val="26"/>
          <w:highlight w:val="lightGray"/>
          <w:shd w:val="clear" w:color="auto" w:fill="BFBFBF" w:themeFill="background1" w:themeFillShade="BF"/>
        </w:rPr>
        <w:t>).</w:t>
      </w:r>
      <w:r w:rsidR="003F2ACC" w:rsidRPr="00EB52A0">
        <w:rPr>
          <w:i/>
          <w:sz w:val="26"/>
          <w:szCs w:val="26"/>
          <w:highlight w:val="lightGray"/>
          <w:shd w:val="clear" w:color="auto" w:fill="BFBFBF" w:themeFill="background1" w:themeFillShade="BF"/>
        </w:rPr>
        <w:t>]</w:t>
      </w:r>
    </w:p>
    <w:bookmarkEnd w:id="1061"/>
    <w:bookmarkEnd w:id="1062"/>
    <w:p w14:paraId="2FD9530C" w14:textId="551DF312" w:rsidR="00B971FE" w:rsidRDefault="00B971FE" w:rsidP="009B318E">
      <w:pPr>
        <w:tabs>
          <w:tab w:val="left" w:pos="993"/>
        </w:tabs>
        <w:ind w:firstLine="567"/>
      </w:pPr>
      <w:r w:rsidRPr="009B318E">
        <w:t>Настоящим гарантируем</w:t>
      </w:r>
      <w:r w:rsidRPr="00BA04C6">
        <w:t xml:space="preserve">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3F53B991"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0A02D116" w14:textId="77777777" w:rsidR="00B971FE" w:rsidRPr="00BA04C6" w:rsidRDefault="00B971FE" w:rsidP="006F3FCB">
      <w:pPr>
        <w:tabs>
          <w:tab w:val="left" w:pos="993"/>
        </w:tabs>
        <w:ind w:firstLine="567"/>
      </w:pPr>
      <w:r w:rsidRPr="00BA04C6">
        <w:lastRenderedPageBreak/>
        <w:t>В случае если наши предложения будут признаны лучшими</w:t>
      </w:r>
      <w:r w:rsidR="004E6756">
        <w:t xml:space="preserve"> </w:t>
      </w:r>
      <w:r w:rsidR="004E6756" w:rsidRPr="004E6756">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291BF191"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0F0079"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w:t>
      </w:r>
      <w:r w:rsidR="00D13581" w:rsidRPr="00D13581">
        <w:t>с установленной в</w:t>
      </w:r>
      <w:r w:rsidRPr="008A15C2">
        <w:t xml:space="preserve"> Документации о закупке </w:t>
      </w:r>
      <w:r w:rsidR="00D13581">
        <w:t>формой</w:t>
      </w:r>
      <w:r w:rsidR="00D13581" w:rsidRPr="00BA04C6">
        <w:t xml:space="preserve">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4A91EFA8"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5BA3E7BB" w14:textId="77777777" w:rsidR="00B971FE" w:rsidRPr="00BA04C6" w:rsidRDefault="00B971FE" w:rsidP="006F3FCB">
      <w:pPr>
        <w:tabs>
          <w:tab w:val="left" w:pos="993"/>
        </w:tabs>
        <w:ind w:firstLine="567"/>
      </w:pPr>
      <w:bookmarkStart w:id="1063" w:name="_Hlk49507325"/>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39FDD9C2"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bookmarkEnd w:id="1063"/>
    <w:p w14:paraId="5A97C5BC" w14:textId="77777777" w:rsidR="00B971FE" w:rsidRPr="00BA04C6" w:rsidRDefault="00B971FE" w:rsidP="00BF006B">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w:t>
      </w:r>
      <w:r w:rsidR="000E6F9D">
        <w:t>ной непосредственно ____</w:t>
      </w:r>
      <w:r w:rsidR="00667AC9" w:rsidRPr="00667AC9">
        <w:t xml:space="preserve">___________ </w:t>
      </w:r>
      <w:r w:rsidR="00667AC9" w:rsidRPr="00667AC9">
        <w:rPr>
          <w:i/>
          <w:highlight w:val="lightGray"/>
          <w:shd w:val="clear" w:color="auto" w:fill="BFBFBF" w:themeFill="background1" w:themeFillShade="BF"/>
        </w:rPr>
        <w:t>(наименование Участника)</w:t>
      </w:r>
      <w:r w:rsidR="00667AC9" w:rsidRPr="00667AC9">
        <w:t>.</w:t>
      </w:r>
    </w:p>
    <w:p w14:paraId="0B89AA79"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3B5D8A05" w14:textId="77777777" w:rsidR="00EC5F37" w:rsidRPr="00BA04C6" w:rsidRDefault="00EC5F37">
      <w:bookmarkStart w:id="1064" w:name="_Ref34763774"/>
      <w:r w:rsidRPr="00BA04C6">
        <w:t>____________________________________</w:t>
      </w:r>
    </w:p>
    <w:p w14:paraId="0E84C626" w14:textId="77777777" w:rsidR="00EC5F37" w:rsidRPr="00BA04C6" w:rsidRDefault="00EC5F37">
      <w:pPr>
        <w:ind w:right="3684"/>
        <w:jc w:val="center"/>
        <w:rPr>
          <w:vertAlign w:val="superscript"/>
        </w:rPr>
      </w:pPr>
      <w:r w:rsidRPr="00BA04C6">
        <w:rPr>
          <w:vertAlign w:val="superscript"/>
        </w:rPr>
        <w:t>(подпись, М.П.)</w:t>
      </w:r>
    </w:p>
    <w:p w14:paraId="16B25B9A" w14:textId="77777777" w:rsidR="00EC5F37" w:rsidRPr="00BA04C6" w:rsidRDefault="00EC5F37">
      <w:r w:rsidRPr="00BA04C6">
        <w:t>____________________________________</w:t>
      </w:r>
    </w:p>
    <w:p w14:paraId="5370D47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A940245"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B27E284" w14:textId="77777777" w:rsidR="00EC5F37" w:rsidRPr="00BA04C6" w:rsidRDefault="00EC5F37">
      <w:pPr>
        <w:pStyle w:val="23"/>
        <w:pageBreakBefore/>
      </w:pPr>
      <w:bookmarkStart w:id="1065" w:name="_Toc142559391"/>
      <w:r w:rsidRPr="00BA04C6">
        <w:lastRenderedPageBreak/>
        <w:t>Инструкции по заполнению</w:t>
      </w:r>
      <w:bookmarkEnd w:id="1065"/>
    </w:p>
    <w:p w14:paraId="1429A671" w14:textId="77777777" w:rsidR="00EC5F37" w:rsidRPr="00BA04C6" w:rsidRDefault="00EC5F37" w:rsidP="006020B3">
      <w:pPr>
        <w:pStyle w:val="a1"/>
      </w:pPr>
      <w:r w:rsidRPr="00BA04C6">
        <w:t xml:space="preserve">Письмо </w:t>
      </w:r>
      <w:r w:rsidR="005972D4">
        <w:t>рекомендуется</w:t>
      </w:r>
      <w:r w:rsidR="005972D4" w:rsidRPr="00BA04C6">
        <w:t xml:space="preserve"> </w:t>
      </w:r>
      <w:r w:rsidRPr="00BA04C6">
        <w:t>оформить на официальном бланке Участника</w:t>
      </w:r>
      <w:r w:rsidR="005972D4">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494EFB6C" w14:textId="7F60B438" w:rsidR="00EC5F37" w:rsidRPr="006020B3" w:rsidRDefault="00EC5F37" w:rsidP="006020B3">
      <w:pPr>
        <w:pStyle w:val="a1"/>
      </w:pPr>
      <w:r w:rsidRPr="00BA04C6">
        <w:t>Участник должен указать свое полное наименование (с указанием организационно-правовой формы)</w:t>
      </w:r>
      <w:r w:rsidR="00823AD5">
        <w:t>,</w:t>
      </w:r>
      <w:r w:rsidR="002E6899" w:rsidRPr="00BA04C6">
        <w:t>мест</w:t>
      </w:r>
      <w:r w:rsidR="00273A92" w:rsidRPr="00BA04C6">
        <w:t>о</w:t>
      </w:r>
      <w:r w:rsidR="00C22E8E" w:rsidRPr="00BA04C6">
        <w:t xml:space="preserve"> </w:t>
      </w:r>
      <w:r w:rsidR="002E6899" w:rsidRPr="00BA04C6">
        <w:t>нахождения</w:t>
      </w:r>
      <w:r w:rsidR="00D613D7" w:rsidRPr="00BA04C6">
        <w:t xml:space="preserve">, ИНН </w:t>
      </w:r>
      <w:bookmarkStart w:id="1066" w:name="_Hlk71190392"/>
      <w:bookmarkStart w:id="1067" w:name="_Hlk71367655"/>
      <w:r w:rsidR="00823AD5">
        <w:t>либо фамилию, имя, отчество, паспортные данные, адрес места жительства, ИНН (для физических лиц)</w:t>
      </w:r>
      <w:bookmarkEnd w:id="1066"/>
      <w:r w:rsidRPr="00BA04C6">
        <w:t>.</w:t>
      </w:r>
      <w:bookmarkEnd w:id="1067"/>
      <w:r w:rsidRPr="006020B3">
        <w:t xml:space="preserve">Письмо </w:t>
      </w:r>
      <w:bookmarkStart w:id="1068" w:name="_Hlk515935935"/>
      <w:r w:rsidR="00B95F2F">
        <w:t xml:space="preserve">о подаче оферты </w:t>
      </w:r>
      <w:bookmarkEnd w:id="1068"/>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343B48">
        <w:fldChar w:fldCharType="begin"/>
      </w:r>
      <w:r w:rsidR="00C52E49">
        <w:instrText xml:space="preserve"> REF _Ref513815715 \r \h </w:instrText>
      </w:r>
      <w:r w:rsidR="00343B48">
        <w:fldChar w:fldCharType="separate"/>
      </w:r>
      <w:r w:rsidR="0023279C">
        <w:t>4.5.1.9</w:t>
      </w:r>
      <w:r w:rsidR="00343B48">
        <w:fldChar w:fldCharType="end"/>
      </w:r>
      <w:r w:rsidRPr="006020B3">
        <w:t>.</w:t>
      </w:r>
    </w:p>
    <w:p w14:paraId="761034C6" w14:textId="77777777" w:rsidR="00EC5F37" w:rsidRPr="00D25F7D" w:rsidRDefault="00EC5F37"/>
    <w:p w14:paraId="66C58843" w14:textId="67EF0C25" w:rsidR="00D72DFE" w:rsidRPr="00B15F00" w:rsidRDefault="00D72DFE" w:rsidP="002D1E64">
      <w:pPr>
        <w:pStyle w:val="20"/>
        <w:keepNext w:val="0"/>
        <w:pageBreakBefore/>
        <w:widowControl w:val="0"/>
        <w:tabs>
          <w:tab w:val="clear" w:pos="2694"/>
          <w:tab w:val="num" w:pos="1134"/>
        </w:tabs>
        <w:ind w:hanging="2694"/>
        <w:rPr>
          <w:sz w:val="28"/>
        </w:rPr>
      </w:pPr>
      <w:bookmarkStart w:id="1069" w:name="_Ref55335818"/>
      <w:bookmarkStart w:id="1070" w:name="_Ref55336334"/>
      <w:bookmarkStart w:id="1071" w:name="_Toc57314673"/>
      <w:bookmarkStart w:id="1072" w:name="_Toc69728987"/>
      <w:bookmarkStart w:id="1073" w:name="_Ref89649494"/>
      <w:bookmarkStart w:id="1074" w:name="_Toc90385115"/>
      <w:bookmarkStart w:id="1075" w:name="_Ref55335821"/>
      <w:bookmarkStart w:id="1076" w:name="_Ref55336345"/>
      <w:bookmarkStart w:id="1077" w:name="_Toc57314674"/>
      <w:bookmarkStart w:id="1078" w:name="_Toc69728988"/>
      <w:bookmarkStart w:id="1079" w:name="_Toc142559392"/>
      <w:r w:rsidRPr="00B15F00">
        <w:rPr>
          <w:sz w:val="28"/>
        </w:rPr>
        <w:lastRenderedPageBreak/>
        <w:t xml:space="preserve">Коммерческое предложение (форма </w:t>
      </w:r>
      <w:r w:rsidR="00343B48" w:rsidRPr="00B15F00">
        <w:rPr>
          <w:sz w:val="28"/>
        </w:rPr>
        <w:fldChar w:fldCharType="begin"/>
      </w:r>
      <w:r w:rsidRPr="00B15F00">
        <w:rPr>
          <w:sz w:val="28"/>
        </w:rPr>
        <w:instrText xml:space="preserve"> SEQ форма \* ARABIC </w:instrText>
      </w:r>
      <w:r w:rsidR="00343B48" w:rsidRPr="00B15F00">
        <w:rPr>
          <w:sz w:val="28"/>
        </w:rPr>
        <w:fldChar w:fldCharType="separate"/>
      </w:r>
      <w:r w:rsidR="0023279C">
        <w:rPr>
          <w:noProof/>
          <w:sz w:val="28"/>
        </w:rPr>
        <w:t>3</w:t>
      </w:r>
      <w:r w:rsidR="00343B48" w:rsidRPr="00B15F00">
        <w:rPr>
          <w:noProof/>
          <w:sz w:val="28"/>
        </w:rPr>
        <w:fldChar w:fldCharType="end"/>
      </w:r>
      <w:r w:rsidRPr="00B15F00">
        <w:rPr>
          <w:sz w:val="28"/>
        </w:rPr>
        <w:t>)</w:t>
      </w:r>
      <w:bookmarkEnd w:id="1069"/>
      <w:bookmarkEnd w:id="1070"/>
      <w:bookmarkEnd w:id="1071"/>
      <w:bookmarkEnd w:id="1072"/>
      <w:bookmarkEnd w:id="1079"/>
    </w:p>
    <w:p w14:paraId="430967C1" w14:textId="77777777" w:rsidR="00D72DFE" w:rsidRPr="00FC0CA5" w:rsidRDefault="00D72DFE" w:rsidP="00D72DFE">
      <w:pPr>
        <w:pStyle w:val="23"/>
      </w:pPr>
      <w:bookmarkStart w:id="1080" w:name="_Ref511135236"/>
      <w:bookmarkStart w:id="1081" w:name="_Toc142559393"/>
      <w:r w:rsidRPr="00FC0CA5">
        <w:t xml:space="preserve">Форма </w:t>
      </w:r>
      <w:bookmarkEnd w:id="1080"/>
      <w:r>
        <w:t>Коммерческого предложения</w:t>
      </w:r>
      <w:bookmarkEnd w:id="1081"/>
    </w:p>
    <w:p w14:paraId="5ADE22CA"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6E98AC2" w14:textId="5055E001" w:rsidR="00D72DFE" w:rsidRPr="008A15C2" w:rsidRDefault="00D72DFE" w:rsidP="00D72DFE">
      <w:pPr>
        <w:jc w:val="left"/>
        <w:rPr>
          <w:sz w:val="24"/>
        </w:rPr>
      </w:pPr>
      <w:r w:rsidRPr="00BA04C6">
        <w:rPr>
          <w:sz w:val="24"/>
        </w:rPr>
        <w:t xml:space="preserve">Приложение </w:t>
      </w:r>
      <w:r w:rsidR="00343B48" w:rsidRPr="008A15C2">
        <w:rPr>
          <w:sz w:val="24"/>
        </w:rPr>
        <w:fldChar w:fldCharType="begin"/>
      </w:r>
      <w:r w:rsidRPr="00BA04C6">
        <w:rPr>
          <w:sz w:val="24"/>
        </w:rPr>
        <w:instrText xml:space="preserve"> SEQ Приложение \* ARABIC </w:instrText>
      </w:r>
      <w:r w:rsidR="00343B48" w:rsidRPr="008A15C2">
        <w:rPr>
          <w:sz w:val="24"/>
        </w:rPr>
        <w:fldChar w:fldCharType="separate"/>
      </w:r>
      <w:r w:rsidR="0023279C">
        <w:rPr>
          <w:noProof/>
          <w:sz w:val="24"/>
        </w:rPr>
        <w:t>1</w:t>
      </w:r>
      <w:r w:rsidR="00343B48"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0C879A0C"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492D7129" w14:textId="77777777" w:rsidR="00D72DFE" w:rsidRPr="00B314EA" w:rsidRDefault="00D45A93" w:rsidP="00B314EA">
      <w:pPr>
        <w:spacing w:after="120"/>
      </w:pPr>
      <w:bookmarkStart w:id="1082" w:name="_Hlk71126880"/>
      <w:r w:rsidRPr="003409AA">
        <w:rPr>
          <w:i/>
          <w:highlight w:val="lightGray"/>
          <w:shd w:val="clear" w:color="auto" w:fill="BFBFBF" w:themeFill="background1" w:themeFillShade="BF"/>
        </w:rPr>
        <w:t>[</w:t>
      </w:r>
      <w:r w:rsidR="003755A0">
        <w:rPr>
          <w:i/>
          <w:highlight w:val="lightGray"/>
          <w:shd w:val="clear" w:color="auto" w:fill="BFBFBF" w:themeFill="background1" w:themeFillShade="BF"/>
        </w:rPr>
        <w:t>В</w:t>
      </w:r>
      <w:r>
        <w:rPr>
          <w:i/>
          <w:highlight w:val="lightGray"/>
          <w:shd w:val="clear" w:color="auto" w:fill="BFBFBF" w:themeFill="background1" w:themeFillShade="BF"/>
        </w:rPr>
        <w:t xml:space="preserve">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082"/>
      <w:r w:rsidRPr="00B85256">
        <w:t xml:space="preserve"> </w:t>
      </w:r>
      <w:r w:rsidR="00D72DFE" w:rsidRPr="00B314EA">
        <w:t>Наименование</w:t>
      </w:r>
      <w:r>
        <w:t xml:space="preserve"> </w:t>
      </w:r>
      <w:bookmarkStart w:id="1083" w:name="_Hlk71190456"/>
      <w:bookmarkStart w:id="1084" w:name="_Hlk71367706"/>
      <w:r>
        <w:t>/ Ф</w:t>
      </w:r>
      <w:r w:rsidR="00BB5429">
        <w:t>.</w:t>
      </w:r>
      <w:r>
        <w:t>И</w:t>
      </w:r>
      <w:r w:rsidR="00BB5429">
        <w:t>.</w:t>
      </w:r>
      <w:bookmarkEnd w:id="1083"/>
      <w:r>
        <w:t>О</w:t>
      </w:r>
      <w:r w:rsidR="00D72DFE" w:rsidRPr="00B314EA">
        <w:t xml:space="preserve"> </w:t>
      </w:r>
      <w:bookmarkEnd w:id="1084"/>
      <w:r w:rsidR="00D72DFE" w:rsidRPr="00B314EA">
        <w:t>и ИНН Участника: _________________________________</w:t>
      </w:r>
    </w:p>
    <w:p w14:paraId="6F5B1193" w14:textId="5B965952" w:rsidR="00D72DFE" w:rsidRPr="003409AA" w:rsidRDefault="00D72DFE" w:rsidP="00D72DFE">
      <w:pPr>
        <w:rPr>
          <w:rStyle w:val="af9"/>
          <w:b w:val="0"/>
          <w:highlight w:val="lightGray"/>
        </w:rPr>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 xml:space="preserve">Здесь Участник приводит свое Коммерческое предложение </w:t>
      </w:r>
      <w:r w:rsidR="00D951FA">
        <w:rPr>
          <w:rStyle w:val="af9"/>
          <w:b w:val="0"/>
          <w:highlight w:val="lightGray"/>
          <w:shd w:val="clear" w:color="auto" w:fill="BFBFBF" w:themeFill="background1" w:themeFillShade="BF"/>
        </w:rPr>
        <w:t xml:space="preserve">вместе </w:t>
      </w:r>
      <w:r w:rsidR="002D1BBA" w:rsidRPr="005F2360">
        <w:rPr>
          <w:rStyle w:val="af9"/>
          <w:b w:val="0"/>
          <w:highlight w:val="lightGray"/>
          <w:u w:val="single"/>
          <w:shd w:val="clear" w:color="auto" w:fill="BFBFBF" w:themeFill="background1" w:themeFillShade="BF"/>
        </w:rPr>
        <w:t>с приложением в обязательном порядке подтверждающей документации</w:t>
      </w:r>
      <w:r w:rsidRPr="005F2360">
        <w:rPr>
          <w:rStyle w:val="af9"/>
          <w:b w:val="0"/>
          <w:highlight w:val="lightGray"/>
          <w:u w:val="single"/>
          <w:shd w:val="clear" w:color="auto" w:fill="BFBFBF" w:themeFill="background1" w:themeFillShade="BF"/>
        </w:rPr>
        <w:t>,</w:t>
      </w:r>
      <w:r w:rsidR="002D1BBA" w:rsidRPr="005F2360">
        <w:rPr>
          <w:rStyle w:val="af9"/>
          <w:b w:val="0"/>
          <w:highlight w:val="lightGray"/>
          <w:u w:val="single"/>
          <w:shd w:val="clear" w:color="auto" w:fill="BFBFBF" w:themeFill="background1" w:themeFillShade="BF"/>
        </w:rPr>
        <w:t xml:space="preserve"> составленной</w:t>
      </w:r>
      <w:r w:rsidRPr="005F2360">
        <w:rPr>
          <w:rStyle w:val="af9"/>
          <w:b w:val="0"/>
          <w:highlight w:val="lightGray"/>
          <w:u w:val="single"/>
          <w:shd w:val="clear" w:color="auto" w:fill="BFBFBF" w:themeFill="background1" w:themeFillShade="BF"/>
        </w:rPr>
        <w:t xml:space="preserve"> в соответствии с </w:t>
      </w:r>
      <w:r w:rsidR="002069D5" w:rsidRPr="005F2360">
        <w:rPr>
          <w:rStyle w:val="af9"/>
          <w:b w:val="0"/>
          <w:highlight w:val="lightGray"/>
          <w:u w:val="single"/>
          <w:shd w:val="clear" w:color="auto" w:fill="BFBFBF" w:themeFill="background1" w:themeFillShade="BF"/>
        </w:rPr>
        <w:t>Техническими требованиями Заказчика</w:t>
      </w:r>
      <w:r w:rsidR="002069D5">
        <w:rPr>
          <w:rStyle w:val="af9"/>
          <w:b w:val="0"/>
          <w:highlight w:val="lightGray"/>
          <w:shd w:val="clear" w:color="auto" w:fill="BFBFBF" w:themeFill="background1" w:themeFillShade="BF"/>
        </w:rPr>
        <w:t xml:space="preserve"> </w:t>
      </w:r>
      <w:r w:rsidR="0027348E" w:rsidRPr="00BF006B">
        <w:rPr>
          <w:rStyle w:val="af9"/>
          <w:b w:val="0"/>
          <w:highlight w:val="lightGray"/>
          <w:shd w:val="clear" w:color="auto" w:fill="BFBFBF" w:themeFill="background1" w:themeFillShade="BF"/>
        </w:rPr>
        <w:t xml:space="preserve">(при наличии в составе Технических требований Заказчика </w:t>
      </w:r>
      <w:r w:rsidR="002069D5">
        <w:rPr>
          <w:rStyle w:val="af9"/>
          <w:b w:val="0"/>
          <w:highlight w:val="lightGray"/>
          <w:shd w:val="clear" w:color="auto" w:fill="BFBFBF" w:themeFill="background1" w:themeFillShade="BF"/>
        </w:rPr>
        <w:t>подраздел</w:t>
      </w:r>
      <w:r w:rsidR="0027348E">
        <w:rPr>
          <w:rStyle w:val="af9"/>
          <w:b w:val="0"/>
          <w:highlight w:val="lightGray"/>
          <w:shd w:val="clear" w:color="auto" w:fill="BFBFBF" w:themeFill="background1" w:themeFillShade="BF"/>
        </w:rPr>
        <w:t>а</w:t>
      </w:r>
      <w:r w:rsidRPr="003409AA">
        <w:rPr>
          <w:rStyle w:val="af9"/>
          <w:b w:val="0"/>
          <w:highlight w:val="lightGray"/>
          <w:shd w:val="clear" w:color="auto" w:fill="BFBFBF" w:themeFill="background1" w:themeFillShade="BF"/>
        </w:rPr>
        <w:t xml:space="preserve"> «Требования к документации по ценообразованию</w:t>
      </w:r>
      <w:r w:rsidR="00740013">
        <w:rPr>
          <w:rStyle w:val="af9"/>
          <w:b w:val="0"/>
          <w:highlight w:val="lightGray"/>
          <w:shd w:val="clear" w:color="auto" w:fill="BFBFBF" w:themeFill="background1" w:themeFillShade="BF"/>
        </w:rPr>
        <w:t xml:space="preserve"> на этапе закупки</w:t>
      </w:r>
      <w:r w:rsidRPr="003409AA">
        <w:rPr>
          <w:rStyle w:val="af9"/>
          <w:b w:val="0"/>
          <w:highlight w:val="lightGray"/>
          <w:shd w:val="clear" w:color="auto" w:fill="BFBFBF" w:themeFill="background1" w:themeFillShade="BF"/>
        </w:rPr>
        <w:t>»</w:t>
      </w:r>
      <w:r w:rsidR="0027348E">
        <w:rPr>
          <w:rStyle w:val="af9"/>
          <w:b w:val="0"/>
          <w:highlight w:val="lightGray"/>
          <w:shd w:val="clear" w:color="auto" w:fill="BFBFBF" w:themeFill="background1" w:themeFillShade="BF"/>
        </w:rPr>
        <w:t xml:space="preserve"> </w:t>
      </w:r>
      <w:r w:rsidR="0027348E" w:rsidRPr="002D3E7C">
        <w:rPr>
          <w:rStyle w:val="af9"/>
          <w:b w:val="0"/>
          <w:highlight w:val="lightGray"/>
          <w:shd w:val="clear" w:color="auto" w:fill="BFBFBF" w:themeFill="background1" w:themeFillShade="BF"/>
        </w:rPr>
        <w:t>либо аналогичного по смыслу</w:t>
      </w:r>
      <w:r w:rsidR="00321AE4">
        <w:rPr>
          <w:rStyle w:val="af9"/>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3BE32E2" w14:textId="77777777" w:rsidR="00D72DFE" w:rsidRDefault="00A84E37" w:rsidP="006C77D3">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409"/>
        <w:gridCol w:w="993"/>
        <w:gridCol w:w="1559"/>
        <w:gridCol w:w="425"/>
        <w:gridCol w:w="993"/>
        <w:gridCol w:w="1275"/>
        <w:gridCol w:w="570"/>
        <w:gridCol w:w="15"/>
        <w:gridCol w:w="1541"/>
      </w:tblGrid>
      <w:tr w:rsidR="005F2360" w:rsidRPr="00990CA6" w14:paraId="1E9AA35F" w14:textId="77777777" w:rsidTr="006A3816">
        <w:tc>
          <w:tcPr>
            <w:tcW w:w="426" w:type="dxa"/>
            <w:shd w:val="clear" w:color="auto" w:fill="auto"/>
            <w:vAlign w:val="center"/>
          </w:tcPr>
          <w:p w14:paraId="02B2D2F6" w14:textId="77777777" w:rsidR="005F2360" w:rsidRPr="00990CA6" w:rsidRDefault="005F2360" w:rsidP="006A552E">
            <w:pPr>
              <w:ind w:left="-105" w:right="-81"/>
              <w:jc w:val="center"/>
              <w:rPr>
                <w:rFonts w:eastAsia="Calibri"/>
                <w:sz w:val="18"/>
                <w:szCs w:val="18"/>
                <w:lang w:eastAsia="en-US"/>
              </w:rPr>
            </w:pPr>
            <w:r w:rsidRPr="00990CA6">
              <w:rPr>
                <w:rFonts w:eastAsia="Calibri"/>
                <w:sz w:val="18"/>
                <w:szCs w:val="18"/>
                <w:lang w:eastAsia="en-US"/>
              </w:rPr>
              <w:t>№ п/п</w:t>
            </w:r>
          </w:p>
        </w:tc>
        <w:tc>
          <w:tcPr>
            <w:tcW w:w="2409" w:type="dxa"/>
            <w:shd w:val="clear" w:color="auto" w:fill="auto"/>
            <w:vAlign w:val="center"/>
          </w:tcPr>
          <w:p w14:paraId="2153C617" w14:textId="77777777" w:rsidR="005F2360" w:rsidRPr="00990CA6" w:rsidRDefault="005F2360" w:rsidP="006A552E">
            <w:pPr>
              <w:ind w:left="-105" w:right="-81"/>
              <w:jc w:val="center"/>
              <w:rPr>
                <w:rFonts w:eastAsia="Calibri"/>
                <w:sz w:val="18"/>
                <w:szCs w:val="18"/>
                <w:lang w:eastAsia="en-US"/>
              </w:rPr>
            </w:pPr>
            <w:r w:rsidRPr="00990CA6">
              <w:rPr>
                <w:rFonts w:eastAsia="Calibri"/>
                <w:sz w:val="18"/>
                <w:szCs w:val="18"/>
                <w:lang w:eastAsia="en-US"/>
              </w:rPr>
              <w:t>Наименование предлагаемой продукции (товары, работы, услуги)</w:t>
            </w:r>
            <w:r w:rsidRPr="00990CA6">
              <w:rPr>
                <w:rFonts w:eastAsia="Calibri"/>
                <w:sz w:val="18"/>
                <w:szCs w:val="18"/>
                <w:lang w:eastAsia="en-US"/>
              </w:rPr>
              <w:br/>
            </w:r>
            <w:r w:rsidRPr="00990CA6">
              <w:rPr>
                <w:rStyle w:val="af9"/>
                <w:b w:val="0"/>
                <w:sz w:val="18"/>
                <w:szCs w:val="18"/>
                <w:highlight w:val="lightGray"/>
                <w:shd w:val="clear" w:color="auto" w:fill="BFBFBF" w:themeFill="background1" w:themeFillShade="BF"/>
              </w:rPr>
              <w:t>[заполняется в соответствии со структурой НМЦ]</w:t>
            </w:r>
          </w:p>
        </w:tc>
        <w:tc>
          <w:tcPr>
            <w:tcW w:w="993" w:type="dxa"/>
            <w:vAlign w:val="center"/>
          </w:tcPr>
          <w:p w14:paraId="25E325F8" w14:textId="77777777" w:rsidR="005F2360" w:rsidRPr="00990CA6" w:rsidRDefault="005F2360" w:rsidP="006A552E">
            <w:pPr>
              <w:ind w:left="-105" w:right="-81"/>
              <w:jc w:val="center"/>
              <w:rPr>
                <w:rFonts w:eastAsia="Calibri"/>
                <w:sz w:val="18"/>
                <w:szCs w:val="18"/>
                <w:lang w:eastAsia="en-US"/>
              </w:rPr>
            </w:pPr>
            <w:r w:rsidRPr="00990CA6">
              <w:rPr>
                <w:rFonts w:eastAsia="Calibri"/>
                <w:sz w:val="18"/>
                <w:szCs w:val="18"/>
                <w:lang w:eastAsia="en-US"/>
              </w:rPr>
              <w:t xml:space="preserve">Страна происхождения товара </w:t>
            </w:r>
            <w:r w:rsidRPr="00990CA6">
              <w:rPr>
                <w:rFonts w:eastAsia="Calibri"/>
                <w:sz w:val="18"/>
                <w:szCs w:val="18"/>
                <w:lang w:eastAsia="en-US"/>
              </w:rPr>
              <w:br/>
            </w:r>
            <w:r w:rsidRPr="00990CA6">
              <w:rPr>
                <w:rStyle w:val="af9"/>
                <w:b w:val="0"/>
                <w:sz w:val="18"/>
                <w:szCs w:val="18"/>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559" w:type="dxa"/>
            <w:vAlign w:val="center"/>
          </w:tcPr>
          <w:p w14:paraId="16345BC2" w14:textId="77777777" w:rsidR="00520B1D" w:rsidRPr="00990CA6" w:rsidRDefault="005F2360" w:rsidP="00520B1D">
            <w:pPr>
              <w:ind w:left="-105" w:right="-81"/>
              <w:jc w:val="center"/>
              <w:rPr>
                <w:rFonts w:eastAsia="Calibri"/>
                <w:sz w:val="18"/>
                <w:szCs w:val="18"/>
                <w:lang w:eastAsia="en-US"/>
              </w:rPr>
            </w:pPr>
            <w:r w:rsidRPr="00990CA6">
              <w:rPr>
                <w:rFonts w:eastAsia="Calibri"/>
                <w:sz w:val="18"/>
                <w:szCs w:val="18"/>
                <w:lang w:eastAsia="en-US"/>
              </w:rPr>
              <w:t>Производитель продукции</w:t>
            </w:r>
          </w:p>
          <w:p w14:paraId="71B0F1F2" w14:textId="7155C533" w:rsidR="005F2360" w:rsidRPr="00990CA6" w:rsidRDefault="00520B1D" w:rsidP="00520B1D">
            <w:pPr>
              <w:ind w:left="-105" w:right="-81"/>
              <w:jc w:val="center"/>
              <w:rPr>
                <w:rFonts w:eastAsia="Calibri"/>
                <w:sz w:val="18"/>
                <w:szCs w:val="18"/>
                <w:lang w:eastAsia="en-US"/>
              </w:rPr>
            </w:pPr>
            <w:r w:rsidRPr="00990CA6">
              <w:rPr>
                <w:rStyle w:val="af9"/>
                <w:b w:val="0"/>
                <w:sz w:val="18"/>
                <w:szCs w:val="18"/>
                <w:highlight w:val="lightGray"/>
                <w:shd w:val="clear" w:color="auto" w:fill="BFBFBF" w:themeFill="background1" w:themeFillShade="BF"/>
              </w:rPr>
              <w:t>[в случае наличия в Едином реестре российской радиоэлектронной продукции</w:t>
            </w:r>
            <w:r w:rsidR="00C66346" w:rsidRPr="00990CA6">
              <w:rPr>
                <w:rStyle w:val="af9"/>
                <w:b w:val="0"/>
                <w:sz w:val="18"/>
                <w:szCs w:val="18"/>
                <w:highlight w:val="lightGray"/>
                <w:shd w:val="clear" w:color="auto" w:fill="BFBFBF" w:themeFill="background1" w:themeFillShade="BF"/>
              </w:rPr>
              <w:t xml:space="preserve">, </w:t>
            </w:r>
            <w:r w:rsidR="00C66346" w:rsidRPr="00990CA6">
              <w:rPr>
                <w:i/>
                <w:sz w:val="18"/>
                <w:szCs w:val="18"/>
                <w:highlight w:val="lightGray"/>
                <w:shd w:val="clear" w:color="auto" w:fill="BFBFBF" w:themeFill="background1" w:themeFillShade="BF"/>
              </w:rPr>
              <w:t>или в Едином реестре Минкомсвязи российских программ для электронных вычислительных машин и баз данных</w:t>
            </w:r>
            <w:r w:rsidRPr="00990CA6">
              <w:rPr>
                <w:rStyle w:val="af9"/>
                <w:b w:val="0"/>
                <w:sz w:val="18"/>
                <w:szCs w:val="18"/>
                <w:highlight w:val="lightGray"/>
                <w:shd w:val="clear" w:color="auto" w:fill="BFBFBF" w:themeFill="background1" w:themeFillShade="BF"/>
              </w:rPr>
              <w:t xml:space="preserve"> – дополнительно указывается № реестровой записи]</w:t>
            </w:r>
          </w:p>
        </w:tc>
        <w:tc>
          <w:tcPr>
            <w:tcW w:w="425" w:type="dxa"/>
            <w:shd w:val="clear" w:color="auto" w:fill="auto"/>
            <w:vAlign w:val="center"/>
          </w:tcPr>
          <w:p w14:paraId="2C3ED444" w14:textId="77777777" w:rsidR="005F2360" w:rsidRPr="00990CA6" w:rsidRDefault="005F2360" w:rsidP="006A552E">
            <w:pPr>
              <w:ind w:left="-105" w:right="-81"/>
              <w:jc w:val="center"/>
              <w:rPr>
                <w:rFonts w:eastAsia="Calibri"/>
                <w:sz w:val="18"/>
                <w:szCs w:val="18"/>
                <w:lang w:eastAsia="en-US"/>
              </w:rPr>
            </w:pPr>
            <w:r w:rsidRPr="00990CA6">
              <w:rPr>
                <w:rFonts w:eastAsia="Calibri"/>
                <w:sz w:val="18"/>
                <w:szCs w:val="18"/>
                <w:lang w:eastAsia="en-US"/>
              </w:rPr>
              <w:t>Ед. изм.</w:t>
            </w:r>
          </w:p>
        </w:tc>
        <w:tc>
          <w:tcPr>
            <w:tcW w:w="993" w:type="dxa"/>
            <w:vAlign w:val="center"/>
          </w:tcPr>
          <w:p w14:paraId="0161F838" w14:textId="77777777" w:rsidR="005F2360" w:rsidRPr="00990CA6" w:rsidRDefault="005F2360" w:rsidP="006A552E">
            <w:pPr>
              <w:ind w:left="-105" w:right="-81"/>
              <w:jc w:val="center"/>
              <w:rPr>
                <w:rFonts w:eastAsia="Calibri"/>
                <w:sz w:val="18"/>
                <w:szCs w:val="18"/>
                <w:lang w:eastAsia="en-US"/>
              </w:rPr>
            </w:pPr>
            <w:r w:rsidRPr="00990CA6">
              <w:rPr>
                <w:sz w:val="18"/>
                <w:szCs w:val="18"/>
              </w:rPr>
              <w:t xml:space="preserve">НМЦ единицы продукции (руб. без НДС) </w:t>
            </w:r>
            <w:r w:rsidRPr="00990CA6">
              <w:rPr>
                <w:sz w:val="18"/>
                <w:szCs w:val="18"/>
              </w:rPr>
              <w:br/>
            </w:r>
            <w:r w:rsidRPr="00990CA6">
              <w:rPr>
                <w:rStyle w:val="af9"/>
                <w:b w:val="0"/>
                <w:sz w:val="18"/>
                <w:szCs w:val="18"/>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14:paraId="267C22B5" w14:textId="77777777" w:rsidR="005F2360" w:rsidRPr="00990CA6" w:rsidRDefault="005F2360" w:rsidP="006A552E">
            <w:pPr>
              <w:ind w:left="-105" w:right="-81"/>
              <w:jc w:val="center"/>
              <w:rPr>
                <w:rFonts w:eastAsia="Calibri"/>
                <w:i/>
                <w:sz w:val="18"/>
                <w:szCs w:val="18"/>
                <w:lang w:eastAsia="en-US"/>
              </w:rPr>
            </w:pPr>
            <w:r w:rsidRPr="00990CA6">
              <w:rPr>
                <w:rFonts w:eastAsia="Calibri"/>
                <w:sz w:val="18"/>
                <w:szCs w:val="18"/>
                <w:lang w:eastAsia="en-US"/>
              </w:rPr>
              <w:t xml:space="preserve">Предлагаемая цена одной единицы </w:t>
            </w:r>
            <w:r w:rsidRPr="00990CA6">
              <w:rPr>
                <w:sz w:val="18"/>
                <w:szCs w:val="18"/>
              </w:rPr>
              <w:t>продукции</w:t>
            </w:r>
            <w:r w:rsidRPr="00990CA6">
              <w:rPr>
                <w:rFonts w:eastAsia="Calibri"/>
                <w:sz w:val="18"/>
                <w:szCs w:val="18"/>
                <w:lang w:eastAsia="en-US"/>
              </w:rPr>
              <w:t>, руб. без НДС</w:t>
            </w:r>
          </w:p>
        </w:tc>
        <w:tc>
          <w:tcPr>
            <w:tcW w:w="570" w:type="dxa"/>
            <w:vAlign w:val="center"/>
          </w:tcPr>
          <w:p w14:paraId="034C5399" w14:textId="77777777" w:rsidR="005F2360" w:rsidRPr="00990CA6" w:rsidRDefault="005F2360" w:rsidP="006A552E">
            <w:pPr>
              <w:ind w:left="-105" w:right="-81"/>
              <w:jc w:val="center"/>
              <w:rPr>
                <w:rFonts w:eastAsia="Calibri"/>
                <w:sz w:val="18"/>
                <w:szCs w:val="18"/>
                <w:lang w:eastAsia="en-US"/>
              </w:rPr>
            </w:pPr>
            <w:r w:rsidRPr="00990CA6">
              <w:rPr>
                <w:rFonts w:eastAsia="Calibri"/>
                <w:sz w:val="18"/>
                <w:szCs w:val="18"/>
                <w:lang w:eastAsia="en-US"/>
              </w:rPr>
              <w:t>Кол-во</w:t>
            </w:r>
          </w:p>
        </w:tc>
        <w:tc>
          <w:tcPr>
            <w:tcW w:w="1556" w:type="dxa"/>
            <w:gridSpan w:val="2"/>
            <w:shd w:val="clear" w:color="auto" w:fill="auto"/>
            <w:vAlign w:val="center"/>
          </w:tcPr>
          <w:p w14:paraId="222FCB65" w14:textId="77777777" w:rsidR="005F2360" w:rsidRPr="00990CA6" w:rsidRDefault="005F2360" w:rsidP="006A552E">
            <w:pPr>
              <w:ind w:left="-105" w:right="-81"/>
              <w:jc w:val="center"/>
              <w:rPr>
                <w:rFonts w:eastAsia="Calibri"/>
                <w:sz w:val="18"/>
                <w:szCs w:val="18"/>
                <w:lang w:eastAsia="en-US"/>
              </w:rPr>
            </w:pPr>
            <w:r w:rsidRPr="00990CA6">
              <w:rPr>
                <w:rFonts w:eastAsia="Calibri"/>
                <w:sz w:val="18"/>
                <w:szCs w:val="18"/>
                <w:lang w:eastAsia="en-US"/>
              </w:rPr>
              <w:t>Итоговая стоимость позиции</w:t>
            </w:r>
            <w:r w:rsidRPr="00990CA6">
              <w:rPr>
                <w:rFonts w:eastAsia="Calibri"/>
                <w:sz w:val="18"/>
                <w:szCs w:val="18"/>
                <w:lang w:eastAsia="en-US"/>
              </w:rPr>
              <w:br/>
              <w:t>(руб. без НДС)</w:t>
            </w:r>
          </w:p>
        </w:tc>
      </w:tr>
      <w:tr w:rsidR="005F2360" w:rsidRPr="00990CA6" w14:paraId="3D6E1A89" w14:textId="77777777" w:rsidTr="006A3816">
        <w:tc>
          <w:tcPr>
            <w:tcW w:w="426" w:type="dxa"/>
            <w:shd w:val="clear" w:color="auto" w:fill="auto"/>
          </w:tcPr>
          <w:p w14:paraId="2D7A32CA" w14:textId="77777777" w:rsidR="005F2360" w:rsidRPr="00990CA6" w:rsidRDefault="005F2360" w:rsidP="006A552E">
            <w:pPr>
              <w:rPr>
                <w:rFonts w:eastAsia="Calibri"/>
                <w:sz w:val="18"/>
                <w:szCs w:val="18"/>
                <w:lang w:eastAsia="en-US"/>
              </w:rPr>
            </w:pPr>
            <w:r w:rsidRPr="00990CA6">
              <w:rPr>
                <w:rFonts w:eastAsia="Calibri"/>
                <w:sz w:val="18"/>
                <w:szCs w:val="18"/>
                <w:lang w:eastAsia="en-US"/>
              </w:rPr>
              <w:t>1.</w:t>
            </w:r>
          </w:p>
        </w:tc>
        <w:tc>
          <w:tcPr>
            <w:tcW w:w="2409" w:type="dxa"/>
            <w:shd w:val="clear" w:color="auto" w:fill="auto"/>
          </w:tcPr>
          <w:p w14:paraId="43FB4537" w14:textId="2C6D88B7" w:rsidR="005F2360" w:rsidRPr="00990CA6" w:rsidRDefault="006A3816" w:rsidP="006A552E">
            <w:pPr>
              <w:rPr>
                <w:rFonts w:eastAsia="Calibri"/>
                <w:sz w:val="18"/>
                <w:szCs w:val="18"/>
                <w:lang w:eastAsia="en-US"/>
              </w:rPr>
            </w:pPr>
            <w:r w:rsidRPr="00990CA6">
              <w:rPr>
                <w:rFonts w:eastAsia="Calibri"/>
                <w:sz w:val="18"/>
                <w:szCs w:val="18"/>
                <w:lang w:eastAsia="en-US"/>
              </w:rPr>
              <w:t>Организация коммерческого учета электроэнергии при технологическом присоединении потребителей мощностью до 150 кВт на территории Надеждинского района Приморского края в рамках инвестиционной программы в составе мероприятий по Г-ПЭС-1, Г-ПЭС-2, Г-ПЭС-4, Г-ПЭС-5, Г-ПЭС-6</w:t>
            </w:r>
          </w:p>
        </w:tc>
        <w:tc>
          <w:tcPr>
            <w:tcW w:w="993" w:type="dxa"/>
          </w:tcPr>
          <w:p w14:paraId="199B184D" w14:textId="77777777" w:rsidR="005F2360" w:rsidRPr="00990CA6" w:rsidRDefault="005F2360" w:rsidP="006A552E">
            <w:pPr>
              <w:rPr>
                <w:rFonts w:eastAsia="Calibri"/>
                <w:sz w:val="18"/>
                <w:szCs w:val="18"/>
                <w:lang w:eastAsia="en-US"/>
              </w:rPr>
            </w:pPr>
          </w:p>
        </w:tc>
        <w:tc>
          <w:tcPr>
            <w:tcW w:w="1559" w:type="dxa"/>
          </w:tcPr>
          <w:p w14:paraId="6DFFFE83" w14:textId="77777777" w:rsidR="005F2360" w:rsidRPr="00990CA6" w:rsidRDefault="005F2360" w:rsidP="006A552E">
            <w:pPr>
              <w:rPr>
                <w:rFonts w:eastAsia="Calibri"/>
                <w:sz w:val="18"/>
                <w:szCs w:val="18"/>
                <w:lang w:eastAsia="en-US"/>
              </w:rPr>
            </w:pPr>
          </w:p>
        </w:tc>
        <w:tc>
          <w:tcPr>
            <w:tcW w:w="425" w:type="dxa"/>
            <w:shd w:val="clear" w:color="auto" w:fill="auto"/>
          </w:tcPr>
          <w:p w14:paraId="10D3DECE" w14:textId="77777777" w:rsidR="005F2360" w:rsidRPr="00990CA6" w:rsidRDefault="005F2360" w:rsidP="006A552E">
            <w:pPr>
              <w:rPr>
                <w:rFonts w:eastAsia="Calibri"/>
                <w:sz w:val="18"/>
                <w:szCs w:val="18"/>
                <w:lang w:eastAsia="en-US"/>
              </w:rPr>
            </w:pPr>
          </w:p>
        </w:tc>
        <w:tc>
          <w:tcPr>
            <w:tcW w:w="993" w:type="dxa"/>
          </w:tcPr>
          <w:p w14:paraId="2B173803" w14:textId="77777777" w:rsidR="005F2360" w:rsidRPr="00990CA6" w:rsidRDefault="005F2360" w:rsidP="006A552E">
            <w:pPr>
              <w:rPr>
                <w:rFonts w:eastAsia="Calibri"/>
                <w:sz w:val="18"/>
                <w:szCs w:val="18"/>
                <w:lang w:eastAsia="en-US"/>
              </w:rPr>
            </w:pPr>
          </w:p>
        </w:tc>
        <w:tc>
          <w:tcPr>
            <w:tcW w:w="1275" w:type="dxa"/>
            <w:shd w:val="clear" w:color="auto" w:fill="auto"/>
          </w:tcPr>
          <w:p w14:paraId="34CCA741" w14:textId="77777777" w:rsidR="005F2360" w:rsidRPr="00990CA6" w:rsidRDefault="005F2360" w:rsidP="006A552E">
            <w:pPr>
              <w:rPr>
                <w:rFonts w:eastAsia="Calibri"/>
                <w:sz w:val="18"/>
                <w:szCs w:val="18"/>
                <w:lang w:eastAsia="en-US"/>
              </w:rPr>
            </w:pPr>
          </w:p>
        </w:tc>
        <w:tc>
          <w:tcPr>
            <w:tcW w:w="570" w:type="dxa"/>
          </w:tcPr>
          <w:p w14:paraId="2A392C20" w14:textId="77777777" w:rsidR="005F2360" w:rsidRPr="00990CA6" w:rsidRDefault="005F2360" w:rsidP="006A552E">
            <w:pPr>
              <w:rPr>
                <w:rFonts w:eastAsia="Calibri"/>
                <w:sz w:val="18"/>
                <w:szCs w:val="18"/>
                <w:lang w:eastAsia="en-US"/>
              </w:rPr>
            </w:pPr>
          </w:p>
        </w:tc>
        <w:tc>
          <w:tcPr>
            <w:tcW w:w="1556" w:type="dxa"/>
            <w:gridSpan w:val="2"/>
            <w:shd w:val="clear" w:color="auto" w:fill="auto"/>
          </w:tcPr>
          <w:p w14:paraId="6E5E9459" w14:textId="77777777" w:rsidR="005F2360" w:rsidRPr="00990CA6" w:rsidRDefault="005F2360" w:rsidP="006A552E">
            <w:pPr>
              <w:rPr>
                <w:rFonts w:eastAsia="Calibri"/>
                <w:sz w:val="18"/>
                <w:szCs w:val="18"/>
                <w:lang w:eastAsia="en-US"/>
              </w:rPr>
            </w:pPr>
          </w:p>
        </w:tc>
      </w:tr>
      <w:tr w:rsidR="005F2360" w:rsidRPr="00990CA6" w14:paraId="58D0D019" w14:textId="77777777" w:rsidTr="00B030ED">
        <w:tc>
          <w:tcPr>
            <w:tcW w:w="426" w:type="dxa"/>
          </w:tcPr>
          <w:p w14:paraId="4396C6BA" w14:textId="77777777" w:rsidR="005F2360" w:rsidRPr="00990CA6" w:rsidRDefault="005F2360" w:rsidP="006A552E">
            <w:pPr>
              <w:jc w:val="right"/>
              <w:rPr>
                <w:rFonts w:eastAsia="Calibri"/>
                <w:b/>
                <w:sz w:val="18"/>
                <w:szCs w:val="18"/>
                <w:lang w:eastAsia="en-US"/>
              </w:rPr>
            </w:pPr>
          </w:p>
        </w:tc>
        <w:tc>
          <w:tcPr>
            <w:tcW w:w="8239" w:type="dxa"/>
            <w:gridSpan w:val="8"/>
            <w:shd w:val="clear" w:color="auto" w:fill="auto"/>
          </w:tcPr>
          <w:p w14:paraId="0A52AC5C" w14:textId="77777777" w:rsidR="005F2360" w:rsidRPr="00990CA6" w:rsidRDefault="005F2360" w:rsidP="006A552E">
            <w:pPr>
              <w:jc w:val="right"/>
              <w:rPr>
                <w:rFonts w:eastAsia="Calibri"/>
                <w:b/>
                <w:sz w:val="18"/>
                <w:szCs w:val="18"/>
                <w:lang w:eastAsia="en-US"/>
              </w:rPr>
            </w:pPr>
            <w:r w:rsidRPr="00990CA6">
              <w:rPr>
                <w:rFonts w:eastAsia="Calibri"/>
                <w:b/>
                <w:sz w:val="18"/>
                <w:szCs w:val="18"/>
                <w:lang w:eastAsia="en-US"/>
              </w:rPr>
              <w:t>ИТОГО без НДС:</w:t>
            </w:r>
          </w:p>
        </w:tc>
        <w:tc>
          <w:tcPr>
            <w:tcW w:w="1541" w:type="dxa"/>
            <w:shd w:val="clear" w:color="auto" w:fill="auto"/>
          </w:tcPr>
          <w:p w14:paraId="20AAF048" w14:textId="7139F375" w:rsidR="005F2360" w:rsidRPr="00990CA6" w:rsidRDefault="00B030ED" w:rsidP="006A552E">
            <w:pPr>
              <w:jc w:val="center"/>
              <w:rPr>
                <w:rFonts w:eastAsia="Calibri"/>
                <w:b/>
                <w:sz w:val="18"/>
                <w:szCs w:val="18"/>
                <w:lang w:eastAsia="en-US"/>
              </w:rPr>
            </w:pPr>
            <w:r w:rsidRPr="00990CA6">
              <w:rPr>
                <w:rFonts w:eastAsia="Calibri"/>
                <w:b/>
                <w:color w:val="FF0000"/>
                <w:sz w:val="18"/>
                <w:szCs w:val="18"/>
                <w:lang w:eastAsia="en-US"/>
              </w:rPr>
              <w:t>9 980 000,00</w:t>
            </w:r>
          </w:p>
        </w:tc>
      </w:tr>
      <w:tr w:rsidR="005F2360" w:rsidRPr="00990CA6" w14:paraId="36D13BB2" w14:textId="77777777" w:rsidTr="00B030ED">
        <w:tc>
          <w:tcPr>
            <w:tcW w:w="426" w:type="dxa"/>
          </w:tcPr>
          <w:p w14:paraId="5DCC3608" w14:textId="77777777" w:rsidR="005F2360" w:rsidRPr="00990CA6" w:rsidRDefault="005F2360" w:rsidP="006A552E">
            <w:pPr>
              <w:jc w:val="right"/>
              <w:rPr>
                <w:rFonts w:eastAsia="Calibri"/>
                <w:sz w:val="18"/>
                <w:szCs w:val="18"/>
                <w:lang w:eastAsia="en-US"/>
              </w:rPr>
            </w:pPr>
          </w:p>
        </w:tc>
        <w:tc>
          <w:tcPr>
            <w:tcW w:w="8239" w:type="dxa"/>
            <w:gridSpan w:val="8"/>
            <w:shd w:val="clear" w:color="auto" w:fill="auto"/>
          </w:tcPr>
          <w:p w14:paraId="7E41C0C5" w14:textId="77777777" w:rsidR="005F2360" w:rsidRPr="00990CA6" w:rsidRDefault="005F2360" w:rsidP="006A552E">
            <w:pPr>
              <w:jc w:val="right"/>
              <w:rPr>
                <w:rFonts w:eastAsia="Calibri"/>
                <w:sz w:val="18"/>
                <w:szCs w:val="18"/>
                <w:lang w:eastAsia="en-US"/>
              </w:rPr>
            </w:pPr>
            <w:r w:rsidRPr="00990CA6">
              <w:rPr>
                <w:rFonts w:eastAsia="Calibri"/>
                <w:sz w:val="18"/>
                <w:szCs w:val="18"/>
                <w:lang w:eastAsia="en-US"/>
              </w:rPr>
              <w:t>Кроме того, НДС (__%):</w:t>
            </w:r>
          </w:p>
        </w:tc>
        <w:tc>
          <w:tcPr>
            <w:tcW w:w="1541" w:type="dxa"/>
            <w:shd w:val="clear" w:color="auto" w:fill="auto"/>
          </w:tcPr>
          <w:p w14:paraId="3B8D4D0A" w14:textId="77777777" w:rsidR="005F2360" w:rsidRPr="00990CA6" w:rsidRDefault="005F2360" w:rsidP="006A552E">
            <w:pPr>
              <w:jc w:val="center"/>
              <w:rPr>
                <w:rFonts w:eastAsia="Calibri"/>
                <w:b/>
                <w:sz w:val="18"/>
                <w:szCs w:val="18"/>
                <w:lang w:eastAsia="en-US"/>
              </w:rPr>
            </w:pPr>
          </w:p>
        </w:tc>
      </w:tr>
      <w:tr w:rsidR="005F2360" w:rsidRPr="00990CA6" w14:paraId="1E079250" w14:textId="77777777" w:rsidTr="00B030ED">
        <w:tc>
          <w:tcPr>
            <w:tcW w:w="426" w:type="dxa"/>
          </w:tcPr>
          <w:p w14:paraId="13EBE4F2" w14:textId="77777777" w:rsidR="005F2360" w:rsidRPr="00990CA6" w:rsidRDefault="005F2360" w:rsidP="006A552E">
            <w:pPr>
              <w:jc w:val="right"/>
              <w:rPr>
                <w:rFonts w:eastAsia="Calibri"/>
                <w:sz w:val="18"/>
                <w:szCs w:val="18"/>
                <w:lang w:eastAsia="en-US"/>
              </w:rPr>
            </w:pPr>
          </w:p>
        </w:tc>
        <w:tc>
          <w:tcPr>
            <w:tcW w:w="8239" w:type="dxa"/>
            <w:gridSpan w:val="8"/>
            <w:shd w:val="clear" w:color="auto" w:fill="auto"/>
          </w:tcPr>
          <w:p w14:paraId="5BBAE41D" w14:textId="77777777" w:rsidR="005F2360" w:rsidRPr="00990CA6" w:rsidRDefault="005F2360" w:rsidP="006A552E">
            <w:pPr>
              <w:jc w:val="right"/>
              <w:rPr>
                <w:rFonts w:eastAsia="Calibri"/>
                <w:sz w:val="18"/>
                <w:szCs w:val="18"/>
                <w:lang w:eastAsia="en-US"/>
              </w:rPr>
            </w:pPr>
            <w:r w:rsidRPr="00990CA6">
              <w:rPr>
                <w:rFonts w:eastAsia="Calibri"/>
                <w:sz w:val="18"/>
                <w:szCs w:val="18"/>
                <w:lang w:eastAsia="en-US"/>
              </w:rPr>
              <w:t>ИТОГО с НДС:</w:t>
            </w:r>
          </w:p>
        </w:tc>
        <w:tc>
          <w:tcPr>
            <w:tcW w:w="1541" w:type="dxa"/>
            <w:shd w:val="clear" w:color="auto" w:fill="auto"/>
          </w:tcPr>
          <w:p w14:paraId="2BCE2253" w14:textId="77777777" w:rsidR="005F2360" w:rsidRPr="00990CA6" w:rsidRDefault="005F2360" w:rsidP="006A552E">
            <w:pPr>
              <w:jc w:val="center"/>
              <w:rPr>
                <w:rFonts w:eastAsia="Calibri"/>
                <w:b/>
                <w:sz w:val="18"/>
                <w:szCs w:val="18"/>
                <w:lang w:eastAsia="en-US"/>
              </w:rPr>
            </w:pPr>
          </w:p>
        </w:tc>
      </w:tr>
    </w:tbl>
    <w:p w14:paraId="2384B778" w14:textId="2C988B59" w:rsidR="005F2360" w:rsidRDefault="005F2360" w:rsidP="005F2360">
      <w:pPr>
        <w:rPr>
          <w:i/>
          <w:highlight w:val="lightGray"/>
        </w:rPr>
      </w:pPr>
      <w:r w:rsidRPr="00307B71">
        <w:rPr>
          <w:i/>
          <w:highlight w:val="lightGray"/>
        </w:rPr>
        <w:lastRenderedPageBreak/>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343B48">
        <w:rPr>
          <w:i/>
          <w:highlight w:val="lightGray"/>
        </w:rPr>
        <w:fldChar w:fldCharType="begin"/>
      </w:r>
      <w:r>
        <w:rPr>
          <w:i/>
          <w:highlight w:val="lightGray"/>
        </w:rPr>
        <w:instrText xml:space="preserve"> REF _Ref514724977 \h  \* MERGEFORMAT </w:instrText>
      </w:r>
      <w:r w:rsidR="00343B48">
        <w:rPr>
          <w:i/>
          <w:highlight w:val="lightGray"/>
        </w:rPr>
      </w:r>
      <w:r w:rsidR="00343B48">
        <w:rPr>
          <w:i/>
          <w:highlight w:val="lightGray"/>
        </w:rPr>
        <w:fldChar w:fldCharType="separate"/>
      </w:r>
      <w:r w:rsidR="0023279C" w:rsidRPr="0023279C">
        <w:rPr>
          <w:i/>
          <w:highlight w:val="lightGray"/>
        </w:rPr>
        <w:t>ПРИЛОЖЕНИЕ № 8 – СТРУКТУРА НМЦ (в формате Excel)</w:t>
      </w:r>
      <w:r w:rsidR="00343B48">
        <w:rPr>
          <w:i/>
          <w:highlight w:val="lightGray"/>
        </w:rPr>
        <w:fldChar w:fldCharType="end"/>
      </w:r>
      <w:r w:rsidRPr="00307B71">
        <w:rPr>
          <w:i/>
          <w:highlight w:val="lightGray"/>
        </w:rPr>
        <w:t xml:space="preserve">). Участник </w:t>
      </w:r>
      <w:bookmarkStart w:id="1085" w:name="_Hlk54813555"/>
      <w:r w:rsidR="005972D4">
        <w:rPr>
          <w:i/>
          <w:highlight w:val="lightGray"/>
        </w:rPr>
        <w:t>обязан предоставить</w:t>
      </w:r>
      <w:r w:rsidR="005972D4" w:rsidRPr="00307B71">
        <w:rPr>
          <w:i/>
          <w:highlight w:val="lightGray"/>
        </w:rPr>
        <w:t xml:space="preserve"> </w:t>
      </w:r>
      <w:bookmarkEnd w:id="1085"/>
      <w:r w:rsidRPr="00307B71">
        <w:rPr>
          <w:i/>
          <w:highlight w:val="lightGray"/>
        </w:rPr>
        <w:t>в составе своей заявки</w:t>
      </w:r>
      <w:r w:rsidR="000C3034">
        <w:rPr>
          <w:i/>
          <w:highlight w:val="lightGray"/>
        </w:rPr>
        <w:t xml:space="preserve"> </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357F371C" w14:textId="77777777" w:rsidR="00D72DFE" w:rsidRPr="00BA04C6" w:rsidRDefault="005F2360" w:rsidP="000523BD">
      <w:pPr>
        <w:rPr>
          <w:i/>
        </w:rPr>
      </w:pPr>
      <w:r>
        <w:rPr>
          <w:i/>
          <w:highlight w:val="lightGray"/>
        </w:rPr>
        <w:t xml:space="preserve">В случае </w:t>
      </w:r>
      <w:r w:rsidR="000C3034">
        <w:rPr>
          <w:i/>
          <w:highlight w:val="lightGray"/>
        </w:rPr>
        <w:t>не указания</w:t>
      </w:r>
      <w:r w:rsidR="000C3034" w:rsidRPr="00307B71">
        <w:rPr>
          <w:i/>
          <w:highlight w:val="lightGray"/>
        </w:rPr>
        <w:t xml:space="preserve"> </w:t>
      </w:r>
      <w:r w:rsidRPr="00307B71">
        <w:rPr>
          <w:i/>
          <w:highlight w:val="lightGray"/>
        </w:rPr>
        <w:t xml:space="preserve">Участником </w:t>
      </w:r>
      <w:bookmarkStart w:id="1086" w:name="_Hlk54813609"/>
      <w:r w:rsidR="000C3034" w:rsidRPr="000C3034">
        <w:rPr>
          <w:i/>
          <w:highlight w:val="lightGray"/>
        </w:rPr>
        <w:t>в данной форме Страны происхождения товара и Производителя продукции</w:t>
      </w:r>
      <w:bookmarkEnd w:id="1086"/>
      <w:r>
        <w:rPr>
          <w:i/>
          <w:highlight w:val="lightGray"/>
        </w:rPr>
        <w:t xml:space="preserve"> и </w:t>
      </w:r>
      <w:r w:rsidR="006A3A33" w:rsidRPr="00E3101A">
        <w:rPr>
          <w:i/>
          <w:highlight w:val="lightGray"/>
        </w:rPr>
        <w:t>невозможности определения Организатором суммарной доли российской продукции в составе заявки –</w:t>
      </w:r>
      <w:r w:rsidR="006A3A33" w:rsidRPr="00307B71">
        <w:rPr>
          <w:i/>
          <w:highlight w:val="lightGray"/>
        </w:rPr>
        <w:t xml:space="preserve"> предлагаем</w:t>
      </w:r>
      <w:r w:rsidR="006A3A33">
        <w:rPr>
          <w:i/>
          <w:highlight w:val="lightGray"/>
        </w:rPr>
        <w:t>ый</w:t>
      </w:r>
      <w:r w:rsidR="006A3A33" w:rsidRPr="00307B71">
        <w:rPr>
          <w:i/>
          <w:highlight w:val="lightGray"/>
        </w:rPr>
        <w:t xml:space="preserve"> им </w:t>
      </w:r>
      <w:r w:rsidR="006A3A33">
        <w:rPr>
          <w:i/>
          <w:highlight w:val="lightGray"/>
        </w:rPr>
        <w:t>товар</w:t>
      </w:r>
      <w:r w:rsidR="006A3A33"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C71EFB5"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Style w:val="affd"/>
        <w:tblW w:w="0" w:type="auto"/>
        <w:tblLook w:val="04A0" w:firstRow="1" w:lastRow="0" w:firstColumn="1" w:lastColumn="0" w:noHBand="0" w:noVBand="1"/>
      </w:tblPr>
      <w:tblGrid>
        <w:gridCol w:w="5097"/>
        <w:gridCol w:w="5098"/>
      </w:tblGrid>
      <w:tr w:rsidR="006A3816" w14:paraId="56A0B906" w14:textId="77777777" w:rsidTr="00F44DD7">
        <w:tc>
          <w:tcPr>
            <w:tcW w:w="5097" w:type="dxa"/>
            <w:tcBorders>
              <w:top w:val="single" w:sz="4" w:space="0" w:color="auto"/>
              <w:left w:val="single" w:sz="4" w:space="0" w:color="auto"/>
              <w:bottom w:val="single" w:sz="4" w:space="0" w:color="auto"/>
              <w:right w:val="single" w:sz="4" w:space="0" w:color="auto"/>
            </w:tcBorders>
            <w:hideMark/>
          </w:tcPr>
          <w:p w14:paraId="2BC31FEC" w14:textId="77777777" w:rsidR="006A3816" w:rsidRPr="00990CA6" w:rsidRDefault="006A3816" w:rsidP="00F44DD7">
            <w:pPr>
              <w:rPr>
                <w:sz w:val="24"/>
                <w:szCs w:val="24"/>
                <w:highlight w:val="lightGray"/>
              </w:rPr>
            </w:pPr>
            <w:bookmarkStart w:id="1087" w:name="_Hlk71135301"/>
            <w:r w:rsidRPr="00990CA6">
              <w:rPr>
                <w:b/>
                <w:sz w:val="24"/>
                <w:szCs w:val="24"/>
              </w:rPr>
              <w:t>Понижающий коэффициент K1 -  тендерный коэффициент</w:t>
            </w:r>
          </w:p>
        </w:tc>
        <w:tc>
          <w:tcPr>
            <w:tcW w:w="5098" w:type="dxa"/>
            <w:tcBorders>
              <w:top w:val="single" w:sz="4" w:space="0" w:color="auto"/>
              <w:left w:val="single" w:sz="4" w:space="0" w:color="auto"/>
              <w:bottom w:val="single" w:sz="4" w:space="0" w:color="auto"/>
              <w:right w:val="single" w:sz="4" w:space="0" w:color="auto"/>
            </w:tcBorders>
            <w:hideMark/>
          </w:tcPr>
          <w:p w14:paraId="77AC5E06" w14:textId="77777777" w:rsidR="006A3816" w:rsidRPr="00990CA6" w:rsidRDefault="006A3816" w:rsidP="00F44DD7">
            <w:pPr>
              <w:rPr>
                <w:i/>
                <w:sz w:val="24"/>
                <w:szCs w:val="24"/>
              </w:rPr>
            </w:pPr>
            <w:r w:rsidRPr="00990CA6">
              <w:rPr>
                <w:b/>
                <w:i/>
                <w:sz w:val="24"/>
                <w:szCs w:val="24"/>
              </w:rPr>
              <w:t>К1=</w:t>
            </w:r>
            <w:r w:rsidRPr="00990CA6">
              <w:rPr>
                <w:i/>
                <w:sz w:val="24"/>
                <w:szCs w:val="24"/>
              </w:rPr>
              <w:t>______________________________</w:t>
            </w:r>
          </w:p>
          <w:p w14:paraId="2A9FFC59" w14:textId="77777777" w:rsidR="006A3816" w:rsidRPr="00990CA6" w:rsidRDefault="006A3816" w:rsidP="00F44DD7">
            <w:pPr>
              <w:rPr>
                <w:i/>
                <w:sz w:val="24"/>
                <w:szCs w:val="24"/>
                <w:highlight w:val="lightGray"/>
              </w:rPr>
            </w:pPr>
            <w:r w:rsidRPr="00990CA6">
              <w:rPr>
                <w:i/>
                <w:sz w:val="24"/>
                <w:szCs w:val="24"/>
              </w:rPr>
              <w:t>(</w:t>
            </w:r>
            <w:r w:rsidRPr="00990CA6">
              <w:rPr>
                <w:i/>
                <w:sz w:val="24"/>
                <w:szCs w:val="24"/>
                <w:highlight w:val="yellow"/>
              </w:rPr>
              <w:t>Участнику требуется заполнить значение - представить сведения о коэффициенте, коэффициент указывается с точностью до 7 знака после запятой</w:t>
            </w:r>
            <w:r w:rsidRPr="00990CA6">
              <w:rPr>
                <w:i/>
                <w:sz w:val="24"/>
                <w:szCs w:val="24"/>
              </w:rPr>
              <w:t>)</w:t>
            </w:r>
          </w:p>
        </w:tc>
      </w:tr>
      <w:bookmarkEnd w:id="1087"/>
    </w:tbl>
    <w:p w14:paraId="30FFA3B6" w14:textId="77777777" w:rsidR="006A3816" w:rsidRDefault="006A3816" w:rsidP="00D72DFE"/>
    <w:p w14:paraId="173F99C0" w14:textId="77777777" w:rsidR="006A3816" w:rsidRDefault="006A3816" w:rsidP="006A3816">
      <w:pPr>
        <w:spacing w:before="0"/>
        <w:jc w:val="center"/>
        <w:rPr>
          <w:b/>
        </w:rPr>
      </w:pPr>
      <w:r>
        <w:rPr>
          <w:b/>
        </w:rPr>
        <w:t>Таблица – 3</w:t>
      </w:r>
    </w:p>
    <w:tbl>
      <w:tblPr>
        <w:tblStyle w:val="affd"/>
        <w:tblW w:w="0" w:type="auto"/>
        <w:tblLayout w:type="fixed"/>
        <w:tblLook w:val="04A0" w:firstRow="1" w:lastRow="0" w:firstColumn="1" w:lastColumn="0" w:noHBand="0" w:noVBand="1"/>
      </w:tblPr>
      <w:tblGrid>
        <w:gridCol w:w="908"/>
        <w:gridCol w:w="788"/>
        <w:gridCol w:w="2694"/>
        <w:gridCol w:w="992"/>
        <w:gridCol w:w="1559"/>
        <w:gridCol w:w="2412"/>
      </w:tblGrid>
      <w:tr w:rsidR="006A3816" w:rsidRPr="006A3816" w14:paraId="18081F02" w14:textId="77777777" w:rsidTr="006A3816">
        <w:trPr>
          <w:trHeight w:val="330"/>
        </w:trPr>
        <w:tc>
          <w:tcPr>
            <w:tcW w:w="908" w:type="dxa"/>
            <w:noWrap/>
            <w:hideMark/>
          </w:tcPr>
          <w:p w14:paraId="02942050" w14:textId="77777777" w:rsidR="006A3816" w:rsidRPr="006A3816" w:rsidRDefault="006A3816">
            <w:pPr>
              <w:rPr>
                <w:sz w:val="18"/>
                <w:szCs w:val="18"/>
              </w:rPr>
            </w:pPr>
          </w:p>
        </w:tc>
        <w:tc>
          <w:tcPr>
            <w:tcW w:w="788" w:type="dxa"/>
            <w:noWrap/>
            <w:hideMark/>
          </w:tcPr>
          <w:p w14:paraId="07A8465A" w14:textId="77777777" w:rsidR="006A3816" w:rsidRPr="006A3816" w:rsidRDefault="006A3816" w:rsidP="006A3816">
            <w:pPr>
              <w:rPr>
                <w:sz w:val="18"/>
                <w:szCs w:val="18"/>
              </w:rPr>
            </w:pPr>
          </w:p>
        </w:tc>
        <w:tc>
          <w:tcPr>
            <w:tcW w:w="5245" w:type="dxa"/>
            <w:gridSpan w:val="3"/>
            <w:hideMark/>
          </w:tcPr>
          <w:p w14:paraId="5D9FA165" w14:textId="77777777" w:rsidR="006A3816" w:rsidRPr="006A3816" w:rsidRDefault="006A3816" w:rsidP="006A3816">
            <w:pPr>
              <w:rPr>
                <w:b/>
                <w:bCs/>
                <w:sz w:val="18"/>
                <w:szCs w:val="18"/>
              </w:rPr>
            </w:pPr>
            <w:r w:rsidRPr="006A3816">
              <w:rPr>
                <w:b/>
                <w:bCs/>
                <w:sz w:val="18"/>
                <w:szCs w:val="18"/>
              </w:rPr>
              <w:t>Требование Заказчика</w:t>
            </w:r>
          </w:p>
        </w:tc>
        <w:tc>
          <w:tcPr>
            <w:tcW w:w="2412" w:type="dxa"/>
            <w:hideMark/>
          </w:tcPr>
          <w:p w14:paraId="4FFF8117" w14:textId="77777777" w:rsidR="006A3816" w:rsidRPr="006A3816" w:rsidRDefault="006A3816" w:rsidP="006A3816">
            <w:pPr>
              <w:rPr>
                <w:b/>
                <w:bCs/>
                <w:sz w:val="18"/>
                <w:szCs w:val="18"/>
              </w:rPr>
            </w:pPr>
            <w:r w:rsidRPr="006A3816">
              <w:rPr>
                <w:b/>
                <w:bCs/>
                <w:sz w:val="18"/>
                <w:szCs w:val="18"/>
              </w:rPr>
              <w:t>Предложение Участника</w:t>
            </w:r>
          </w:p>
        </w:tc>
      </w:tr>
      <w:tr w:rsidR="006A3816" w:rsidRPr="006A3816" w14:paraId="1203DEB6" w14:textId="77777777" w:rsidTr="006A3816">
        <w:trPr>
          <w:trHeight w:val="1335"/>
        </w:trPr>
        <w:tc>
          <w:tcPr>
            <w:tcW w:w="908" w:type="dxa"/>
            <w:hideMark/>
          </w:tcPr>
          <w:p w14:paraId="0A9A466E" w14:textId="77777777" w:rsidR="006A3816" w:rsidRPr="006A3816" w:rsidRDefault="006A3816" w:rsidP="006A3816">
            <w:pPr>
              <w:rPr>
                <w:b/>
                <w:bCs/>
                <w:sz w:val="18"/>
                <w:szCs w:val="18"/>
              </w:rPr>
            </w:pPr>
            <w:r w:rsidRPr="006A3816">
              <w:rPr>
                <w:b/>
                <w:bCs/>
                <w:sz w:val="18"/>
                <w:szCs w:val="18"/>
              </w:rPr>
              <w:t>№ сметы</w:t>
            </w:r>
          </w:p>
        </w:tc>
        <w:tc>
          <w:tcPr>
            <w:tcW w:w="788" w:type="dxa"/>
            <w:hideMark/>
          </w:tcPr>
          <w:p w14:paraId="5B8C8E00" w14:textId="77777777" w:rsidR="006A3816" w:rsidRPr="006A3816" w:rsidRDefault="006A3816" w:rsidP="006A3816">
            <w:pPr>
              <w:rPr>
                <w:b/>
                <w:bCs/>
                <w:sz w:val="18"/>
                <w:szCs w:val="18"/>
              </w:rPr>
            </w:pPr>
            <w:r w:rsidRPr="006A3816">
              <w:rPr>
                <w:b/>
                <w:bCs/>
                <w:sz w:val="18"/>
                <w:szCs w:val="18"/>
              </w:rPr>
              <w:t>Обоснование</w:t>
            </w:r>
          </w:p>
        </w:tc>
        <w:tc>
          <w:tcPr>
            <w:tcW w:w="2694" w:type="dxa"/>
            <w:hideMark/>
          </w:tcPr>
          <w:p w14:paraId="3A307E00" w14:textId="77777777" w:rsidR="006A3816" w:rsidRPr="006A3816" w:rsidRDefault="006A3816" w:rsidP="006A3816">
            <w:pPr>
              <w:rPr>
                <w:b/>
                <w:bCs/>
                <w:sz w:val="18"/>
                <w:szCs w:val="18"/>
              </w:rPr>
            </w:pPr>
            <w:r w:rsidRPr="006A3816">
              <w:rPr>
                <w:b/>
                <w:bCs/>
                <w:sz w:val="18"/>
                <w:szCs w:val="18"/>
              </w:rPr>
              <w:t>Вид работ</w:t>
            </w:r>
          </w:p>
        </w:tc>
        <w:tc>
          <w:tcPr>
            <w:tcW w:w="992" w:type="dxa"/>
            <w:hideMark/>
          </w:tcPr>
          <w:p w14:paraId="715EA455" w14:textId="77777777" w:rsidR="006A3816" w:rsidRPr="006A3816" w:rsidRDefault="006A3816" w:rsidP="006A3816">
            <w:pPr>
              <w:rPr>
                <w:b/>
                <w:bCs/>
                <w:sz w:val="18"/>
                <w:szCs w:val="18"/>
              </w:rPr>
            </w:pPr>
            <w:r w:rsidRPr="006A3816">
              <w:rPr>
                <w:b/>
                <w:bCs/>
                <w:sz w:val="18"/>
                <w:szCs w:val="18"/>
              </w:rPr>
              <w:t>Ед. изм.</w:t>
            </w:r>
          </w:p>
        </w:tc>
        <w:tc>
          <w:tcPr>
            <w:tcW w:w="1559" w:type="dxa"/>
            <w:hideMark/>
          </w:tcPr>
          <w:p w14:paraId="56D34504" w14:textId="77777777" w:rsidR="006A3816" w:rsidRPr="006A3816" w:rsidRDefault="006A3816" w:rsidP="006A3816">
            <w:pPr>
              <w:rPr>
                <w:b/>
                <w:bCs/>
                <w:sz w:val="18"/>
                <w:szCs w:val="18"/>
              </w:rPr>
            </w:pPr>
            <w:r w:rsidRPr="006A3816">
              <w:rPr>
                <w:b/>
                <w:bCs/>
                <w:sz w:val="18"/>
                <w:szCs w:val="18"/>
              </w:rPr>
              <w:t>Предельная стоимость Заказчика единицы, руб. без НДС</w:t>
            </w:r>
          </w:p>
        </w:tc>
        <w:tc>
          <w:tcPr>
            <w:tcW w:w="2412" w:type="dxa"/>
            <w:hideMark/>
          </w:tcPr>
          <w:p w14:paraId="020B9947" w14:textId="77777777" w:rsidR="006A3816" w:rsidRPr="006A3816" w:rsidRDefault="006A3816" w:rsidP="006A3816">
            <w:pPr>
              <w:rPr>
                <w:b/>
                <w:bCs/>
                <w:sz w:val="18"/>
                <w:szCs w:val="18"/>
              </w:rPr>
            </w:pPr>
            <w:r w:rsidRPr="006A3816">
              <w:rPr>
                <w:b/>
                <w:bCs/>
                <w:sz w:val="18"/>
                <w:szCs w:val="18"/>
              </w:rPr>
              <w:t>Предложение Участника за единицу* с учетом тендерного коэффициента (К1), руб. без НДС</w:t>
            </w:r>
          </w:p>
        </w:tc>
      </w:tr>
      <w:tr w:rsidR="006A3816" w:rsidRPr="006A3816" w14:paraId="7A38D342" w14:textId="77777777" w:rsidTr="006A3816">
        <w:trPr>
          <w:trHeight w:val="315"/>
        </w:trPr>
        <w:tc>
          <w:tcPr>
            <w:tcW w:w="908" w:type="dxa"/>
            <w:hideMark/>
          </w:tcPr>
          <w:p w14:paraId="39839C26" w14:textId="77777777" w:rsidR="006A3816" w:rsidRPr="00990CA6" w:rsidRDefault="006A3816" w:rsidP="006A3816">
            <w:pPr>
              <w:rPr>
                <w:sz w:val="20"/>
                <w:szCs w:val="20"/>
              </w:rPr>
            </w:pPr>
            <w:r w:rsidRPr="00990CA6">
              <w:rPr>
                <w:sz w:val="20"/>
                <w:szCs w:val="20"/>
              </w:rPr>
              <w:t>1</w:t>
            </w:r>
          </w:p>
        </w:tc>
        <w:tc>
          <w:tcPr>
            <w:tcW w:w="788" w:type="dxa"/>
            <w:hideMark/>
          </w:tcPr>
          <w:p w14:paraId="090A38D9" w14:textId="77777777" w:rsidR="006A3816" w:rsidRPr="00990CA6" w:rsidRDefault="006A3816" w:rsidP="006A3816">
            <w:pPr>
              <w:rPr>
                <w:sz w:val="20"/>
                <w:szCs w:val="20"/>
              </w:rPr>
            </w:pPr>
            <w:r w:rsidRPr="00990CA6">
              <w:rPr>
                <w:sz w:val="20"/>
                <w:szCs w:val="20"/>
              </w:rPr>
              <w:t>2</w:t>
            </w:r>
          </w:p>
        </w:tc>
        <w:tc>
          <w:tcPr>
            <w:tcW w:w="2694" w:type="dxa"/>
            <w:hideMark/>
          </w:tcPr>
          <w:p w14:paraId="6833848B" w14:textId="77777777" w:rsidR="006A3816" w:rsidRPr="00990CA6" w:rsidRDefault="006A3816" w:rsidP="006A3816">
            <w:pPr>
              <w:rPr>
                <w:sz w:val="20"/>
                <w:szCs w:val="20"/>
              </w:rPr>
            </w:pPr>
            <w:r w:rsidRPr="00990CA6">
              <w:rPr>
                <w:sz w:val="20"/>
                <w:szCs w:val="20"/>
              </w:rPr>
              <w:t>3</w:t>
            </w:r>
          </w:p>
        </w:tc>
        <w:tc>
          <w:tcPr>
            <w:tcW w:w="992" w:type="dxa"/>
            <w:hideMark/>
          </w:tcPr>
          <w:p w14:paraId="1B70ACAE" w14:textId="77777777" w:rsidR="006A3816" w:rsidRPr="00990CA6" w:rsidRDefault="006A3816" w:rsidP="006A3816">
            <w:pPr>
              <w:rPr>
                <w:sz w:val="20"/>
                <w:szCs w:val="20"/>
              </w:rPr>
            </w:pPr>
            <w:r w:rsidRPr="00990CA6">
              <w:rPr>
                <w:sz w:val="20"/>
                <w:szCs w:val="20"/>
              </w:rPr>
              <w:t>4</w:t>
            </w:r>
          </w:p>
        </w:tc>
        <w:tc>
          <w:tcPr>
            <w:tcW w:w="1559" w:type="dxa"/>
            <w:hideMark/>
          </w:tcPr>
          <w:p w14:paraId="4C9D3D11" w14:textId="77777777" w:rsidR="006A3816" w:rsidRPr="00990CA6" w:rsidRDefault="006A3816" w:rsidP="006A3816">
            <w:pPr>
              <w:rPr>
                <w:sz w:val="20"/>
                <w:szCs w:val="20"/>
              </w:rPr>
            </w:pPr>
            <w:r w:rsidRPr="00990CA6">
              <w:rPr>
                <w:sz w:val="20"/>
                <w:szCs w:val="20"/>
              </w:rPr>
              <w:t>5</w:t>
            </w:r>
          </w:p>
        </w:tc>
        <w:tc>
          <w:tcPr>
            <w:tcW w:w="2412" w:type="dxa"/>
            <w:noWrap/>
            <w:hideMark/>
          </w:tcPr>
          <w:p w14:paraId="473C954F" w14:textId="77777777" w:rsidR="006A3816" w:rsidRPr="00990CA6" w:rsidRDefault="006A3816" w:rsidP="006A3816">
            <w:pPr>
              <w:rPr>
                <w:sz w:val="20"/>
                <w:szCs w:val="20"/>
              </w:rPr>
            </w:pPr>
            <w:r w:rsidRPr="00990CA6">
              <w:rPr>
                <w:sz w:val="20"/>
                <w:szCs w:val="20"/>
              </w:rPr>
              <w:t>6</w:t>
            </w:r>
          </w:p>
        </w:tc>
      </w:tr>
      <w:tr w:rsidR="006A3816" w:rsidRPr="006A3816" w14:paraId="55B2973B" w14:textId="77777777" w:rsidTr="006A3816">
        <w:trPr>
          <w:trHeight w:val="315"/>
        </w:trPr>
        <w:tc>
          <w:tcPr>
            <w:tcW w:w="908" w:type="dxa"/>
            <w:hideMark/>
          </w:tcPr>
          <w:p w14:paraId="710D89D4" w14:textId="77777777" w:rsidR="006A3816" w:rsidRPr="00990CA6" w:rsidRDefault="006A3816" w:rsidP="006A3816">
            <w:pPr>
              <w:rPr>
                <w:sz w:val="20"/>
                <w:szCs w:val="20"/>
              </w:rPr>
            </w:pPr>
            <w:r w:rsidRPr="00990CA6">
              <w:rPr>
                <w:sz w:val="20"/>
                <w:szCs w:val="20"/>
              </w:rPr>
              <w:t>1</w:t>
            </w:r>
          </w:p>
        </w:tc>
        <w:tc>
          <w:tcPr>
            <w:tcW w:w="788" w:type="dxa"/>
            <w:hideMark/>
          </w:tcPr>
          <w:p w14:paraId="2F6D77C9" w14:textId="77777777" w:rsidR="006A3816" w:rsidRPr="00990CA6" w:rsidRDefault="006A3816" w:rsidP="006A3816">
            <w:pPr>
              <w:rPr>
                <w:sz w:val="20"/>
                <w:szCs w:val="20"/>
              </w:rPr>
            </w:pPr>
            <w:r w:rsidRPr="00990CA6">
              <w:rPr>
                <w:sz w:val="20"/>
                <w:szCs w:val="20"/>
              </w:rPr>
              <w:t>ЛСР №1</w:t>
            </w:r>
          </w:p>
        </w:tc>
        <w:tc>
          <w:tcPr>
            <w:tcW w:w="2694" w:type="dxa"/>
            <w:hideMark/>
          </w:tcPr>
          <w:p w14:paraId="159937E8" w14:textId="77777777" w:rsidR="006A3816" w:rsidRPr="00990CA6" w:rsidRDefault="006A3816">
            <w:pPr>
              <w:rPr>
                <w:sz w:val="20"/>
                <w:szCs w:val="20"/>
              </w:rPr>
            </w:pPr>
            <w:r w:rsidRPr="00990CA6">
              <w:rPr>
                <w:sz w:val="20"/>
                <w:szCs w:val="20"/>
              </w:rPr>
              <w:t xml:space="preserve"> Установка 1Ф ПУ для физ. и юр. лиц</w:t>
            </w:r>
          </w:p>
        </w:tc>
        <w:tc>
          <w:tcPr>
            <w:tcW w:w="992" w:type="dxa"/>
            <w:hideMark/>
          </w:tcPr>
          <w:p w14:paraId="3202899C" w14:textId="77777777" w:rsidR="006A3816" w:rsidRPr="00990CA6" w:rsidRDefault="006A3816">
            <w:pPr>
              <w:rPr>
                <w:sz w:val="20"/>
                <w:szCs w:val="20"/>
              </w:rPr>
            </w:pPr>
            <w:r w:rsidRPr="00990CA6">
              <w:rPr>
                <w:sz w:val="20"/>
                <w:szCs w:val="20"/>
              </w:rPr>
              <w:t xml:space="preserve"> 1 шт</w:t>
            </w:r>
          </w:p>
        </w:tc>
        <w:tc>
          <w:tcPr>
            <w:tcW w:w="1559" w:type="dxa"/>
            <w:hideMark/>
          </w:tcPr>
          <w:p w14:paraId="266606B5" w14:textId="77777777" w:rsidR="006A3816" w:rsidRPr="00990CA6" w:rsidRDefault="006A3816" w:rsidP="006A3816">
            <w:pPr>
              <w:rPr>
                <w:sz w:val="20"/>
                <w:szCs w:val="20"/>
              </w:rPr>
            </w:pPr>
            <w:r w:rsidRPr="00990CA6">
              <w:rPr>
                <w:sz w:val="20"/>
                <w:szCs w:val="20"/>
              </w:rPr>
              <w:t>12 849,00</w:t>
            </w:r>
          </w:p>
        </w:tc>
        <w:tc>
          <w:tcPr>
            <w:tcW w:w="2412" w:type="dxa"/>
            <w:noWrap/>
            <w:hideMark/>
          </w:tcPr>
          <w:p w14:paraId="331C09D9" w14:textId="77777777" w:rsidR="006A3816" w:rsidRPr="00990CA6" w:rsidRDefault="006A3816" w:rsidP="006A3816">
            <w:pPr>
              <w:rPr>
                <w:sz w:val="20"/>
                <w:szCs w:val="20"/>
              </w:rPr>
            </w:pPr>
            <w:r w:rsidRPr="00990CA6">
              <w:rPr>
                <w:sz w:val="20"/>
                <w:szCs w:val="20"/>
              </w:rPr>
              <w:t> </w:t>
            </w:r>
          </w:p>
        </w:tc>
      </w:tr>
      <w:tr w:rsidR="006A3816" w:rsidRPr="006A3816" w14:paraId="3E882DB0" w14:textId="77777777" w:rsidTr="006A3816">
        <w:trPr>
          <w:trHeight w:val="315"/>
        </w:trPr>
        <w:tc>
          <w:tcPr>
            <w:tcW w:w="908" w:type="dxa"/>
            <w:hideMark/>
          </w:tcPr>
          <w:p w14:paraId="3F60A4A0" w14:textId="77777777" w:rsidR="006A3816" w:rsidRPr="00990CA6" w:rsidRDefault="006A3816" w:rsidP="006A3816">
            <w:pPr>
              <w:rPr>
                <w:sz w:val="20"/>
                <w:szCs w:val="20"/>
              </w:rPr>
            </w:pPr>
            <w:r w:rsidRPr="00990CA6">
              <w:rPr>
                <w:sz w:val="20"/>
                <w:szCs w:val="20"/>
              </w:rPr>
              <w:t>2</w:t>
            </w:r>
          </w:p>
        </w:tc>
        <w:tc>
          <w:tcPr>
            <w:tcW w:w="788" w:type="dxa"/>
            <w:hideMark/>
          </w:tcPr>
          <w:p w14:paraId="79986111" w14:textId="77777777" w:rsidR="006A3816" w:rsidRPr="00990CA6" w:rsidRDefault="006A3816" w:rsidP="006A3816">
            <w:pPr>
              <w:rPr>
                <w:sz w:val="20"/>
                <w:szCs w:val="20"/>
              </w:rPr>
            </w:pPr>
            <w:r w:rsidRPr="00990CA6">
              <w:rPr>
                <w:sz w:val="20"/>
                <w:szCs w:val="20"/>
              </w:rPr>
              <w:t>ЛСР №2</w:t>
            </w:r>
          </w:p>
        </w:tc>
        <w:tc>
          <w:tcPr>
            <w:tcW w:w="2694" w:type="dxa"/>
            <w:hideMark/>
          </w:tcPr>
          <w:p w14:paraId="65D0CC4C" w14:textId="77777777" w:rsidR="006A3816" w:rsidRPr="00990CA6" w:rsidRDefault="006A3816">
            <w:pPr>
              <w:rPr>
                <w:sz w:val="20"/>
                <w:szCs w:val="20"/>
              </w:rPr>
            </w:pPr>
            <w:r w:rsidRPr="00990CA6">
              <w:rPr>
                <w:sz w:val="20"/>
                <w:szCs w:val="20"/>
              </w:rPr>
              <w:t xml:space="preserve"> Установка 3Ф ПУ для физ. и юр. лиц</w:t>
            </w:r>
          </w:p>
        </w:tc>
        <w:tc>
          <w:tcPr>
            <w:tcW w:w="992" w:type="dxa"/>
            <w:hideMark/>
          </w:tcPr>
          <w:p w14:paraId="163A7B05" w14:textId="77777777" w:rsidR="006A3816" w:rsidRPr="00990CA6" w:rsidRDefault="006A3816">
            <w:pPr>
              <w:rPr>
                <w:sz w:val="20"/>
                <w:szCs w:val="20"/>
              </w:rPr>
            </w:pPr>
            <w:r w:rsidRPr="00990CA6">
              <w:rPr>
                <w:sz w:val="20"/>
                <w:szCs w:val="20"/>
              </w:rPr>
              <w:t xml:space="preserve"> 1 шт</w:t>
            </w:r>
          </w:p>
        </w:tc>
        <w:tc>
          <w:tcPr>
            <w:tcW w:w="1559" w:type="dxa"/>
            <w:hideMark/>
          </w:tcPr>
          <w:p w14:paraId="5C8E2883" w14:textId="77777777" w:rsidR="006A3816" w:rsidRPr="00990CA6" w:rsidRDefault="006A3816" w:rsidP="006A3816">
            <w:pPr>
              <w:rPr>
                <w:sz w:val="20"/>
                <w:szCs w:val="20"/>
              </w:rPr>
            </w:pPr>
            <w:r w:rsidRPr="00990CA6">
              <w:rPr>
                <w:sz w:val="20"/>
                <w:szCs w:val="20"/>
              </w:rPr>
              <w:t>20 031,00</w:t>
            </w:r>
          </w:p>
        </w:tc>
        <w:tc>
          <w:tcPr>
            <w:tcW w:w="2412" w:type="dxa"/>
            <w:noWrap/>
            <w:hideMark/>
          </w:tcPr>
          <w:p w14:paraId="54B4FE2F" w14:textId="77777777" w:rsidR="006A3816" w:rsidRPr="00990CA6" w:rsidRDefault="006A3816" w:rsidP="006A3816">
            <w:pPr>
              <w:rPr>
                <w:sz w:val="20"/>
                <w:szCs w:val="20"/>
              </w:rPr>
            </w:pPr>
            <w:r w:rsidRPr="00990CA6">
              <w:rPr>
                <w:sz w:val="20"/>
                <w:szCs w:val="20"/>
              </w:rPr>
              <w:t> </w:t>
            </w:r>
          </w:p>
        </w:tc>
      </w:tr>
      <w:tr w:rsidR="006A3816" w:rsidRPr="006A3816" w14:paraId="4BEA36F5" w14:textId="77777777" w:rsidTr="006A3816">
        <w:trPr>
          <w:trHeight w:val="630"/>
        </w:trPr>
        <w:tc>
          <w:tcPr>
            <w:tcW w:w="908" w:type="dxa"/>
            <w:hideMark/>
          </w:tcPr>
          <w:p w14:paraId="094D7FE6" w14:textId="77777777" w:rsidR="006A3816" w:rsidRPr="00990CA6" w:rsidRDefault="006A3816" w:rsidP="006A3816">
            <w:pPr>
              <w:rPr>
                <w:sz w:val="20"/>
                <w:szCs w:val="20"/>
              </w:rPr>
            </w:pPr>
            <w:r w:rsidRPr="00990CA6">
              <w:rPr>
                <w:sz w:val="20"/>
                <w:szCs w:val="20"/>
              </w:rPr>
              <w:t>3</w:t>
            </w:r>
          </w:p>
        </w:tc>
        <w:tc>
          <w:tcPr>
            <w:tcW w:w="788" w:type="dxa"/>
            <w:hideMark/>
          </w:tcPr>
          <w:p w14:paraId="7D304E8D" w14:textId="77777777" w:rsidR="006A3816" w:rsidRPr="00990CA6" w:rsidRDefault="006A3816" w:rsidP="006A3816">
            <w:pPr>
              <w:rPr>
                <w:sz w:val="20"/>
                <w:szCs w:val="20"/>
              </w:rPr>
            </w:pPr>
            <w:r w:rsidRPr="00990CA6">
              <w:rPr>
                <w:sz w:val="20"/>
                <w:szCs w:val="20"/>
              </w:rPr>
              <w:t>ЛСР №3</w:t>
            </w:r>
          </w:p>
        </w:tc>
        <w:tc>
          <w:tcPr>
            <w:tcW w:w="2694" w:type="dxa"/>
            <w:hideMark/>
          </w:tcPr>
          <w:p w14:paraId="414279AC" w14:textId="77777777" w:rsidR="006A3816" w:rsidRPr="00990CA6" w:rsidRDefault="006A3816">
            <w:pPr>
              <w:rPr>
                <w:sz w:val="20"/>
                <w:szCs w:val="20"/>
              </w:rPr>
            </w:pPr>
            <w:r w:rsidRPr="00990CA6">
              <w:rPr>
                <w:sz w:val="20"/>
                <w:szCs w:val="20"/>
              </w:rPr>
              <w:t xml:space="preserve"> Установка 3Ф ПУ полукосвенного включения (шкаф учёта)</w:t>
            </w:r>
          </w:p>
        </w:tc>
        <w:tc>
          <w:tcPr>
            <w:tcW w:w="992" w:type="dxa"/>
            <w:hideMark/>
          </w:tcPr>
          <w:p w14:paraId="2E429E77" w14:textId="77777777" w:rsidR="006A3816" w:rsidRPr="00990CA6" w:rsidRDefault="006A3816">
            <w:pPr>
              <w:rPr>
                <w:sz w:val="20"/>
                <w:szCs w:val="20"/>
              </w:rPr>
            </w:pPr>
            <w:r w:rsidRPr="00990CA6">
              <w:rPr>
                <w:sz w:val="20"/>
                <w:szCs w:val="20"/>
              </w:rPr>
              <w:t xml:space="preserve"> 1 шт</w:t>
            </w:r>
          </w:p>
        </w:tc>
        <w:tc>
          <w:tcPr>
            <w:tcW w:w="1559" w:type="dxa"/>
            <w:hideMark/>
          </w:tcPr>
          <w:p w14:paraId="4CC6130C" w14:textId="77777777" w:rsidR="006A3816" w:rsidRPr="00990CA6" w:rsidRDefault="006A3816" w:rsidP="006A3816">
            <w:pPr>
              <w:rPr>
                <w:sz w:val="20"/>
                <w:szCs w:val="20"/>
              </w:rPr>
            </w:pPr>
            <w:r w:rsidRPr="00990CA6">
              <w:rPr>
                <w:sz w:val="20"/>
                <w:szCs w:val="20"/>
              </w:rPr>
              <w:t>25 447,00</w:t>
            </w:r>
          </w:p>
        </w:tc>
        <w:tc>
          <w:tcPr>
            <w:tcW w:w="2412" w:type="dxa"/>
            <w:noWrap/>
            <w:hideMark/>
          </w:tcPr>
          <w:p w14:paraId="65D588B3" w14:textId="77777777" w:rsidR="006A3816" w:rsidRPr="00990CA6" w:rsidRDefault="006A3816" w:rsidP="006A3816">
            <w:pPr>
              <w:rPr>
                <w:sz w:val="20"/>
                <w:szCs w:val="20"/>
              </w:rPr>
            </w:pPr>
            <w:r w:rsidRPr="00990CA6">
              <w:rPr>
                <w:sz w:val="20"/>
                <w:szCs w:val="20"/>
              </w:rPr>
              <w:t> </w:t>
            </w:r>
          </w:p>
        </w:tc>
      </w:tr>
      <w:tr w:rsidR="006A3816" w:rsidRPr="006A3816" w14:paraId="36739D80" w14:textId="77777777" w:rsidTr="006A3816">
        <w:trPr>
          <w:trHeight w:val="315"/>
        </w:trPr>
        <w:tc>
          <w:tcPr>
            <w:tcW w:w="908" w:type="dxa"/>
            <w:hideMark/>
          </w:tcPr>
          <w:p w14:paraId="734B3F79" w14:textId="77777777" w:rsidR="006A3816" w:rsidRPr="00990CA6" w:rsidRDefault="006A3816" w:rsidP="006A3816">
            <w:pPr>
              <w:rPr>
                <w:sz w:val="20"/>
                <w:szCs w:val="20"/>
              </w:rPr>
            </w:pPr>
            <w:r w:rsidRPr="00990CA6">
              <w:rPr>
                <w:sz w:val="20"/>
                <w:szCs w:val="20"/>
              </w:rPr>
              <w:t>4</w:t>
            </w:r>
          </w:p>
        </w:tc>
        <w:tc>
          <w:tcPr>
            <w:tcW w:w="788" w:type="dxa"/>
            <w:hideMark/>
          </w:tcPr>
          <w:p w14:paraId="28CF096F" w14:textId="77777777" w:rsidR="006A3816" w:rsidRPr="00990CA6" w:rsidRDefault="006A3816" w:rsidP="006A3816">
            <w:pPr>
              <w:rPr>
                <w:sz w:val="20"/>
                <w:szCs w:val="20"/>
              </w:rPr>
            </w:pPr>
            <w:r w:rsidRPr="00990CA6">
              <w:rPr>
                <w:sz w:val="20"/>
                <w:szCs w:val="20"/>
              </w:rPr>
              <w:t>ЛСР №4</w:t>
            </w:r>
          </w:p>
        </w:tc>
        <w:tc>
          <w:tcPr>
            <w:tcW w:w="2694" w:type="dxa"/>
            <w:hideMark/>
          </w:tcPr>
          <w:p w14:paraId="29A9A032" w14:textId="77777777" w:rsidR="006A3816" w:rsidRPr="00990CA6" w:rsidRDefault="006A3816">
            <w:pPr>
              <w:rPr>
                <w:sz w:val="20"/>
                <w:szCs w:val="20"/>
              </w:rPr>
            </w:pPr>
            <w:r w:rsidRPr="00990CA6">
              <w:rPr>
                <w:sz w:val="20"/>
                <w:szCs w:val="20"/>
              </w:rPr>
              <w:t>Установка ПКУ 6(10) кВ</w:t>
            </w:r>
          </w:p>
        </w:tc>
        <w:tc>
          <w:tcPr>
            <w:tcW w:w="992" w:type="dxa"/>
            <w:hideMark/>
          </w:tcPr>
          <w:p w14:paraId="6B7372D5" w14:textId="77777777" w:rsidR="006A3816" w:rsidRPr="00990CA6" w:rsidRDefault="006A3816">
            <w:pPr>
              <w:rPr>
                <w:sz w:val="20"/>
                <w:szCs w:val="20"/>
              </w:rPr>
            </w:pPr>
            <w:r w:rsidRPr="00990CA6">
              <w:rPr>
                <w:sz w:val="20"/>
                <w:szCs w:val="20"/>
              </w:rPr>
              <w:t xml:space="preserve"> 1 шт</w:t>
            </w:r>
          </w:p>
        </w:tc>
        <w:tc>
          <w:tcPr>
            <w:tcW w:w="1559" w:type="dxa"/>
            <w:hideMark/>
          </w:tcPr>
          <w:p w14:paraId="470938F5" w14:textId="77777777" w:rsidR="006A3816" w:rsidRPr="00990CA6" w:rsidRDefault="006A3816" w:rsidP="006A3816">
            <w:pPr>
              <w:rPr>
                <w:sz w:val="20"/>
                <w:szCs w:val="20"/>
              </w:rPr>
            </w:pPr>
            <w:r w:rsidRPr="00990CA6">
              <w:rPr>
                <w:sz w:val="20"/>
                <w:szCs w:val="20"/>
              </w:rPr>
              <w:t>540 760,00</w:t>
            </w:r>
          </w:p>
        </w:tc>
        <w:tc>
          <w:tcPr>
            <w:tcW w:w="2412" w:type="dxa"/>
            <w:noWrap/>
            <w:hideMark/>
          </w:tcPr>
          <w:p w14:paraId="47DAF847" w14:textId="77777777" w:rsidR="006A3816" w:rsidRPr="00990CA6" w:rsidRDefault="006A3816" w:rsidP="006A3816">
            <w:pPr>
              <w:rPr>
                <w:sz w:val="20"/>
                <w:szCs w:val="20"/>
              </w:rPr>
            </w:pPr>
            <w:r w:rsidRPr="00990CA6">
              <w:rPr>
                <w:sz w:val="20"/>
                <w:szCs w:val="20"/>
              </w:rPr>
              <w:t> </w:t>
            </w:r>
          </w:p>
        </w:tc>
      </w:tr>
      <w:tr w:rsidR="006A3816" w:rsidRPr="006A3816" w14:paraId="7A992FB7" w14:textId="77777777" w:rsidTr="006A3816">
        <w:trPr>
          <w:trHeight w:val="630"/>
        </w:trPr>
        <w:tc>
          <w:tcPr>
            <w:tcW w:w="908" w:type="dxa"/>
            <w:hideMark/>
          </w:tcPr>
          <w:p w14:paraId="0C6E0BF3" w14:textId="77777777" w:rsidR="006A3816" w:rsidRPr="00990CA6" w:rsidRDefault="006A3816" w:rsidP="006A3816">
            <w:pPr>
              <w:rPr>
                <w:sz w:val="20"/>
                <w:szCs w:val="20"/>
              </w:rPr>
            </w:pPr>
            <w:r w:rsidRPr="00990CA6">
              <w:rPr>
                <w:sz w:val="20"/>
                <w:szCs w:val="20"/>
              </w:rPr>
              <w:t>5</w:t>
            </w:r>
          </w:p>
        </w:tc>
        <w:tc>
          <w:tcPr>
            <w:tcW w:w="788" w:type="dxa"/>
            <w:hideMark/>
          </w:tcPr>
          <w:p w14:paraId="74CD1196" w14:textId="77777777" w:rsidR="006A3816" w:rsidRPr="00990CA6" w:rsidRDefault="006A3816" w:rsidP="006A3816">
            <w:pPr>
              <w:rPr>
                <w:sz w:val="20"/>
                <w:szCs w:val="20"/>
              </w:rPr>
            </w:pPr>
            <w:r w:rsidRPr="00990CA6">
              <w:rPr>
                <w:sz w:val="20"/>
                <w:szCs w:val="20"/>
              </w:rPr>
              <w:t>ЛСР №5</w:t>
            </w:r>
          </w:p>
        </w:tc>
        <w:tc>
          <w:tcPr>
            <w:tcW w:w="2694" w:type="dxa"/>
            <w:hideMark/>
          </w:tcPr>
          <w:p w14:paraId="7A289D0D" w14:textId="77777777" w:rsidR="006A3816" w:rsidRPr="00990CA6" w:rsidRDefault="006A3816">
            <w:pPr>
              <w:rPr>
                <w:sz w:val="20"/>
                <w:szCs w:val="20"/>
              </w:rPr>
            </w:pPr>
            <w:r w:rsidRPr="00990CA6">
              <w:rPr>
                <w:sz w:val="20"/>
                <w:szCs w:val="20"/>
              </w:rPr>
              <w:t>Замена трансформаторов тока 0,4 кВ</w:t>
            </w:r>
          </w:p>
        </w:tc>
        <w:tc>
          <w:tcPr>
            <w:tcW w:w="992" w:type="dxa"/>
            <w:hideMark/>
          </w:tcPr>
          <w:p w14:paraId="031DFBC7" w14:textId="77777777" w:rsidR="006A3816" w:rsidRPr="00990CA6" w:rsidRDefault="006A3816">
            <w:pPr>
              <w:rPr>
                <w:sz w:val="20"/>
                <w:szCs w:val="20"/>
              </w:rPr>
            </w:pPr>
            <w:r w:rsidRPr="00990CA6">
              <w:rPr>
                <w:sz w:val="20"/>
                <w:szCs w:val="20"/>
              </w:rPr>
              <w:t xml:space="preserve"> 1 компл. 3 шт</w:t>
            </w:r>
          </w:p>
        </w:tc>
        <w:tc>
          <w:tcPr>
            <w:tcW w:w="1559" w:type="dxa"/>
            <w:hideMark/>
          </w:tcPr>
          <w:p w14:paraId="3050C51B" w14:textId="77777777" w:rsidR="006A3816" w:rsidRPr="00990CA6" w:rsidRDefault="006A3816" w:rsidP="006A3816">
            <w:pPr>
              <w:rPr>
                <w:sz w:val="20"/>
                <w:szCs w:val="20"/>
              </w:rPr>
            </w:pPr>
            <w:r w:rsidRPr="00990CA6">
              <w:rPr>
                <w:sz w:val="20"/>
                <w:szCs w:val="20"/>
              </w:rPr>
              <w:t>24 455,00</w:t>
            </w:r>
          </w:p>
        </w:tc>
        <w:tc>
          <w:tcPr>
            <w:tcW w:w="2412" w:type="dxa"/>
            <w:noWrap/>
            <w:hideMark/>
          </w:tcPr>
          <w:p w14:paraId="25A65F0D" w14:textId="77777777" w:rsidR="006A3816" w:rsidRPr="00990CA6" w:rsidRDefault="006A3816" w:rsidP="006A3816">
            <w:pPr>
              <w:rPr>
                <w:sz w:val="20"/>
                <w:szCs w:val="20"/>
              </w:rPr>
            </w:pPr>
            <w:r w:rsidRPr="00990CA6">
              <w:rPr>
                <w:sz w:val="20"/>
                <w:szCs w:val="20"/>
              </w:rPr>
              <w:t> </w:t>
            </w:r>
          </w:p>
        </w:tc>
      </w:tr>
      <w:tr w:rsidR="006A3816" w:rsidRPr="006A3816" w14:paraId="3B7152CE" w14:textId="77777777" w:rsidTr="006A3816">
        <w:trPr>
          <w:trHeight w:val="630"/>
        </w:trPr>
        <w:tc>
          <w:tcPr>
            <w:tcW w:w="908" w:type="dxa"/>
            <w:hideMark/>
          </w:tcPr>
          <w:p w14:paraId="61C86FF2" w14:textId="77777777" w:rsidR="006A3816" w:rsidRPr="00990CA6" w:rsidRDefault="006A3816" w:rsidP="006A3816">
            <w:pPr>
              <w:rPr>
                <w:sz w:val="20"/>
                <w:szCs w:val="20"/>
              </w:rPr>
            </w:pPr>
            <w:r w:rsidRPr="00990CA6">
              <w:rPr>
                <w:sz w:val="20"/>
                <w:szCs w:val="20"/>
              </w:rPr>
              <w:t>6</w:t>
            </w:r>
          </w:p>
        </w:tc>
        <w:tc>
          <w:tcPr>
            <w:tcW w:w="788" w:type="dxa"/>
            <w:hideMark/>
          </w:tcPr>
          <w:p w14:paraId="617B897A" w14:textId="77777777" w:rsidR="006A3816" w:rsidRPr="00990CA6" w:rsidRDefault="006A3816" w:rsidP="006A3816">
            <w:pPr>
              <w:rPr>
                <w:sz w:val="20"/>
                <w:szCs w:val="20"/>
              </w:rPr>
            </w:pPr>
            <w:r w:rsidRPr="00990CA6">
              <w:rPr>
                <w:sz w:val="20"/>
                <w:szCs w:val="20"/>
              </w:rPr>
              <w:t>ЛСР №6</w:t>
            </w:r>
          </w:p>
        </w:tc>
        <w:tc>
          <w:tcPr>
            <w:tcW w:w="2694" w:type="dxa"/>
            <w:hideMark/>
          </w:tcPr>
          <w:p w14:paraId="5B56031B" w14:textId="77777777" w:rsidR="006A3816" w:rsidRPr="00990CA6" w:rsidRDefault="006A3816">
            <w:pPr>
              <w:rPr>
                <w:sz w:val="20"/>
                <w:szCs w:val="20"/>
              </w:rPr>
            </w:pPr>
            <w:r w:rsidRPr="00990CA6">
              <w:rPr>
                <w:sz w:val="20"/>
                <w:szCs w:val="20"/>
              </w:rPr>
              <w:t>Замена трансформаторов тока 6(10) кВ, 600 А</w:t>
            </w:r>
          </w:p>
        </w:tc>
        <w:tc>
          <w:tcPr>
            <w:tcW w:w="992" w:type="dxa"/>
            <w:hideMark/>
          </w:tcPr>
          <w:p w14:paraId="0DC21155" w14:textId="77777777" w:rsidR="006A3816" w:rsidRPr="00990CA6" w:rsidRDefault="006A3816">
            <w:pPr>
              <w:rPr>
                <w:sz w:val="20"/>
                <w:szCs w:val="20"/>
              </w:rPr>
            </w:pPr>
            <w:r w:rsidRPr="00990CA6">
              <w:rPr>
                <w:sz w:val="20"/>
                <w:szCs w:val="20"/>
              </w:rPr>
              <w:t>1 комплект 2 шт</w:t>
            </w:r>
          </w:p>
        </w:tc>
        <w:tc>
          <w:tcPr>
            <w:tcW w:w="1559" w:type="dxa"/>
            <w:hideMark/>
          </w:tcPr>
          <w:p w14:paraId="691F9A48" w14:textId="77777777" w:rsidR="006A3816" w:rsidRPr="00990CA6" w:rsidRDefault="006A3816" w:rsidP="006A3816">
            <w:pPr>
              <w:rPr>
                <w:sz w:val="20"/>
                <w:szCs w:val="20"/>
              </w:rPr>
            </w:pPr>
            <w:r w:rsidRPr="00990CA6">
              <w:rPr>
                <w:sz w:val="20"/>
                <w:szCs w:val="20"/>
              </w:rPr>
              <w:t>70 035,00</w:t>
            </w:r>
          </w:p>
        </w:tc>
        <w:tc>
          <w:tcPr>
            <w:tcW w:w="2412" w:type="dxa"/>
            <w:noWrap/>
            <w:hideMark/>
          </w:tcPr>
          <w:p w14:paraId="7C6EA308" w14:textId="77777777" w:rsidR="006A3816" w:rsidRPr="00990CA6" w:rsidRDefault="006A3816" w:rsidP="006A3816">
            <w:pPr>
              <w:rPr>
                <w:sz w:val="20"/>
                <w:szCs w:val="20"/>
              </w:rPr>
            </w:pPr>
            <w:r w:rsidRPr="00990CA6">
              <w:rPr>
                <w:sz w:val="20"/>
                <w:szCs w:val="20"/>
              </w:rPr>
              <w:t> </w:t>
            </w:r>
          </w:p>
        </w:tc>
      </w:tr>
      <w:tr w:rsidR="006A3816" w:rsidRPr="006A3816" w14:paraId="173DC2E6" w14:textId="77777777" w:rsidTr="006A3816">
        <w:trPr>
          <w:trHeight w:val="630"/>
        </w:trPr>
        <w:tc>
          <w:tcPr>
            <w:tcW w:w="908" w:type="dxa"/>
            <w:hideMark/>
          </w:tcPr>
          <w:p w14:paraId="05828E11" w14:textId="77777777" w:rsidR="006A3816" w:rsidRPr="00990CA6" w:rsidRDefault="006A3816" w:rsidP="006A3816">
            <w:pPr>
              <w:rPr>
                <w:sz w:val="20"/>
                <w:szCs w:val="20"/>
              </w:rPr>
            </w:pPr>
            <w:r w:rsidRPr="00990CA6">
              <w:rPr>
                <w:sz w:val="20"/>
                <w:szCs w:val="20"/>
              </w:rPr>
              <w:t>7</w:t>
            </w:r>
          </w:p>
        </w:tc>
        <w:tc>
          <w:tcPr>
            <w:tcW w:w="788" w:type="dxa"/>
            <w:hideMark/>
          </w:tcPr>
          <w:p w14:paraId="7C90E4DC" w14:textId="77777777" w:rsidR="006A3816" w:rsidRPr="00990CA6" w:rsidRDefault="006A3816" w:rsidP="006A3816">
            <w:pPr>
              <w:rPr>
                <w:sz w:val="20"/>
                <w:szCs w:val="20"/>
              </w:rPr>
            </w:pPr>
            <w:r w:rsidRPr="00990CA6">
              <w:rPr>
                <w:sz w:val="20"/>
                <w:szCs w:val="20"/>
              </w:rPr>
              <w:t>ЛСР №7</w:t>
            </w:r>
          </w:p>
        </w:tc>
        <w:tc>
          <w:tcPr>
            <w:tcW w:w="2694" w:type="dxa"/>
            <w:hideMark/>
          </w:tcPr>
          <w:p w14:paraId="5DA8BF16" w14:textId="77777777" w:rsidR="006A3816" w:rsidRPr="00990CA6" w:rsidRDefault="006A3816">
            <w:pPr>
              <w:rPr>
                <w:sz w:val="20"/>
                <w:szCs w:val="20"/>
              </w:rPr>
            </w:pPr>
            <w:r w:rsidRPr="00990CA6">
              <w:rPr>
                <w:sz w:val="20"/>
                <w:szCs w:val="20"/>
              </w:rPr>
              <w:t>Замена трансформаторов тока 6(10) кВ, 600 А</w:t>
            </w:r>
          </w:p>
        </w:tc>
        <w:tc>
          <w:tcPr>
            <w:tcW w:w="992" w:type="dxa"/>
            <w:hideMark/>
          </w:tcPr>
          <w:p w14:paraId="2DB78FE0" w14:textId="77777777" w:rsidR="006A3816" w:rsidRPr="00990CA6" w:rsidRDefault="006A3816">
            <w:pPr>
              <w:rPr>
                <w:sz w:val="20"/>
                <w:szCs w:val="20"/>
              </w:rPr>
            </w:pPr>
            <w:r w:rsidRPr="00990CA6">
              <w:rPr>
                <w:sz w:val="20"/>
                <w:szCs w:val="20"/>
              </w:rPr>
              <w:t>1 комплект 3 шт</w:t>
            </w:r>
          </w:p>
        </w:tc>
        <w:tc>
          <w:tcPr>
            <w:tcW w:w="1559" w:type="dxa"/>
            <w:hideMark/>
          </w:tcPr>
          <w:p w14:paraId="761758E4" w14:textId="77777777" w:rsidR="006A3816" w:rsidRPr="00990CA6" w:rsidRDefault="006A3816" w:rsidP="006A3816">
            <w:pPr>
              <w:rPr>
                <w:sz w:val="20"/>
                <w:szCs w:val="20"/>
              </w:rPr>
            </w:pPr>
            <w:r w:rsidRPr="00990CA6">
              <w:rPr>
                <w:sz w:val="20"/>
                <w:szCs w:val="20"/>
              </w:rPr>
              <w:t>105 057,00</w:t>
            </w:r>
          </w:p>
        </w:tc>
        <w:tc>
          <w:tcPr>
            <w:tcW w:w="2412" w:type="dxa"/>
            <w:noWrap/>
            <w:hideMark/>
          </w:tcPr>
          <w:p w14:paraId="78BA1ED5" w14:textId="77777777" w:rsidR="006A3816" w:rsidRPr="00990CA6" w:rsidRDefault="006A3816" w:rsidP="006A3816">
            <w:pPr>
              <w:rPr>
                <w:sz w:val="20"/>
                <w:szCs w:val="20"/>
              </w:rPr>
            </w:pPr>
            <w:r w:rsidRPr="00990CA6">
              <w:rPr>
                <w:sz w:val="20"/>
                <w:szCs w:val="20"/>
              </w:rPr>
              <w:t> </w:t>
            </w:r>
          </w:p>
        </w:tc>
      </w:tr>
      <w:tr w:rsidR="006A3816" w:rsidRPr="006A3816" w14:paraId="0043B4DC" w14:textId="77777777" w:rsidTr="006A3816">
        <w:trPr>
          <w:trHeight w:val="630"/>
        </w:trPr>
        <w:tc>
          <w:tcPr>
            <w:tcW w:w="908" w:type="dxa"/>
            <w:hideMark/>
          </w:tcPr>
          <w:p w14:paraId="376AAC39" w14:textId="77777777" w:rsidR="006A3816" w:rsidRPr="00990CA6" w:rsidRDefault="006A3816" w:rsidP="006A3816">
            <w:pPr>
              <w:rPr>
                <w:sz w:val="20"/>
                <w:szCs w:val="20"/>
              </w:rPr>
            </w:pPr>
            <w:r w:rsidRPr="00990CA6">
              <w:rPr>
                <w:sz w:val="20"/>
                <w:szCs w:val="20"/>
              </w:rPr>
              <w:t>8</w:t>
            </w:r>
          </w:p>
        </w:tc>
        <w:tc>
          <w:tcPr>
            <w:tcW w:w="788" w:type="dxa"/>
            <w:hideMark/>
          </w:tcPr>
          <w:p w14:paraId="125DE92A" w14:textId="77777777" w:rsidR="006A3816" w:rsidRPr="00990CA6" w:rsidRDefault="006A3816" w:rsidP="006A3816">
            <w:pPr>
              <w:rPr>
                <w:sz w:val="20"/>
                <w:szCs w:val="20"/>
              </w:rPr>
            </w:pPr>
            <w:r w:rsidRPr="00990CA6">
              <w:rPr>
                <w:sz w:val="20"/>
                <w:szCs w:val="20"/>
              </w:rPr>
              <w:t>ЛСР №8</w:t>
            </w:r>
          </w:p>
        </w:tc>
        <w:tc>
          <w:tcPr>
            <w:tcW w:w="2694" w:type="dxa"/>
            <w:hideMark/>
          </w:tcPr>
          <w:p w14:paraId="37C6BDA9" w14:textId="77777777" w:rsidR="006A3816" w:rsidRPr="00990CA6" w:rsidRDefault="006A3816">
            <w:pPr>
              <w:rPr>
                <w:sz w:val="20"/>
                <w:szCs w:val="20"/>
              </w:rPr>
            </w:pPr>
            <w:r w:rsidRPr="00990CA6">
              <w:rPr>
                <w:sz w:val="20"/>
                <w:szCs w:val="20"/>
              </w:rPr>
              <w:t>Подвеска на сущ. опоры провода СИП2А 3х35 +1х50 (0,4 кВ)</w:t>
            </w:r>
          </w:p>
        </w:tc>
        <w:tc>
          <w:tcPr>
            <w:tcW w:w="992" w:type="dxa"/>
            <w:hideMark/>
          </w:tcPr>
          <w:p w14:paraId="5E66C838" w14:textId="77777777" w:rsidR="006A3816" w:rsidRPr="00990CA6" w:rsidRDefault="006A3816">
            <w:pPr>
              <w:rPr>
                <w:sz w:val="20"/>
                <w:szCs w:val="20"/>
              </w:rPr>
            </w:pPr>
            <w:r w:rsidRPr="00990CA6">
              <w:rPr>
                <w:sz w:val="20"/>
                <w:szCs w:val="20"/>
              </w:rPr>
              <w:t>1 км</w:t>
            </w:r>
          </w:p>
        </w:tc>
        <w:tc>
          <w:tcPr>
            <w:tcW w:w="1559" w:type="dxa"/>
            <w:hideMark/>
          </w:tcPr>
          <w:p w14:paraId="281C05A8" w14:textId="77777777" w:rsidR="006A3816" w:rsidRPr="00990CA6" w:rsidRDefault="006A3816" w:rsidP="006A3816">
            <w:pPr>
              <w:rPr>
                <w:sz w:val="20"/>
                <w:szCs w:val="20"/>
              </w:rPr>
            </w:pPr>
            <w:r w:rsidRPr="00990CA6">
              <w:rPr>
                <w:sz w:val="20"/>
                <w:szCs w:val="20"/>
              </w:rPr>
              <w:t>607 031,00</w:t>
            </w:r>
          </w:p>
        </w:tc>
        <w:tc>
          <w:tcPr>
            <w:tcW w:w="2412" w:type="dxa"/>
            <w:noWrap/>
            <w:hideMark/>
          </w:tcPr>
          <w:p w14:paraId="5611B46E" w14:textId="77777777" w:rsidR="006A3816" w:rsidRPr="00990CA6" w:rsidRDefault="006A3816" w:rsidP="006A3816">
            <w:pPr>
              <w:rPr>
                <w:sz w:val="20"/>
                <w:szCs w:val="20"/>
              </w:rPr>
            </w:pPr>
            <w:r w:rsidRPr="00990CA6">
              <w:rPr>
                <w:sz w:val="20"/>
                <w:szCs w:val="20"/>
              </w:rPr>
              <w:t> </w:t>
            </w:r>
          </w:p>
        </w:tc>
      </w:tr>
      <w:tr w:rsidR="006A3816" w:rsidRPr="006A3816" w14:paraId="1FEBA026" w14:textId="77777777" w:rsidTr="006A3816">
        <w:trPr>
          <w:trHeight w:val="630"/>
        </w:trPr>
        <w:tc>
          <w:tcPr>
            <w:tcW w:w="908" w:type="dxa"/>
            <w:hideMark/>
          </w:tcPr>
          <w:p w14:paraId="407E07AE" w14:textId="77777777" w:rsidR="006A3816" w:rsidRPr="00990CA6" w:rsidRDefault="006A3816" w:rsidP="006A3816">
            <w:pPr>
              <w:rPr>
                <w:sz w:val="20"/>
                <w:szCs w:val="20"/>
              </w:rPr>
            </w:pPr>
            <w:r w:rsidRPr="00990CA6">
              <w:rPr>
                <w:sz w:val="20"/>
                <w:szCs w:val="20"/>
              </w:rPr>
              <w:lastRenderedPageBreak/>
              <w:t>9</w:t>
            </w:r>
          </w:p>
        </w:tc>
        <w:tc>
          <w:tcPr>
            <w:tcW w:w="788" w:type="dxa"/>
            <w:hideMark/>
          </w:tcPr>
          <w:p w14:paraId="3DF97B0D" w14:textId="77777777" w:rsidR="006A3816" w:rsidRPr="00990CA6" w:rsidRDefault="006A3816" w:rsidP="006A3816">
            <w:pPr>
              <w:rPr>
                <w:sz w:val="20"/>
                <w:szCs w:val="20"/>
              </w:rPr>
            </w:pPr>
            <w:r w:rsidRPr="00990CA6">
              <w:rPr>
                <w:sz w:val="20"/>
                <w:szCs w:val="20"/>
              </w:rPr>
              <w:t>ЛСР №9</w:t>
            </w:r>
          </w:p>
        </w:tc>
        <w:tc>
          <w:tcPr>
            <w:tcW w:w="2694" w:type="dxa"/>
            <w:hideMark/>
          </w:tcPr>
          <w:p w14:paraId="26F2659C" w14:textId="77777777" w:rsidR="006A3816" w:rsidRPr="00990CA6" w:rsidRDefault="006A3816">
            <w:pPr>
              <w:rPr>
                <w:sz w:val="20"/>
                <w:szCs w:val="20"/>
              </w:rPr>
            </w:pPr>
            <w:r w:rsidRPr="00990CA6">
              <w:rPr>
                <w:sz w:val="20"/>
                <w:szCs w:val="20"/>
              </w:rPr>
              <w:t>Подвеска на сущ. опоры провода СИП2А 3х50 +1х50 (0,4 кВ)</w:t>
            </w:r>
          </w:p>
        </w:tc>
        <w:tc>
          <w:tcPr>
            <w:tcW w:w="992" w:type="dxa"/>
            <w:hideMark/>
          </w:tcPr>
          <w:p w14:paraId="3C30DAE1" w14:textId="77777777" w:rsidR="006A3816" w:rsidRPr="00990CA6" w:rsidRDefault="006A3816">
            <w:pPr>
              <w:rPr>
                <w:sz w:val="20"/>
                <w:szCs w:val="20"/>
              </w:rPr>
            </w:pPr>
            <w:r w:rsidRPr="00990CA6">
              <w:rPr>
                <w:sz w:val="20"/>
                <w:szCs w:val="20"/>
              </w:rPr>
              <w:t>1 км</w:t>
            </w:r>
          </w:p>
        </w:tc>
        <w:tc>
          <w:tcPr>
            <w:tcW w:w="1559" w:type="dxa"/>
            <w:hideMark/>
          </w:tcPr>
          <w:p w14:paraId="3949AEF9" w14:textId="77777777" w:rsidR="006A3816" w:rsidRPr="00990CA6" w:rsidRDefault="006A3816" w:rsidP="006A3816">
            <w:pPr>
              <w:rPr>
                <w:sz w:val="20"/>
                <w:szCs w:val="20"/>
              </w:rPr>
            </w:pPr>
            <w:r w:rsidRPr="00990CA6">
              <w:rPr>
                <w:sz w:val="20"/>
                <w:szCs w:val="20"/>
              </w:rPr>
              <w:t>654 413,00</w:t>
            </w:r>
          </w:p>
        </w:tc>
        <w:tc>
          <w:tcPr>
            <w:tcW w:w="2412" w:type="dxa"/>
            <w:noWrap/>
            <w:hideMark/>
          </w:tcPr>
          <w:p w14:paraId="5ACA5A00" w14:textId="77777777" w:rsidR="006A3816" w:rsidRPr="00990CA6" w:rsidRDefault="006A3816" w:rsidP="006A3816">
            <w:pPr>
              <w:rPr>
                <w:sz w:val="20"/>
                <w:szCs w:val="20"/>
              </w:rPr>
            </w:pPr>
            <w:r w:rsidRPr="00990CA6">
              <w:rPr>
                <w:sz w:val="20"/>
                <w:szCs w:val="20"/>
              </w:rPr>
              <w:t> </w:t>
            </w:r>
          </w:p>
        </w:tc>
      </w:tr>
      <w:tr w:rsidR="006A3816" w:rsidRPr="006A3816" w14:paraId="78820D33" w14:textId="77777777" w:rsidTr="006A3816">
        <w:trPr>
          <w:trHeight w:val="630"/>
        </w:trPr>
        <w:tc>
          <w:tcPr>
            <w:tcW w:w="908" w:type="dxa"/>
            <w:hideMark/>
          </w:tcPr>
          <w:p w14:paraId="2D6B85BB" w14:textId="77777777" w:rsidR="006A3816" w:rsidRPr="00990CA6" w:rsidRDefault="006A3816" w:rsidP="006A3816">
            <w:pPr>
              <w:rPr>
                <w:sz w:val="20"/>
                <w:szCs w:val="20"/>
              </w:rPr>
            </w:pPr>
            <w:r w:rsidRPr="00990CA6">
              <w:rPr>
                <w:sz w:val="20"/>
                <w:szCs w:val="20"/>
              </w:rPr>
              <w:t>10</w:t>
            </w:r>
          </w:p>
        </w:tc>
        <w:tc>
          <w:tcPr>
            <w:tcW w:w="788" w:type="dxa"/>
            <w:hideMark/>
          </w:tcPr>
          <w:p w14:paraId="10F62C0E" w14:textId="77777777" w:rsidR="006A3816" w:rsidRPr="00990CA6" w:rsidRDefault="006A3816" w:rsidP="006A3816">
            <w:pPr>
              <w:rPr>
                <w:sz w:val="20"/>
                <w:szCs w:val="20"/>
              </w:rPr>
            </w:pPr>
            <w:r w:rsidRPr="00990CA6">
              <w:rPr>
                <w:sz w:val="20"/>
                <w:szCs w:val="20"/>
              </w:rPr>
              <w:t>ЛСР №10</w:t>
            </w:r>
          </w:p>
        </w:tc>
        <w:tc>
          <w:tcPr>
            <w:tcW w:w="2694" w:type="dxa"/>
            <w:hideMark/>
          </w:tcPr>
          <w:p w14:paraId="4F04D5C0" w14:textId="77777777" w:rsidR="006A3816" w:rsidRPr="00990CA6" w:rsidRDefault="006A3816">
            <w:pPr>
              <w:rPr>
                <w:sz w:val="20"/>
                <w:szCs w:val="20"/>
              </w:rPr>
            </w:pPr>
            <w:r w:rsidRPr="00990CA6">
              <w:rPr>
                <w:sz w:val="20"/>
                <w:szCs w:val="20"/>
              </w:rPr>
              <w:t>Подвеска на сущ. опоры провода СИП2А 3х70 +1х70 (0,4 кВ)</w:t>
            </w:r>
          </w:p>
        </w:tc>
        <w:tc>
          <w:tcPr>
            <w:tcW w:w="992" w:type="dxa"/>
            <w:hideMark/>
          </w:tcPr>
          <w:p w14:paraId="0788F73A" w14:textId="77777777" w:rsidR="006A3816" w:rsidRPr="00990CA6" w:rsidRDefault="006A3816">
            <w:pPr>
              <w:rPr>
                <w:sz w:val="20"/>
                <w:szCs w:val="20"/>
              </w:rPr>
            </w:pPr>
            <w:r w:rsidRPr="00990CA6">
              <w:rPr>
                <w:sz w:val="20"/>
                <w:szCs w:val="20"/>
              </w:rPr>
              <w:t>1 км</w:t>
            </w:r>
          </w:p>
        </w:tc>
        <w:tc>
          <w:tcPr>
            <w:tcW w:w="1559" w:type="dxa"/>
            <w:hideMark/>
          </w:tcPr>
          <w:p w14:paraId="2C8122B2" w14:textId="77777777" w:rsidR="006A3816" w:rsidRPr="00990CA6" w:rsidRDefault="006A3816" w:rsidP="006A3816">
            <w:pPr>
              <w:rPr>
                <w:sz w:val="20"/>
                <w:szCs w:val="20"/>
              </w:rPr>
            </w:pPr>
            <w:r w:rsidRPr="00990CA6">
              <w:rPr>
                <w:sz w:val="20"/>
                <w:szCs w:val="20"/>
              </w:rPr>
              <w:t>750 460,00</w:t>
            </w:r>
          </w:p>
        </w:tc>
        <w:tc>
          <w:tcPr>
            <w:tcW w:w="2412" w:type="dxa"/>
            <w:noWrap/>
            <w:hideMark/>
          </w:tcPr>
          <w:p w14:paraId="711CCA19" w14:textId="77777777" w:rsidR="006A3816" w:rsidRPr="00990CA6" w:rsidRDefault="006A3816" w:rsidP="006A3816">
            <w:pPr>
              <w:rPr>
                <w:sz w:val="20"/>
                <w:szCs w:val="20"/>
              </w:rPr>
            </w:pPr>
            <w:r w:rsidRPr="00990CA6">
              <w:rPr>
                <w:sz w:val="20"/>
                <w:szCs w:val="20"/>
              </w:rPr>
              <w:t> </w:t>
            </w:r>
          </w:p>
        </w:tc>
      </w:tr>
      <w:tr w:rsidR="006A3816" w:rsidRPr="006A3816" w14:paraId="69746B10" w14:textId="77777777" w:rsidTr="006A3816">
        <w:trPr>
          <w:trHeight w:val="630"/>
        </w:trPr>
        <w:tc>
          <w:tcPr>
            <w:tcW w:w="908" w:type="dxa"/>
            <w:hideMark/>
          </w:tcPr>
          <w:p w14:paraId="304161ED" w14:textId="77777777" w:rsidR="006A3816" w:rsidRPr="00990CA6" w:rsidRDefault="006A3816" w:rsidP="006A3816">
            <w:pPr>
              <w:rPr>
                <w:sz w:val="20"/>
                <w:szCs w:val="20"/>
              </w:rPr>
            </w:pPr>
            <w:r w:rsidRPr="00990CA6">
              <w:rPr>
                <w:sz w:val="20"/>
                <w:szCs w:val="20"/>
              </w:rPr>
              <w:t>11</w:t>
            </w:r>
          </w:p>
        </w:tc>
        <w:tc>
          <w:tcPr>
            <w:tcW w:w="788" w:type="dxa"/>
            <w:hideMark/>
          </w:tcPr>
          <w:p w14:paraId="57569970" w14:textId="77777777" w:rsidR="006A3816" w:rsidRPr="00990CA6" w:rsidRDefault="006A3816" w:rsidP="006A3816">
            <w:pPr>
              <w:rPr>
                <w:sz w:val="20"/>
                <w:szCs w:val="20"/>
              </w:rPr>
            </w:pPr>
            <w:r w:rsidRPr="00990CA6">
              <w:rPr>
                <w:sz w:val="20"/>
                <w:szCs w:val="20"/>
              </w:rPr>
              <w:t>ЛСР №11</w:t>
            </w:r>
          </w:p>
        </w:tc>
        <w:tc>
          <w:tcPr>
            <w:tcW w:w="2694" w:type="dxa"/>
            <w:hideMark/>
          </w:tcPr>
          <w:p w14:paraId="30493D72" w14:textId="77777777" w:rsidR="006A3816" w:rsidRPr="00990CA6" w:rsidRDefault="006A3816">
            <w:pPr>
              <w:rPr>
                <w:sz w:val="20"/>
                <w:szCs w:val="20"/>
              </w:rPr>
            </w:pPr>
            <w:r w:rsidRPr="00990CA6">
              <w:rPr>
                <w:sz w:val="20"/>
                <w:szCs w:val="20"/>
              </w:rPr>
              <w:t>Подвеска на сущ. опоры провода СИП2А 3х95 +1х70 (0,4 кВ)</w:t>
            </w:r>
          </w:p>
        </w:tc>
        <w:tc>
          <w:tcPr>
            <w:tcW w:w="992" w:type="dxa"/>
            <w:hideMark/>
          </w:tcPr>
          <w:p w14:paraId="04C71D81" w14:textId="77777777" w:rsidR="006A3816" w:rsidRPr="00990CA6" w:rsidRDefault="006A3816">
            <w:pPr>
              <w:rPr>
                <w:sz w:val="20"/>
                <w:szCs w:val="20"/>
              </w:rPr>
            </w:pPr>
            <w:r w:rsidRPr="00990CA6">
              <w:rPr>
                <w:sz w:val="20"/>
                <w:szCs w:val="20"/>
              </w:rPr>
              <w:t>1 км</w:t>
            </w:r>
          </w:p>
        </w:tc>
        <w:tc>
          <w:tcPr>
            <w:tcW w:w="1559" w:type="dxa"/>
            <w:hideMark/>
          </w:tcPr>
          <w:p w14:paraId="65C37E3B" w14:textId="77777777" w:rsidR="006A3816" w:rsidRPr="00990CA6" w:rsidRDefault="006A3816" w:rsidP="006A3816">
            <w:pPr>
              <w:rPr>
                <w:sz w:val="20"/>
                <w:szCs w:val="20"/>
              </w:rPr>
            </w:pPr>
            <w:r w:rsidRPr="00990CA6">
              <w:rPr>
                <w:sz w:val="20"/>
                <w:szCs w:val="20"/>
              </w:rPr>
              <w:t>794 938,00</w:t>
            </w:r>
          </w:p>
        </w:tc>
        <w:tc>
          <w:tcPr>
            <w:tcW w:w="2412" w:type="dxa"/>
            <w:noWrap/>
            <w:hideMark/>
          </w:tcPr>
          <w:p w14:paraId="17CE8942" w14:textId="77777777" w:rsidR="006A3816" w:rsidRPr="00990CA6" w:rsidRDefault="006A3816" w:rsidP="006A3816">
            <w:pPr>
              <w:rPr>
                <w:sz w:val="20"/>
                <w:szCs w:val="20"/>
              </w:rPr>
            </w:pPr>
            <w:r w:rsidRPr="00990CA6">
              <w:rPr>
                <w:sz w:val="20"/>
                <w:szCs w:val="20"/>
              </w:rPr>
              <w:t> </w:t>
            </w:r>
          </w:p>
        </w:tc>
      </w:tr>
      <w:tr w:rsidR="006A3816" w:rsidRPr="006A3816" w14:paraId="40811AB5" w14:textId="77777777" w:rsidTr="006A3816">
        <w:trPr>
          <w:trHeight w:val="630"/>
        </w:trPr>
        <w:tc>
          <w:tcPr>
            <w:tcW w:w="908" w:type="dxa"/>
            <w:hideMark/>
          </w:tcPr>
          <w:p w14:paraId="323C2698" w14:textId="77777777" w:rsidR="006A3816" w:rsidRPr="00990CA6" w:rsidRDefault="006A3816" w:rsidP="006A3816">
            <w:pPr>
              <w:rPr>
                <w:sz w:val="20"/>
                <w:szCs w:val="20"/>
              </w:rPr>
            </w:pPr>
            <w:r w:rsidRPr="00990CA6">
              <w:rPr>
                <w:sz w:val="20"/>
                <w:szCs w:val="20"/>
              </w:rPr>
              <w:t>12</w:t>
            </w:r>
          </w:p>
        </w:tc>
        <w:tc>
          <w:tcPr>
            <w:tcW w:w="788" w:type="dxa"/>
            <w:hideMark/>
          </w:tcPr>
          <w:p w14:paraId="48A170A2" w14:textId="77777777" w:rsidR="006A3816" w:rsidRPr="00990CA6" w:rsidRDefault="006A3816" w:rsidP="006A3816">
            <w:pPr>
              <w:rPr>
                <w:sz w:val="20"/>
                <w:szCs w:val="20"/>
              </w:rPr>
            </w:pPr>
            <w:r w:rsidRPr="00990CA6">
              <w:rPr>
                <w:sz w:val="20"/>
                <w:szCs w:val="20"/>
              </w:rPr>
              <w:t>ЛСР №12</w:t>
            </w:r>
          </w:p>
        </w:tc>
        <w:tc>
          <w:tcPr>
            <w:tcW w:w="2694" w:type="dxa"/>
            <w:hideMark/>
          </w:tcPr>
          <w:p w14:paraId="746AC167" w14:textId="77777777" w:rsidR="006A3816" w:rsidRPr="00990CA6" w:rsidRDefault="006A3816">
            <w:pPr>
              <w:rPr>
                <w:sz w:val="20"/>
                <w:szCs w:val="20"/>
              </w:rPr>
            </w:pPr>
            <w:r w:rsidRPr="00990CA6">
              <w:rPr>
                <w:sz w:val="20"/>
                <w:szCs w:val="20"/>
              </w:rPr>
              <w:t>Подвеска на сущ. опоры провода СИП2А 3х120 +1х95 (0,4 кВ)</w:t>
            </w:r>
          </w:p>
        </w:tc>
        <w:tc>
          <w:tcPr>
            <w:tcW w:w="992" w:type="dxa"/>
            <w:hideMark/>
          </w:tcPr>
          <w:p w14:paraId="3E8A825B" w14:textId="77777777" w:rsidR="006A3816" w:rsidRPr="00990CA6" w:rsidRDefault="006A3816">
            <w:pPr>
              <w:rPr>
                <w:sz w:val="20"/>
                <w:szCs w:val="20"/>
              </w:rPr>
            </w:pPr>
            <w:r w:rsidRPr="00990CA6">
              <w:rPr>
                <w:sz w:val="20"/>
                <w:szCs w:val="20"/>
              </w:rPr>
              <w:t>1 км</w:t>
            </w:r>
          </w:p>
        </w:tc>
        <w:tc>
          <w:tcPr>
            <w:tcW w:w="1559" w:type="dxa"/>
            <w:hideMark/>
          </w:tcPr>
          <w:p w14:paraId="62B7B34D" w14:textId="77777777" w:rsidR="006A3816" w:rsidRPr="00990CA6" w:rsidRDefault="006A3816" w:rsidP="006A3816">
            <w:pPr>
              <w:rPr>
                <w:sz w:val="20"/>
                <w:szCs w:val="20"/>
              </w:rPr>
            </w:pPr>
            <w:r w:rsidRPr="00990CA6">
              <w:rPr>
                <w:sz w:val="20"/>
                <w:szCs w:val="20"/>
              </w:rPr>
              <w:t>950 584,00</w:t>
            </w:r>
          </w:p>
        </w:tc>
        <w:tc>
          <w:tcPr>
            <w:tcW w:w="2412" w:type="dxa"/>
            <w:noWrap/>
            <w:hideMark/>
          </w:tcPr>
          <w:p w14:paraId="3C666D6F" w14:textId="77777777" w:rsidR="006A3816" w:rsidRPr="00990CA6" w:rsidRDefault="006A3816" w:rsidP="006A3816">
            <w:pPr>
              <w:rPr>
                <w:sz w:val="20"/>
                <w:szCs w:val="20"/>
              </w:rPr>
            </w:pPr>
            <w:r w:rsidRPr="00990CA6">
              <w:rPr>
                <w:sz w:val="20"/>
                <w:szCs w:val="20"/>
              </w:rPr>
              <w:t> </w:t>
            </w:r>
          </w:p>
        </w:tc>
      </w:tr>
      <w:tr w:rsidR="006A3816" w:rsidRPr="006A3816" w14:paraId="7B96DC28" w14:textId="77777777" w:rsidTr="006A3816">
        <w:trPr>
          <w:trHeight w:val="315"/>
        </w:trPr>
        <w:tc>
          <w:tcPr>
            <w:tcW w:w="908" w:type="dxa"/>
            <w:hideMark/>
          </w:tcPr>
          <w:p w14:paraId="33EA745C" w14:textId="77777777" w:rsidR="006A3816" w:rsidRPr="00990CA6" w:rsidRDefault="006A3816" w:rsidP="006A3816">
            <w:pPr>
              <w:rPr>
                <w:sz w:val="20"/>
                <w:szCs w:val="20"/>
              </w:rPr>
            </w:pPr>
            <w:r w:rsidRPr="00990CA6">
              <w:rPr>
                <w:sz w:val="20"/>
                <w:szCs w:val="20"/>
              </w:rPr>
              <w:t>13</w:t>
            </w:r>
          </w:p>
        </w:tc>
        <w:tc>
          <w:tcPr>
            <w:tcW w:w="788" w:type="dxa"/>
            <w:hideMark/>
          </w:tcPr>
          <w:p w14:paraId="447EC8C2" w14:textId="77777777" w:rsidR="006A3816" w:rsidRPr="00990CA6" w:rsidRDefault="006A3816" w:rsidP="006A3816">
            <w:pPr>
              <w:rPr>
                <w:sz w:val="20"/>
                <w:szCs w:val="20"/>
              </w:rPr>
            </w:pPr>
            <w:r w:rsidRPr="00990CA6">
              <w:rPr>
                <w:sz w:val="20"/>
                <w:szCs w:val="20"/>
              </w:rPr>
              <w:t>ЛСР №13</w:t>
            </w:r>
          </w:p>
        </w:tc>
        <w:tc>
          <w:tcPr>
            <w:tcW w:w="2694" w:type="dxa"/>
            <w:hideMark/>
          </w:tcPr>
          <w:p w14:paraId="4EE8A46D" w14:textId="77777777" w:rsidR="006A3816" w:rsidRPr="00990CA6" w:rsidRDefault="006A3816">
            <w:pPr>
              <w:rPr>
                <w:sz w:val="20"/>
                <w:szCs w:val="20"/>
              </w:rPr>
            </w:pPr>
            <w:r w:rsidRPr="00990CA6">
              <w:rPr>
                <w:sz w:val="20"/>
                <w:szCs w:val="20"/>
              </w:rPr>
              <w:t>Подрезка крон</w:t>
            </w:r>
          </w:p>
        </w:tc>
        <w:tc>
          <w:tcPr>
            <w:tcW w:w="992" w:type="dxa"/>
            <w:hideMark/>
          </w:tcPr>
          <w:p w14:paraId="4DF8BD4B" w14:textId="77777777" w:rsidR="006A3816" w:rsidRPr="00990CA6" w:rsidRDefault="006A3816">
            <w:pPr>
              <w:rPr>
                <w:sz w:val="20"/>
                <w:szCs w:val="20"/>
              </w:rPr>
            </w:pPr>
            <w:r w:rsidRPr="00990CA6">
              <w:rPr>
                <w:sz w:val="20"/>
                <w:szCs w:val="20"/>
              </w:rPr>
              <w:t>1 дерево</w:t>
            </w:r>
          </w:p>
        </w:tc>
        <w:tc>
          <w:tcPr>
            <w:tcW w:w="1559" w:type="dxa"/>
            <w:hideMark/>
          </w:tcPr>
          <w:p w14:paraId="5A82BBF6" w14:textId="77777777" w:rsidR="006A3816" w:rsidRPr="00990CA6" w:rsidRDefault="006A3816" w:rsidP="006A3816">
            <w:pPr>
              <w:rPr>
                <w:sz w:val="20"/>
                <w:szCs w:val="20"/>
              </w:rPr>
            </w:pPr>
            <w:r w:rsidRPr="00990CA6">
              <w:rPr>
                <w:sz w:val="20"/>
                <w:szCs w:val="20"/>
              </w:rPr>
              <w:t>1 275,00</w:t>
            </w:r>
          </w:p>
        </w:tc>
        <w:tc>
          <w:tcPr>
            <w:tcW w:w="2412" w:type="dxa"/>
            <w:noWrap/>
            <w:hideMark/>
          </w:tcPr>
          <w:p w14:paraId="6471C4C6" w14:textId="77777777" w:rsidR="006A3816" w:rsidRPr="00990CA6" w:rsidRDefault="006A3816" w:rsidP="006A3816">
            <w:pPr>
              <w:rPr>
                <w:sz w:val="20"/>
                <w:szCs w:val="20"/>
              </w:rPr>
            </w:pPr>
            <w:r w:rsidRPr="00990CA6">
              <w:rPr>
                <w:sz w:val="20"/>
                <w:szCs w:val="20"/>
              </w:rPr>
              <w:t> </w:t>
            </w:r>
          </w:p>
        </w:tc>
      </w:tr>
      <w:tr w:rsidR="006A3816" w:rsidRPr="006A3816" w14:paraId="4DA2842D" w14:textId="77777777" w:rsidTr="006A3816">
        <w:trPr>
          <w:trHeight w:val="315"/>
        </w:trPr>
        <w:tc>
          <w:tcPr>
            <w:tcW w:w="908" w:type="dxa"/>
            <w:hideMark/>
          </w:tcPr>
          <w:p w14:paraId="6588F0E0" w14:textId="77777777" w:rsidR="006A3816" w:rsidRPr="00990CA6" w:rsidRDefault="006A3816" w:rsidP="006A3816">
            <w:pPr>
              <w:rPr>
                <w:sz w:val="20"/>
                <w:szCs w:val="20"/>
              </w:rPr>
            </w:pPr>
            <w:r w:rsidRPr="00990CA6">
              <w:rPr>
                <w:sz w:val="20"/>
                <w:szCs w:val="20"/>
              </w:rPr>
              <w:t>14</w:t>
            </w:r>
          </w:p>
        </w:tc>
        <w:tc>
          <w:tcPr>
            <w:tcW w:w="788" w:type="dxa"/>
            <w:hideMark/>
          </w:tcPr>
          <w:p w14:paraId="518DB570" w14:textId="77777777" w:rsidR="006A3816" w:rsidRPr="00990CA6" w:rsidRDefault="006A3816" w:rsidP="006A3816">
            <w:pPr>
              <w:rPr>
                <w:sz w:val="20"/>
                <w:szCs w:val="20"/>
              </w:rPr>
            </w:pPr>
            <w:r w:rsidRPr="00990CA6">
              <w:rPr>
                <w:sz w:val="20"/>
                <w:szCs w:val="20"/>
              </w:rPr>
              <w:t>ЛСР №14</w:t>
            </w:r>
          </w:p>
        </w:tc>
        <w:tc>
          <w:tcPr>
            <w:tcW w:w="2694" w:type="dxa"/>
            <w:hideMark/>
          </w:tcPr>
          <w:p w14:paraId="44767163" w14:textId="77777777" w:rsidR="006A3816" w:rsidRPr="00990CA6" w:rsidRDefault="006A3816">
            <w:pPr>
              <w:rPr>
                <w:sz w:val="20"/>
                <w:szCs w:val="20"/>
              </w:rPr>
            </w:pPr>
            <w:r w:rsidRPr="00990CA6">
              <w:rPr>
                <w:sz w:val="20"/>
                <w:szCs w:val="20"/>
              </w:rPr>
              <w:t>Перебазировка (Бортовая 10 т)</w:t>
            </w:r>
          </w:p>
        </w:tc>
        <w:tc>
          <w:tcPr>
            <w:tcW w:w="992" w:type="dxa"/>
            <w:hideMark/>
          </w:tcPr>
          <w:p w14:paraId="0EE8CBCB" w14:textId="77777777" w:rsidR="006A3816" w:rsidRPr="00990CA6" w:rsidRDefault="006A3816">
            <w:pPr>
              <w:rPr>
                <w:sz w:val="20"/>
                <w:szCs w:val="20"/>
              </w:rPr>
            </w:pPr>
            <w:r w:rsidRPr="00990CA6">
              <w:rPr>
                <w:sz w:val="20"/>
                <w:szCs w:val="20"/>
              </w:rPr>
              <w:t>1 км</w:t>
            </w:r>
          </w:p>
        </w:tc>
        <w:tc>
          <w:tcPr>
            <w:tcW w:w="1559" w:type="dxa"/>
            <w:hideMark/>
          </w:tcPr>
          <w:p w14:paraId="13DEE2A5" w14:textId="77777777" w:rsidR="006A3816" w:rsidRPr="00990CA6" w:rsidRDefault="006A3816" w:rsidP="006A3816">
            <w:pPr>
              <w:rPr>
                <w:sz w:val="20"/>
                <w:szCs w:val="20"/>
              </w:rPr>
            </w:pPr>
            <w:r w:rsidRPr="00990CA6">
              <w:rPr>
                <w:sz w:val="20"/>
                <w:szCs w:val="20"/>
              </w:rPr>
              <w:t>33,00</w:t>
            </w:r>
          </w:p>
        </w:tc>
        <w:tc>
          <w:tcPr>
            <w:tcW w:w="2412" w:type="dxa"/>
            <w:noWrap/>
            <w:hideMark/>
          </w:tcPr>
          <w:p w14:paraId="68A99ABF" w14:textId="77777777" w:rsidR="006A3816" w:rsidRPr="00990CA6" w:rsidRDefault="006A3816" w:rsidP="006A3816">
            <w:pPr>
              <w:rPr>
                <w:sz w:val="20"/>
                <w:szCs w:val="20"/>
              </w:rPr>
            </w:pPr>
            <w:r w:rsidRPr="00990CA6">
              <w:rPr>
                <w:sz w:val="20"/>
                <w:szCs w:val="20"/>
              </w:rPr>
              <w:t> </w:t>
            </w:r>
          </w:p>
        </w:tc>
      </w:tr>
      <w:tr w:rsidR="006A3816" w:rsidRPr="006A3816" w14:paraId="6F025D2A" w14:textId="77777777" w:rsidTr="006A3816">
        <w:trPr>
          <w:trHeight w:val="315"/>
        </w:trPr>
        <w:tc>
          <w:tcPr>
            <w:tcW w:w="908" w:type="dxa"/>
            <w:hideMark/>
          </w:tcPr>
          <w:p w14:paraId="6EB596AD" w14:textId="77777777" w:rsidR="006A3816" w:rsidRPr="00990CA6" w:rsidRDefault="006A3816" w:rsidP="006A3816">
            <w:pPr>
              <w:rPr>
                <w:sz w:val="20"/>
                <w:szCs w:val="20"/>
              </w:rPr>
            </w:pPr>
            <w:r w:rsidRPr="00990CA6">
              <w:rPr>
                <w:sz w:val="20"/>
                <w:szCs w:val="20"/>
              </w:rPr>
              <w:t>15</w:t>
            </w:r>
          </w:p>
        </w:tc>
        <w:tc>
          <w:tcPr>
            <w:tcW w:w="788" w:type="dxa"/>
            <w:hideMark/>
          </w:tcPr>
          <w:p w14:paraId="47624D01" w14:textId="77777777" w:rsidR="006A3816" w:rsidRPr="00990CA6" w:rsidRDefault="006A3816" w:rsidP="006A3816">
            <w:pPr>
              <w:rPr>
                <w:sz w:val="20"/>
                <w:szCs w:val="20"/>
              </w:rPr>
            </w:pPr>
            <w:r w:rsidRPr="00990CA6">
              <w:rPr>
                <w:sz w:val="20"/>
                <w:szCs w:val="20"/>
              </w:rPr>
              <w:t>ЛСР №15</w:t>
            </w:r>
          </w:p>
        </w:tc>
        <w:tc>
          <w:tcPr>
            <w:tcW w:w="2694" w:type="dxa"/>
            <w:hideMark/>
          </w:tcPr>
          <w:p w14:paraId="2130F768" w14:textId="77777777" w:rsidR="006A3816" w:rsidRPr="00990CA6" w:rsidRDefault="006A3816">
            <w:pPr>
              <w:rPr>
                <w:sz w:val="20"/>
                <w:szCs w:val="20"/>
              </w:rPr>
            </w:pPr>
            <w:r w:rsidRPr="00990CA6">
              <w:rPr>
                <w:sz w:val="20"/>
                <w:szCs w:val="20"/>
              </w:rPr>
              <w:t>Перебазировка  (АГП)</w:t>
            </w:r>
          </w:p>
        </w:tc>
        <w:tc>
          <w:tcPr>
            <w:tcW w:w="992" w:type="dxa"/>
            <w:hideMark/>
          </w:tcPr>
          <w:p w14:paraId="6E9014AA" w14:textId="77777777" w:rsidR="006A3816" w:rsidRPr="00990CA6" w:rsidRDefault="006A3816">
            <w:pPr>
              <w:rPr>
                <w:sz w:val="20"/>
                <w:szCs w:val="20"/>
              </w:rPr>
            </w:pPr>
            <w:r w:rsidRPr="00990CA6">
              <w:rPr>
                <w:sz w:val="20"/>
                <w:szCs w:val="20"/>
              </w:rPr>
              <w:t>1 км</w:t>
            </w:r>
          </w:p>
        </w:tc>
        <w:tc>
          <w:tcPr>
            <w:tcW w:w="1559" w:type="dxa"/>
            <w:hideMark/>
          </w:tcPr>
          <w:p w14:paraId="2875AD54" w14:textId="77777777" w:rsidR="006A3816" w:rsidRPr="00990CA6" w:rsidRDefault="006A3816" w:rsidP="006A3816">
            <w:pPr>
              <w:rPr>
                <w:sz w:val="20"/>
                <w:szCs w:val="20"/>
              </w:rPr>
            </w:pPr>
            <w:r w:rsidRPr="00990CA6">
              <w:rPr>
                <w:sz w:val="20"/>
                <w:szCs w:val="20"/>
              </w:rPr>
              <w:t>34,00</w:t>
            </w:r>
          </w:p>
        </w:tc>
        <w:tc>
          <w:tcPr>
            <w:tcW w:w="2412" w:type="dxa"/>
            <w:noWrap/>
            <w:hideMark/>
          </w:tcPr>
          <w:p w14:paraId="458734D3" w14:textId="77777777" w:rsidR="006A3816" w:rsidRPr="00990CA6" w:rsidRDefault="006A3816" w:rsidP="006A3816">
            <w:pPr>
              <w:rPr>
                <w:sz w:val="20"/>
                <w:szCs w:val="20"/>
              </w:rPr>
            </w:pPr>
            <w:r w:rsidRPr="00990CA6">
              <w:rPr>
                <w:sz w:val="20"/>
                <w:szCs w:val="20"/>
              </w:rPr>
              <w:t> </w:t>
            </w:r>
          </w:p>
        </w:tc>
      </w:tr>
      <w:tr w:rsidR="006A3816" w:rsidRPr="006A3816" w14:paraId="089FFCF6" w14:textId="77777777" w:rsidTr="006A3816">
        <w:trPr>
          <w:trHeight w:val="315"/>
        </w:trPr>
        <w:tc>
          <w:tcPr>
            <w:tcW w:w="908" w:type="dxa"/>
            <w:hideMark/>
          </w:tcPr>
          <w:p w14:paraId="48BCFE48" w14:textId="77777777" w:rsidR="006A3816" w:rsidRPr="00990CA6" w:rsidRDefault="006A3816" w:rsidP="006A3816">
            <w:pPr>
              <w:rPr>
                <w:sz w:val="20"/>
                <w:szCs w:val="20"/>
              </w:rPr>
            </w:pPr>
            <w:r w:rsidRPr="00990CA6">
              <w:rPr>
                <w:sz w:val="20"/>
                <w:szCs w:val="20"/>
              </w:rPr>
              <w:t>16</w:t>
            </w:r>
          </w:p>
        </w:tc>
        <w:tc>
          <w:tcPr>
            <w:tcW w:w="788" w:type="dxa"/>
            <w:hideMark/>
          </w:tcPr>
          <w:p w14:paraId="1573EAE6" w14:textId="77777777" w:rsidR="006A3816" w:rsidRPr="00990CA6" w:rsidRDefault="006A3816" w:rsidP="006A3816">
            <w:pPr>
              <w:rPr>
                <w:sz w:val="20"/>
                <w:szCs w:val="20"/>
              </w:rPr>
            </w:pPr>
            <w:r w:rsidRPr="00990CA6">
              <w:rPr>
                <w:sz w:val="20"/>
                <w:szCs w:val="20"/>
              </w:rPr>
              <w:t>ЛСР №16</w:t>
            </w:r>
          </w:p>
        </w:tc>
        <w:tc>
          <w:tcPr>
            <w:tcW w:w="2694" w:type="dxa"/>
            <w:hideMark/>
          </w:tcPr>
          <w:p w14:paraId="1B072BC2" w14:textId="77777777" w:rsidR="006A3816" w:rsidRPr="00990CA6" w:rsidRDefault="006A3816">
            <w:pPr>
              <w:rPr>
                <w:sz w:val="20"/>
                <w:szCs w:val="20"/>
              </w:rPr>
            </w:pPr>
            <w:r w:rsidRPr="00990CA6">
              <w:rPr>
                <w:sz w:val="20"/>
                <w:szCs w:val="20"/>
              </w:rPr>
              <w:t>Перебазировка  (УАЗ)</w:t>
            </w:r>
          </w:p>
        </w:tc>
        <w:tc>
          <w:tcPr>
            <w:tcW w:w="992" w:type="dxa"/>
            <w:hideMark/>
          </w:tcPr>
          <w:p w14:paraId="7D267FC6" w14:textId="77777777" w:rsidR="006A3816" w:rsidRPr="00990CA6" w:rsidRDefault="006A3816">
            <w:pPr>
              <w:rPr>
                <w:sz w:val="20"/>
                <w:szCs w:val="20"/>
              </w:rPr>
            </w:pPr>
            <w:r w:rsidRPr="00990CA6">
              <w:rPr>
                <w:sz w:val="20"/>
                <w:szCs w:val="20"/>
              </w:rPr>
              <w:t>1 км</w:t>
            </w:r>
          </w:p>
        </w:tc>
        <w:tc>
          <w:tcPr>
            <w:tcW w:w="1559" w:type="dxa"/>
            <w:hideMark/>
          </w:tcPr>
          <w:p w14:paraId="4900C803" w14:textId="77777777" w:rsidR="006A3816" w:rsidRPr="00990CA6" w:rsidRDefault="006A3816" w:rsidP="006A3816">
            <w:pPr>
              <w:rPr>
                <w:sz w:val="20"/>
                <w:szCs w:val="20"/>
              </w:rPr>
            </w:pPr>
            <w:r w:rsidRPr="00990CA6">
              <w:rPr>
                <w:sz w:val="20"/>
                <w:szCs w:val="20"/>
              </w:rPr>
              <w:t>36,00</w:t>
            </w:r>
          </w:p>
        </w:tc>
        <w:tc>
          <w:tcPr>
            <w:tcW w:w="2412" w:type="dxa"/>
            <w:noWrap/>
            <w:hideMark/>
          </w:tcPr>
          <w:p w14:paraId="3E06094F" w14:textId="77777777" w:rsidR="006A3816" w:rsidRPr="00990CA6" w:rsidRDefault="006A3816" w:rsidP="006A3816">
            <w:pPr>
              <w:rPr>
                <w:sz w:val="20"/>
                <w:szCs w:val="20"/>
              </w:rPr>
            </w:pPr>
            <w:r w:rsidRPr="00990CA6">
              <w:rPr>
                <w:sz w:val="20"/>
                <w:szCs w:val="20"/>
              </w:rPr>
              <w:t> </w:t>
            </w:r>
          </w:p>
        </w:tc>
      </w:tr>
      <w:tr w:rsidR="006A3816" w:rsidRPr="006A3816" w14:paraId="51E7A6FC" w14:textId="77777777" w:rsidTr="006A3816">
        <w:trPr>
          <w:trHeight w:val="330"/>
        </w:trPr>
        <w:tc>
          <w:tcPr>
            <w:tcW w:w="908" w:type="dxa"/>
            <w:hideMark/>
          </w:tcPr>
          <w:p w14:paraId="7CB813FF" w14:textId="77777777" w:rsidR="006A3816" w:rsidRPr="00990CA6" w:rsidRDefault="006A3816" w:rsidP="006A3816">
            <w:pPr>
              <w:rPr>
                <w:sz w:val="20"/>
                <w:szCs w:val="20"/>
              </w:rPr>
            </w:pPr>
            <w:r w:rsidRPr="00990CA6">
              <w:rPr>
                <w:sz w:val="20"/>
                <w:szCs w:val="20"/>
              </w:rPr>
              <w:t>17</w:t>
            </w:r>
          </w:p>
        </w:tc>
        <w:tc>
          <w:tcPr>
            <w:tcW w:w="788" w:type="dxa"/>
            <w:hideMark/>
          </w:tcPr>
          <w:p w14:paraId="3CE42B67" w14:textId="77777777" w:rsidR="006A3816" w:rsidRPr="00990CA6" w:rsidRDefault="006A3816" w:rsidP="006A3816">
            <w:pPr>
              <w:rPr>
                <w:sz w:val="20"/>
                <w:szCs w:val="20"/>
              </w:rPr>
            </w:pPr>
            <w:r w:rsidRPr="00990CA6">
              <w:rPr>
                <w:sz w:val="20"/>
                <w:szCs w:val="20"/>
              </w:rPr>
              <w:t>ЛСР №17</w:t>
            </w:r>
          </w:p>
        </w:tc>
        <w:tc>
          <w:tcPr>
            <w:tcW w:w="2694" w:type="dxa"/>
            <w:hideMark/>
          </w:tcPr>
          <w:p w14:paraId="1861DB5F" w14:textId="77777777" w:rsidR="006A3816" w:rsidRPr="00990CA6" w:rsidRDefault="006A3816">
            <w:pPr>
              <w:rPr>
                <w:sz w:val="20"/>
                <w:szCs w:val="20"/>
              </w:rPr>
            </w:pPr>
            <w:r w:rsidRPr="00990CA6">
              <w:rPr>
                <w:sz w:val="20"/>
                <w:szCs w:val="20"/>
              </w:rPr>
              <w:t>ПИР - ВЛ 0,4 кВ длиной до 1 км</w:t>
            </w:r>
          </w:p>
        </w:tc>
        <w:tc>
          <w:tcPr>
            <w:tcW w:w="992" w:type="dxa"/>
            <w:hideMark/>
          </w:tcPr>
          <w:p w14:paraId="7D2993E4" w14:textId="77777777" w:rsidR="006A3816" w:rsidRPr="00990CA6" w:rsidRDefault="006A3816">
            <w:pPr>
              <w:rPr>
                <w:sz w:val="20"/>
                <w:szCs w:val="20"/>
              </w:rPr>
            </w:pPr>
            <w:r w:rsidRPr="00990CA6">
              <w:rPr>
                <w:sz w:val="20"/>
                <w:szCs w:val="20"/>
              </w:rPr>
              <w:t>1 объект</w:t>
            </w:r>
          </w:p>
        </w:tc>
        <w:tc>
          <w:tcPr>
            <w:tcW w:w="1559" w:type="dxa"/>
            <w:hideMark/>
          </w:tcPr>
          <w:p w14:paraId="3F1B7D80" w14:textId="77777777" w:rsidR="006A3816" w:rsidRPr="00990CA6" w:rsidRDefault="006A3816" w:rsidP="006A3816">
            <w:pPr>
              <w:rPr>
                <w:sz w:val="20"/>
                <w:szCs w:val="20"/>
              </w:rPr>
            </w:pPr>
            <w:r w:rsidRPr="00990CA6">
              <w:rPr>
                <w:sz w:val="20"/>
                <w:szCs w:val="20"/>
              </w:rPr>
              <w:t>9 535,55</w:t>
            </w:r>
          </w:p>
        </w:tc>
        <w:tc>
          <w:tcPr>
            <w:tcW w:w="2412" w:type="dxa"/>
            <w:noWrap/>
            <w:hideMark/>
          </w:tcPr>
          <w:p w14:paraId="1CAA7217" w14:textId="77777777" w:rsidR="006A3816" w:rsidRPr="00990CA6" w:rsidRDefault="006A3816" w:rsidP="006A3816">
            <w:pPr>
              <w:rPr>
                <w:sz w:val="20"/>
                <w:szCs w:val="20"/>
              </w:rPr>
            </w:pPr>
            <w:r w:rsidRPr="00990CA6">
              <w:rPr>
                <w:sz w:val="20"/>
                <w:szCs w:val="20"/>
              </w:rPr>
              <w:t> </w:t>
            </w:r>
          </w:p>
        </w:tc>
      </w:tr>
    </w:tbl>
    <w:p w14:paraId="51C89312" w14:textId="77777777" w:rsidR="006A3816" w:rsidRPr="006A3816" w:rsidRDefault="006A3816" w:rsidP="006A3816">
      <w:pPr>
        <w:spacing w:before="0"/>
        <w:jc w:val="center"/>
        <w:rPr>
          <w:b/>
        </w:rPr>
      </w:pPr>
    </w:p>
    <w:tbl>
      <w:tblPr>
        <w:tblW w:w="10348" w:type="dxa"/>
        <w:tblLayout w:type="fixed"/>
        <w:tblLook w:val="01E0" w:firstRow="1" w:lastRow="1" w:firstColumn="1" w:lastColumn="1" w:noHBand="0" w:noVBand="0"/>
      </w:tblPr>
      <w:tblGrid>
        <w:gridCol w:w="5495"/>
        <w:gridCol w:w="4853"/>
      </w:tblGrid>
      <w:tr w:rsidR="006A3816" w:rsidRPr="006A3816" w14:paraId="0BEE58E8" w14:textId="77777777" w:rsidTr="00F44DD7">
        <w:trPr>
          <w:cantSplit/>
        </w:trPr>
        <w:tc>
          <w:tcPr>
            <w:tcW w:w="5495" w:type="dxa"/>
          </w:tcPr>
          <w:p w14:paraId="16BEEE83" w14:textId="77777777" w:rsidR="006A3816" w:rsidRPr="006A3816" w:rsidRDefault="006A3816" w:rsidP="006A3816">
            <w:pPr>
              <w:spacing w:before="0"/>
              <w:jc w:val="left"/>
              <w:rPr>
                <w:b/>
              </w:rPr>
            </w:pPr>
            <w:r w:rsidRPr="006A3816">
              <w:rPr>
                <w:b/>
              </w:rPr>
              <w:t>Максимальная (предельная) цена Договора без НДС, руб.</w:t>
            </w:r>
          </w:p>
        </w:tc>
        <w:tc>
          <w:tcPr>
            <w:tcW w:w="4853" w:type="dxa"/>
          </w:tcPr>
          <w:p w14:paraId="0D174492" w14:textId="0C0396BA" w:rsidR="006A3816" w:rsidRPr="006A3816" w:rsidRDefault="006A3816" w:rsidP="006A3816">
            <w:pPr>
              <w:spacing w:before="0"/>
              <w:jc w:val="left"/>
              <w:rPr>
                <w:b/>
                <w:i/>
                <w:color w:val="FF0000"/>
                <w:u w:val="single"/>
              </w:rPr>
            </w:pPr>
            <w:r w:rsidRPr="006A3816">
              <w:rPr>
                <w:b/>
                <w:i/>
                <w:color w:val="FF0000"/>
                <w:u w:val="single"/>
              </w:rPr>
              <w:t xml:space="preserve">   9 980 000,00</w:t>
            </w:r>
          </w:p>
          <w:p w14:paraId="25EE5E25" w14:textId="2C073495" w:rsidR="006A3816" w:rsidRPr="006A3816" w:rsidRDefault="006A3816" w:rsidP="006A3816">
            <w:pPr>
              <w:spacing w:before="0"/>
              <w:rPr>
                <w:i/>
                <w:u w:val="single"/>
                <w:shd w:val="clear" w:color="auto" w:fill="FFFF99"/>
              </w:rPr>
            </w:pPr>
            <w:r w:rsidRPr="006A3816">
              <w:rPr>
                <w:i/>
                <w:u w:val="single"/>
                <w:shd w:val="clear" w:color="auto" w:fill="FFFF99"/>
              </w:rPr>
              <w:t xml:space="preserve">[указывается размер НМЦ в строгом соответствии с пунктом </w:t>
            </w:r>
            <w:r w:rsidRPr="006A3816">
              <w:fldChar w:fldCharType="begin"/>
            </w:r>
            <w:r w:rsidRPr="006A3816">
              <w:instrText xml:space="preserve"> REF _Ref384116250 \r \h  \* MERGEFORMAT </w:instrText>
            </w:r>
            <w:r w:rsidRPr="006A3816">
              <w:fldChar w:fldCharType="separate"/>
            </w:r>
            <w:r w:rsidR="0023279C" w:rsidRPr="0023279C">
              <w:rPr>
                <w:i/>
                <w:u w:val="single"/>
                <w:shd w:val="clear" w:color="auto" w:fill="FFFF99"/>
              </w:rPr>
              <w:t>1.2.12</w:t>
            </w:r>
            <w:r w:rsidRPr="006A3816">
              <w:fldChar w:fldCharType="end"/>
            </w:r>
            <w:r w:rsidRPr="006A3816">
              <w:rPr>
                <w:i/>
                <w:u w:val="single"/>
                <w:shd w:val="clear" w:color="auto" w:fill="FFFF99"/>
              </w:rPr>
              <w:t>]</w:t>
            </w:r>
          </w:p>
          <w:p w14:paraId="449E6751" w14:textId="77777777" w:rsidR="006A3816" w:rsidRPr="006A3816" w:rsidRDefault="006A3816" w:rsidP="006A3816">
            <w:pPr>
              <w:spacing w:before="0"/>
              <w:jc w:val="left"/>
              <w:rPr>
                <w:b/>
              </w:rPr>
            </w:pPr>
            <w:r w:rsidRPr="006A3816">
              <w:rPr>
                <w:b/>
                <w:vertAlign w:val="superscript"/>
              </w:rPr>
              <w:t xml:space="preserve"> (максимальная цена Договора, рублей, без НДС)</w:t>
            </w:r>
          </w:p>
        </w:tc>
      </w:tr>
      <w:tr w:rsidR="006A3816" w:rsidRPr="006A3816" w14:paraId="059E5393" w14:textId="77777777" w:rsidTr="00F44DD7">
        <w:trPr>
          <w:cantSplit/>
        </w:trPr>
        <w:tc>
          <w:tcPr>
            <w:tcW w:w="5495" w:type="dxa"/>
          </w:tcPr>
          <w:p w14:paraId="51D584E3" w14:textId="77777777" w:rsidR="006A3816" w:rsidRPr="006A3816" w:rsidRDefault="006A3816" w:rsidP="006A3816">
            <w:pPr>
              <w:spacing w:before="0"/>
              <w:jc w:val="left"/>
              <w:rPr>
                <w:b/>
              </w:rPr>
            </w:pPr>
            <w:r w:rsidRPr="006A3816">
              <w:t>итого с НДС, руб.</w:t>
            </w:r>
            <w:r w:rsidRPr="006A3816">
              <w:rPr>
                <w:vertAlign w:val="superscript"/>
              </w:rPr>
              <w:footnoteReference w:id="13"/>
            </w:r>
          </w:p>
        </w:tc>
        <w:tc>
          <w:tcPr>
            <w:tcW w:w="4853" w:type="dxa"/>
          </w:tcPr>
          <w:p w14:paraId="0757D2AF" w14:textId="77777777" w:rsidR="006A3816" w:rsidRPr="006A3816" w:rsidRDefault="006A3816" w:rsidP="006A3816">
            <w:pPr>
              <w:spacing w:before="0"/>
              <w:jc w:val="left"/>
              <w:rPr>
                <w:b/>
              </w:rPr>
            </w:pPr>
            <w:r w:rsidRPr="006A3816">
              <w:rPr>
                <w:b/>
              </w:rPr>
              <w:t>___________________________________</w:t>
            </w:r>
          </w:p>
          <w:p w14:paraId="4F3A2B5C" w14:textId="77777777" w:rsidR="006A3816" w:rsidRPr="006A3816" w:rsidRDefault="006A3816" w:rsidP="006A3816">
            <w:pPr>
              <w:spacing w:before="0"/>
              <w:jc w:val="left"/>
              <w:rPr>
                <w:vertAlign w:val="superscript"/>
              </w:rPr>
            </w:pPr>
            <w:r w:rsidRPr="006A3816">
              <w:rPr>
                <w:vertAlign w:val="superscript"/>
              </w:rPr>
              <w:t>(полная итоговая стоимость заявки, рублей, с НДС)</w:t>
            </w:r>
          </w:p>
        </w:tc>
      </w:tr>
    </w:tbl>
    <w:p w14:paraId="25F8D824" w14:textId="77777777" w:rsidR="006A3816" w:rsidRPr="006A3816" w:rsidRDefault="006A3816" w:rsidP="006A3816">
      <w:pPr>
        <w:spacing w:before="0"/>
      </w:pPr>
      <w:r w:rsidRPr="006A3816">
        <w:t>____________________________________</w:t>
      </w:r>
    </w:p>
    <w:p w14:paraId="56889739" w14:textId="77777777" w:rsidR="006A3816" w:rsidRPr="006A3816" w:rsidRDefault="006A3816" w:rsidP="006A3816">
      <w:pPr>
        <w:spacing w:before="0"/>
        <w:ind w:right="3684"/>
        <w:jc w:val="center"/>
        <w:rPr>
          <w:vertAlign w:val="superscript"/>
        </w:rPr>
      </w:pPr>
      <w:r w:rsidRPr="006A3816">
        <w:rPr>
          <w:vertAlign w:val="superscript"/>
        </w:rPr>
        <w:t>(подпись, М.П.)</w:t>
      </w:r>
    </w:p>
    <w:p w14:paraId="511E3DBF" w14:textId="77777777" w:rsidR="006A3816" w:rsidRPr="006A3816" w:rsidRDefault="006A3816" w:rsidP="006A3816">
      <w:pPr>
        <w:spacing w:before="0"/>
      </w:pPr>
      <w:r w:rsidRPr="006A3816">
        <w:t>____________________________________</w:t>
      </w:r>
    </w:p>
    <w:p w14:paraId="1033B2A3" w14:textId="77777777" w:rsidR="006A3816" w:rsidRPr="006A3816" w:rsidRDefault="006A3816" w:rsidP="006A3816">
      <w:pPr>
        <w:spacing w:before="0"/>
        <w:ind w:right="3684"/>
        <w:jc w:val="center"/>
        <w:rPr>
          <w:vertAlign w:val="superscript"/>
        </w:rPr>
      </w:pPr>
      <w:r w:rsidRPr="006A3816">
        <w:rPr>
          <w:vertAlign w:val="superscript"/>
        </w:rPr>
        <w:t>(фамилия, имя, отчество подписавшего, должность)</w:t>
      </w:r>
    </w:p>
    <w:p w14:paraId="2A58E06C" w14:textId="43EAB1D7" w:rsidR="006A3816" w:rsidRPr="006A3816" w:rsidRDefault="006A3816" w:rsidP="006A3816">
      <w:pPr>
        <w:shd w:val="clear" w:color="auto" w:fill="FFC000"/>
        <w:rPr>
          <w:i/>
          <w:sz w:val="24"/>
        </w:rPr>
      </w:pPr>
      <w:r w:rsidRPr="006A3816">
        <w:rPr>
          <w:i/>
          <w:sz w:val="24"/>
        </w:rPr>
        <w:t xml:space="preserve">*Участник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6A3816">
        <w:rPr>
          <w:i/>
          <w:sz w:val="24"/>
          <w:lang w:val="en-US"/>
        </w:rPr>
        <w:t>Excel</w:t>
      </w:r>
      <w:r w:rsidRPr="006A3816">
        <w:rPr>
          <w:i/>
          <w:sz w:val="24"/>
        </w:rPr>
        <w:t xml:space="preserve"> в соответствии с ПРИЛОЖЕНИЕМ № 1 – к Техническим требованиям "Протокол согласования (ведомость) договорной цены (приложение 1 к Документации о закупке).</w:t>
      </w:r>
    </w:p>
    <w:p w14:paraId="2EA65478" w14:textId="77777777" w:rsidR="006A3816" w:rsidRPr="006A3816" w:rsidRDefault="006A3816" w:rsidP="006A3816">
      <w:pPr>
        <w:spacing w:before="0"/>
        <w:ind w:right="3684"/>
        <w:jc w:val="center"/>
        <w:rPr>
          <w:vertAlign w:val="superscript"/>
        </w:rPr>
      </w:pPr>
    </w:p>
    <w:p w14:paraId="4786EAB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DE656D4" w14:textId="77777777" w:rsidR="00D72DFE" w:rsidRPr="00BA04C6" w:rsidRDefault="00D72DFE" w:rsidP="00D72DFE">
      <w:pPr>
        <w:pStyle w:val="23"/>
        <w:pageBreakBefore/>
      </w:pPr>
      <w:bookmarkStart w:id="1088" w:name="_Toc142559394"/>
      <w:r w:rsidRPr="00BA04C6">
        <w:lastRenderedPageBreak/>
        <w:t>Инструкции по заполнению</w:t>
      </w:r>
      <w:bookmarkEnd w:id="1088"/>
    </w:p>
    <w:p w14:paraId="289DC448" w14:textId="77777777" w:rsidR="00D72DFE" w:rsidRPr="00BA04C6" w:rsidRDefault="00D72DFE" w:rsidP="00D72DFE">
      <w:pPr>
        <w:pStyle w:val="a1"/>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4DE76CA5" w14:textId="77777777" w:rsidR="009444E3" w:rsidRDefault="00D72DFE" w:rsidP="009444E3">
      <w:pPr>
        <w:pStyle w:val="a1"/>
        <w:tabs>
          <w:tab w:val="left" w:pos="1134"/>
          <w:tab w:val="num" w:pos="2268"/>
        </w:tabs>
      </w:pPr>
      <w:r w:rsidRPr="00BA04C6">
        <w:t>Участник указывает свое фирменное наименование (в т.ч. организационно-правовую форму)</w:t>
      </w:r>
      <w:r w:rsidR="00D45A93">
        <w:t xml:space="preserve"> </w:t>
      </w:r>
      <w:bookmarkStart w:id="1089" w:name="_Hlk71126982"/>
      <w:r w:rsidR="00B85256">
        <w:t xml:space="preserve">либо </w:t>
      </w:r>
      <w:r w:rsidR="002737F1">
        <w:t xml:space="preserve">фамилию, имя, отчество </w:t>
      </w:r>
      <w:r w:rsidR="00BB5429">
        <w:t>(для физическ</w:t>
      </w:r>
      <w:r w:rsidR="00B85256">
        <w:t xml:space="preserve">их </w:t>
      </w:r>
      <w:r w:rsidR="00BB5429">
        <w:t>лиц)</w:t>
      </w:r>
      <w:bookmarkEnd w:id="1089"/>
      <w:r w:rsidRPr="00BA04C6">
        <w:t xml:space="preserve"> и свой ИНН.</w:t>
      </w:r>
      <w:bookmarkStart w:id="1090" w:name="_Ref514556477"/>
      <w:bookmarkEnd w:id="1073"/>
      <w:bookmarkEnd w:id="1074"/>
    </w:p>
    <w:p w14:paraId="7767273B" w14:textId="77777777" w:rsidR="009444E3" w:rsidRDefault="006A3816" w:rsidP="009444E3">
      <w:pPr>
        <w:pStyle w:val="a1"/>
        <w:tabs>
          <w:tab w:val="left" w:pos="1134"/>
          <w:tab w:val="num" w:pos="2268"/>
        </w:tabs>
      </w:pPr>
      <w:r w:rsidRPr="009444E3">
        <w:rPr>
          <w:snapToGrid/>
          <w:highlight w:val="yellow"/>
        </w:rPr>
        <w:t>Участник предлагает понижающий коэффициент K1 -  тендерный коэффициент, сведения о коэффициенте указываются с точностью до седьмого знака после запятой.</w:t>
      </w:r>
    </w:p>
    <w:p w14:paraId="7F50D56A" w14:textId="77777777" w:rsidR="009444E3" w:rsidRDefault="006A3816" w:rsidP="009444E3">
      <w:pPr>
        <w:pStyle w:val="a1"/>
        <w:tabs>
          <w:tab w:val="left" w:pos="1134"/>
          <w:tab w:val="num" w:pos="2268"/>
        </w:tabs>
      </w:pPr>
      <w:r w:rsidRPr="009444E3">
        <w:rPr>
          <w:highlight w:val="yellow"/>
        </w:rPr>
        <w:t>В соответствии с формой таблицы - 2 Участник должен заполнить сведения о Понижающем коэффициент K1 -  тендерном коэффициенте, а также сведения/величины единичных расценок. Величина, указанная в столбце №4 и №5, является предельной и не может быть увеличена Участником.</w:t>
      </w:r>
    </w:p>
    <w:p w14:paraId="56C35D04" w14:textId="77777777" w:rsidR="009444E3" w:rsidRDefault="006A3816" w:rsidP="009444E3">
      <w:pPr>
        <w:pStyle w:val="a1"/>
        <w:tabs>
          <w:tab w:val="left" w:pos="1134"/>
          <w:tab w:val="num" w:pos="2268"/>
        </w:tabs>
      </w:pPr>
      <w:r w:rsidRPr="009444E3">
        <w:rPr>
          <w:snapToGrid/>
          <w:highlight w:val="yellow"/>
        </w:rPr>
        <w:t>Указываемый Участником в заявке понижающий коэффициент K1 -тендерный коэффициент должен быть един для всех позиций Таблицы 2, применение разных понижающих коэффициентов при формировании Участником единичных расценок Таблицы 1 (к сметам №№1-17) недопустимо.</w:t>
      </w:r>
    </w:p>
    <w:p w14:paraId="01139443" w14:textId="77777777" w:rsidR="009444E3" w:rsidRDefault="006A3816" w:rsidP="009444E3">
      <w:pPr>
        <w:pStyle w:val="a1"/>
        <w:tabs>
          <w:tab w:val="left" w:pos="1134"/>
          <w:tab w:val="num" w:pos="2268"/>
        </w:tabs>
      </w:pPr>
      <w:r w:rsidRPr="004C5CBF">
        <w:t>Максимальная (предельная) цена договора, а также а также ставка на ЭТП указываются в строгом соответствии с п.1.2.12 Документации о закупке –</w:t>
      </w:r>
      <w:r>
        <w:t xml:space="preserve">                                 </w:t>
      </w:r>
      <w:r w:rsidRPr="004C5CBF">
        <w:t xml:space="preserve"> </w:t>
      </w:r>
      <w:r w:rsidRPr="009444E3">
        <w:rPr>
          <w:b/>
          <w:i/>
          <w:color w:val="FF0000"/>
        </w:rPr>
        <w:t>9 980 000,00</w:t>
      </w:r>
      <w:r w:rsidRPr="009444E3">
        <w:rPr>
          <w:color w:val="FF0000"/>
        </w:rPr>
        <w:t xml:space="preserve"> </w:t>
      </w:r>
      <w:r w:rsidRPr="004C5CBF">
        <w:t>руб. без учета НДС.</w:t>
      </w:r>
    </w:p>
    <w:p w14:paraId="4702B293" w14:textId="210612FF" w:rsidR="006A3816" w:rsidRPr="009444E3" w:rsidRDefault="006A3816" w:rsidP="009444E3">
      <w:pPr>
        <w:pStyle w:val="a1"/>
        <w:tabs>
          <w:tab w:val="left" w:pos="1134"/>
          <w:tab w:val="num" w:pos="2268"/>
        </w:tabs>
      </w:pPr>
      <w:r w:rsidRPr="009444E3">
        <w:rPr>
          <w:snapToGrid/>
          <w:highlight w:val="yellow"/>
        </w:rPr>
        <w:t>Форма Коммерческого предложения (форма 3) должна быть представлена в сканированном виде, а также в формате, доступном для редактирования (MicrosoftExcelSheet (*.xls)  в соответствии с ПРИЛОЖЕНИЕМ № 1 – к Техническим требованиям "Протокол согласования (ведомость) договорной цены/Коммерческое предложение" (приложение 1 к Документации о закупке).</w:t>
      </w:r>
      <w:r w:rsidRPr="00BA04C6">
        <w:t xml:space="preserve">Данная форма должна быть </w:t>
      </w:r>
      <w:bookmarkStart w:id="1091" w:name="_Hlk54813685"/>
      <w:r w:rsidRPr="005972D4">
        <w:t>в обязательном порядке</w:t>
      </w:r>
      <w:r>
        <w:t xml:space="preserve"> </w:t>
      </w:r>
      <w:bookmarkEnd w:id="1091"/>
      <w:r w:rsidRPr="00BA04C6">
        <w:t>представлена в формате, доступном для редактирования (</w:t>
      </w:r>
      <w:r w:rsidRPr="009444E3">
        <w:rPr>
          <w:lang w:val="en-US"/>
        </w:rPr>
        <w:t>MicrosoftExcelSheet</w:t>
      </w:r>
      <w:r w:rsidRPr="00BA04C6">
        <w:t xml:space="preserve"> (*.</w:t>
      </w:r>
      <w:r w:rsidRPr="009444E3">
        <w:rPr>
          <w:lang w:val="en-US"/>
        </w:rPr>
        <w:t>xls</w:t>
      </w:r>
      <w:r w:rsidRPr="00BA04C6">
        <w:t>)).</w:t>
      </w:r>
    </w:p>
    <w:p w14:paraId="4D898EB0" w14:textId="77777777" w:rsidR="006A3816" w:rsidRPr="00B26836" w:rsidRDefault="006A3816" w:rsidP="006A3816">
      <w:pPr>
        <w:pStyle w:val="a1"/>
        <w:numPr>
          <w:ilvl w:val="0"/>
          <w:numId w:val="0"/>
        </w:numPr>
        <w:spacing w:before="0"/>
        <w:ind w:left="1134"/>
      </w:pPr>
    </w:p>
    <w:p w14:paraId="41C80478" w14:textId="5733542F" w:rsidR="00EC5F37" w:rsidRPr="004A7A65" w:rsidRDefault="00EC5F37" w:rsidP="002D1E64">
      <w:pPr>
        <w:pStyle w:val="20"/>
        <w:keepNext w:val="0"/>
        <w:pageBreakBefore/>
        <w:widowControl w:val="0"/>
        <w:tabs>
          <w:tab w:val="clear" w:pos="2694"/>
          <w:tab w:val="num" w:pos="1134"/>
        </w:tabs>
        <w:ind w:hanging="2694"/>
        <w:rPr>
          <w:sz w:val="28"/>
        </w:rPr>
      </w:pPr>
      <w:bookmarkStart w:id="1092" w:name="_Toc142559395"/>
      <w:r w:rsidRPr="004A7A65">
        <w:rPr>
          <w:sz w:val="28"/>
        </w:rPr>
        <w:lastRenderedPageBreak/>
        <w:t xml:space="preserve">Техническое предложение (форма </w:t>
      </w:r>
      <w:r w:rsidR="00343B48" w:rsidRPr="004A7A65">
        <w:rPr>
          <w:sz w:val="28"/>
        </w:rPr>
        <w:fldChar w:fldCharType="begin"/>
      </w:r>
      <w:r w:rsidR="00F013F8" w:rsidRPr="004A7A65">
        <w:rPr>
          <w:sz w:val="28"/>
        </w:rPr>
        <w:instrText xml:space="preserve"> SEQ форма \* ARABIC </w:instrText>
      </w:r>
      <w:r w:rsidR="00343B48" w:rsidRPr="004A7A65">
        <w:rPr>
          <w:sz w:val="28"/>
        </w:rPr>
        <w:fldChar w:fldCharType="separate"/>
      </w:r>
      <w:r w:rsidR="0023279C">
        <w:rPr>
          <w:noProof/>
          <w:sz w:val="28"/>
        </w:rPr>
        <w:t>4</w:t>
      </w:r>
      <w:r w:rsidR="00343B48" w:rsidRPr="004A7A65">
        <w:rPr>
          <w:noProof/>
          <w:sz w:val="28"/>
        </w:rPr>
        <w:fldChar w:fldCharType="end"/>
      </w:r>
      <w:r w:rsidRPr="004A7A65">
        <w:rPr>
          <w:sz w:val="28"/>
        </w:rPr>
        <w:t>)</w:t>
      </w:r>
      <w:bookmarkEnd w:id="1075"/>
      <w:bookmarkEnd w:id="1076"/>
      <w:bookmarkEnd w:id="1077"/>
      <w:bookmarkEnd w:id="1078"/>
      <w:bookmarkEnd w:id="1090"/>
      <w:bookmarkEnd w:id="1092"/>
    </w:p>
    <w:p w14:paraId="316037AD" w14:textId="77777777" w:rsidR="00EC5F37" w:rsidRPr="00FC0CA5" w:rsidRDefault="00EC5F37">
      <w:pPr>
        <w:pStyle w:val="23"/>
      </w:pPr>
      <w:bookmarkStart w:id="1093" w:name="_Toc142559396"/>
      <w:r w:rsidRPr="00FC0CA5">
        <w:t>Форма Технического предложения</w:t>
      </w:r>
      <w:bookmarkEnd w:id="1093"/>
      <w:r w:rsidRPr="00FC0CA5">
        <w:t xml:space="preserve"> </w:t>
      </w:r>
    </w:p>
    <w:p w14:paraId="5344B7A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E461FF1" w14:textId="4E1E6740"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23279C">
        <w:rPr>
          <w:noProof/>
          <w:sz w:val="24"/>
        </w:rPr>
        <w:t>2</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57F488DE" w14:textId="77777777" w:rsidR="00EC5F37" w:rsidRPr="00990CA6" w:rsidRDefault="00EC5F37">
      <w:pPr>
        <w:suppressAutoHyphens/>
        <w:jc w:val="center"/>
        <w:rPr>
          <w:b/>
          <w:caps/>
          <w:spacing w:val="20"/>
          <w:sz w:val="24"/>
          <w:szCs w:val="24"/>
        </w:rPr>
      </w:pPr>
      <w:r w:rsidRPr="00990CA6">
        <w:rPr>
          <w:b/>
          <w:caps/>
          <w:spacing w:val="20"/>
          <w:sz w:val="24"/>
          <w:szCs w:val="24"/>
        </w:rPr>
        <w:t xml:space="preserve">Техническое предложение </w:t>
      </w:r>
    </w:p>
    <w:p w14:paraId="1E7C5DBD" w14:textId="77777777" w:rsidR="008A21C6" w:rsidRPr="00990CA6" w:rsidRDefault="008A21C6" w:rsidP="008A21C6">
      <w:pPr>
        <w:spacing w:after="120"/>
        <w:jc w:val="center"/>
        <w:rPr>
          <w:b/>
          <w:sz w:val="24"/>
          <w:szCs w:val="24"/>
        </w:rPr>
      </w:pPr>
      <w:r w:rsidRPr="00990CA6">
        <w:rPr>
          <w:b/>
          <w:sz w:val="24"/>
          <w:szCs w:val="24"/>
        </w:rPr>
        <w:t>Декларация соответствия</w:t>
      </w:r>
    </w:p>
    <w:p w14:paraId="2424DD26" w14:textId="77777777" w:rsidR="003755A0" w:rsidRPr="00990CA6" w:rsidRDefault="003755A0" w:rsidP="003755A0">
      <w:pPr>
        <w:rPr>
          <w:i/>
          <w:sz w:val="24"/>
          <w:szCs w:val="24"/>
          <w:highlight w:val="lightGray"/>
          <w:shd w:val="clear" w:color="auto" w:fill="BFBFBF" w:themeFill="background1" w:themeFillShade="BF"/>
        </w:rPr>
      </w:pPr>
      <w:bookmarkStart w:id="1094" w:name="_Hlk71127008"/>
      <w:r w:rsidRPr="00990CA6">
        <w:rPr>
          <w:i/>
          <w:sz w:val="24"/>
          <w:szCs w:val="24"/>
          <w:highlight w:val="lightGray"/>
          <w:shd w:val="clear" w:color="auto" w:fill="BFBFBF" w:themeFill="background1" w:themeFillShade="BF"/>
        </w:rPr>
        <w:t>[</w:t>
      </w:r>
      <w:r w:rsidRPr="00990CA6">
        <w:rPr>
          <w:rStyle w:val="af9"/>
          <w:b w:val="0"/>
          <w:sz w:val="24"/>
          <w:szCs w:val="24"/>
          <w:highlight w:val="lightGray"/>
          <w:shd w:val="clear" w:color="auto" w:fill="BFBFBF" w:themeFill="background1" w:themeFillShade="BF"/>
        </w:rPr>
        <w:t>Текст декларации корректир</w:t>
      </w:r>
      <w:r w:rsidR="00325432" w:rsidRPr="00990CA6">
        <w:rPr>
          <w:rStyle w:val="af9"/>
          <w:b w:val="0"/>
          <w:sz w:val="24"/>
          <w:szCs w:val="24"/>
          <w:highlight w:val="lightGray"/>
          <w:shd w:val="clear" w:color="auto" w:fill="BFBFBF" w:themeFill="background1" w:themeFillShade="BF"/>
        </w:rPr>
        <w:t xml:space="preserve">уется </w:t>
      </w:r>
      <w:r w:rsidRPr="00990CA6">
        <w:rPr>
          <w:rStyle w:val="af9"/>
          <w:b w:val="0"/>
          <w:sz w:val="24"/>
          <w:szCs w:val="24"/>
          <w:highlight w:val="lightGray"/>
          <w:shd w:val="clear" w:color="auto" w:fill="BFBFBF" w:themeFill="background1" w:themeFillShade="BF"/>
        </w:rPr>
        <w:t>соответствующим образом</w:t>
      </w:r>
      <w:r w:rsidR="00325432" w:rsidRPr="00990CA6">
        <w:rPr>
          <w:rStyle w:val="af9"/>
          <w:b w:val="0"/>
          <w:sz w:val="24"/>
          <w:szCs w:val="24"/>
          <w:highlight w:val="lightGray"/>
          <w:shd w:val="clear" w:color="auto" w:fill="BFBFBF" w:themeFill="background1" w:themeFillShade="BF"/>
        </w:rPr>
        <w:t xml:space="preserve"> (изменение местоимений и окончаний в словах)</w:t>
      </w:r>
      <w:r w:rsidRPr="00990CA6">
        <w:rPr>
          <w:rStyle w:val="af9"/>
          <w:b w:val="0"/>
          <w:sz w:val="24"/>
          <w:szCs w:val="24"/>
          <w:highlight w:val="lightGray"/>
          <w:shd w:val="clear" w:color="auto" w:fill="BFBFBF" w:themeFill="background1" w:themeFillShade="BF"/>
        </w:rPr>
        <w:t>, если Участником является физическое лицо</w:t>
      </w:r>
      <w:r w:rsidRPr="00990CA6">
        <w:rPr>
          <w:i/>
          <w:sz w:val="24"/>
          <w:szCs w:val="24"/>
          <w:highlight w:val="lightGray"/>
          <w:shd w:val="clear" w:color="auto" w:fill="BFBFBF" w:themeFill="background1" w:themeFillShade="BF"/>
        </w:rPr>
        <w:t>]</w:t>
      </w:r>
    </w:p>
    <w:bookmarkEnd w:id="1094"/>
    <w:p w14:paraId="3544CB34" w14:textId="6A6F0002" w:rsidR="008A21C6" w:rsidRPr="00990CA6" w:rsidRDefault="008A21C6" w:rsidP="008A21C6">
      <w:pPr>
        <w:rPr>
          <w:sz w:val="24"/>
          <w:szCs w:val="24"/>
        </w:rPr>
      </w:pPr>
      <w:r w:rsidRPr="00990CA6">
        <w:rPr>
          <w:sz w:val="24"/>
          <w:szCs w:val="24"/>
        </w:rPr>
        <w:t>Настоящим мы подтверждаем, что изучили Технические требования к продукции и согласны поставить товар</w:t>
      </w:r>
      <w:r w:rsidR="008357CF" w:rsidRPr="00990CA6">
        <w:rPr>
          <w:sz w:val="24"/>
          <w:szCs w:val="24"/>
        </w:rPr>
        <w:t xml:space="preserve"> (МТР)</w:t>
      </w:r>
      <w:r w:rsidRPr="00990CA6">
        <w:rPr>
          <w:sz w:val="24"/>
          <w:szCs w:val="24"/>
        </w:rPr>
        <w:t xml:space="preserve"> / выполнить работы / оказать услуги, полностью соответствующие требованиям Заказчика, изложенным в Технических требованиях (Приложение № 1 к Документации о закупке).</w:t>
      </w:r>
    </w:p>
    <w:p w14:paraId="2B345FE9" w14:textId="04F1951E" w:rsidR="008A21C6" w:rsidRPr="00990CA6" w:rsidRDefault="00A63D8C" w:rsidP="008A21C6">
      <w:pPr>
        <w:rPr>
          <w:rStyle w:val="af9"/>
          <w:b w:val="0"/>
          <w:sz w:val="24"/>
          <w:szCs w:val="24"/>
          <w:highlight w:val="lightGray"/>
          <w:shd w:val="clear" w:color="auto" w:fill="BFBFBF" w:themeFill="background1" w:themeFillShade="BF"/>
        </w:rPr>
      </w:pPr>
      <w:bookmarkStart w:id="1095" w:name="_Hlk90405361"/>
      <w:r w:rsidRPr="00990CA6">
        <w:rPr>
          <w:i/>
          <w:sz w:val="24"/>
          <w:szCs w:val="24"/>
          <w:highlight w:val="lightGray"/>
          <w:shd w:val="clear" w:color="auto" w:fill="BFBFBF" w:themeFill="background1" w:themeFillShade="BF"/>
        </w:rPr>
        <w:t>[</w:t>
      </w:r>
      <w:r w:rsidRPr="00990CA6">
        <w:rPr>
          <w:b/>
          <w:bCs/>
          <w:i/>
          <w:sz w:val="24"/>
          <w:szCs w:val="24"/>
          <w:highlight w:val="lightGray"/>
          <w:shd w:val="clear" w:color="auto" w:fill="BFBFBF" w:themeFill="background1" w:themeFillShade="BF"/>
        </w:rPr>
        <w:t>ВНИМАНИЕ!</w:t>
      </w:r>
      <w:r w:rsidRPr="00990CA6">
        <w:rPr>
          <w:i/>
          <w:sz w:val="24"/>
          <w:szCs w:val="24"/>
          <w:highlight w:val="lightGray"/>
          <w:shd w:val="clear" w:color="auto" w:fill="BFBFBF" w:themeFill="background1" w:themeFillShade="BF"/>
        </w:rPr>
        <w:t xml:space="preserve"> В случае предоставления Участником вместе с согласием (декларацией</w:t>
      </w:r>
      <w:r w:rsidR="008357CF" w:rsidRPr="00990CA6">
        <w:rPr>
          <w:i/>
          <w:sz w:val="24"/>
          <w:szCs w:val="24"/>
          <w:highlight w:val="lightGray"/>
          <w:shd w:val="clear" w:color="auto" w:fill="BFBFBF" w:themeFill="background1" w:themeFillShade="BF"/>
        </w:rPr>
        <w:t xml:space="preserve"> соответствия</w:t>
      </w:r>
      <w:r w:rsidRPr="00990CA6">
        <w:rPr>
          <w:i/>
          <w:sz w:val="24"/>
          <w:szCs w:val="24"/>
          <w:highlight w:val="lightGray"/>
          <w:shd w:val="clear" w:color="auto" w:fill="BFBFBF" w:themeFill="background1" w:themeFillShade="BF"/>
        </w:rPr>
        <w:t>) дополнительных собственных подробных предложений, такие предложения будут носить исключительно информационный характер, и не будут приняты к рассмотрению Закупочной комиссией].</w:t>
      </w:r>
      <w:bookmarkEnd w:id="1095"/>
    </w:p>
    <w:p w14:paraId="1D12A0D0" w14:textId="77777777" w:rsidR="002C33D6" w:rsidRPr="00990CA6" w:rsidRDefault="002C33D6" w:rsidP="004A3583">
      <w:pPr>
        <w:suppressAutoHyphens/>
        <w:spacing w:before="240"/>
        <w:jc w:val="center"/>
        <w:rPr>
          <w:i/>
          <w:sz w:val="24"/>
          <w:szCs w:val="24"/>
          <w:shd w:val="clear" w:color="auto" w:fill="BFBFBF" w:themeFill="background1" w:themeFillShade="BF"/>
        </w:rPr>
      </w:pPr>
      <w:bookmarkStart w:id="1096" w:name="_Hlk72339062"/>
      <w:bookmarkStart w:id="1097" w:name="_Hlk72341166"/>
      <w:r w:rsidRPr="00990CA6">
        <w:rPr>
          <w:b/>
          <w:caps/>
          <w:spacing w:val="20"/>
          <w:sz w:val="24"/>
          <w:szCs w:val="24"/>
        </w:rPr>
        <w:t>План распределения объемов поставки продукции</w:t>
      </w:r>
      <w:r w:rsidRPr="00990CA6">
        <w:rPr>
          <w:b/>
          <w:sz w:val="24"/>
          <w:szCs w:val="24"/>
        </w:rPr>
        <w:t xml:space="preserve"> </w:t>
      </w:r>
      <w:r w:rsidRPr="00990CA6">
        <w:rPr>
          <w:b/>
          <w:sz w:val="24"/>
          <w:szCs w:val="24"/>
        </w:rPr>
        <w:br/>
      </w:r>
      <w:r w:rsidRPr="00990CA6">
        <w:rPr>
          <w:i/>
          <w:sz w:val="24"/>
          <w:szCs w:val="24"/>
          <w:highlight w:val="lightGray"/>
          <w:shd w:val="clear" w:color="auto" w:fill="BFBFBF" w:themeFill="background1" w:themeFillShade="BF"/>
        </w:rPr>
        <w:t>[</w:t>
      </w:r>
      <w:r w:rsidR="008A33CE" w:rsidRPr="00990CA6">
        <w:rPr>
          <w:i/>
          <w:sz w:val="24"/>
          <w:szCs w:val="24"/>
          <w:highlight w:val="lightGray"/>
          <w:shd w:val="clear" w:color="auto" w:fill="BFBFBF" w:themeFill="background1" w:themeFillShade="BF"/>
        </w:rPr>
        <w:t xml:space="preserve">при необходимости </w:t>
      </w:r>
      <w:r w:rsidRPr="00990CA6">
        <w:rPr>
          <w:rStyle w:val="af9"/>
          <w:b w:val="0"/>
          <w:sz w:val="24"/>
          <w:szCs w:val="24"/>
          <w:highlight w:val="lightGray"/>
          <w:shd w:val="clear" w:color="auto" w:fill="BFBFBF" w:themeFill="background1" w:themeFillShade="BF"/>
        </w:rPr>
        <w:t>выбрать один из вариантов:</w:t>
      </w:r>
      <w:r w:rsidRPr="00990CA6">
        <w:rPr>
          <w:i/>
          <w:sz w:val="24"/>
          <w:szCs w:val="24"/>
          <w:highlight w:val="lightGray"/>
          <w:shd w:val="clear" w:color="auto" w:fill="BFBFBF" w:themeFill="background1" w:themeFillShade="BF"/>
        </w:rPr>
        <w:t>]</w:t>
      </w:r>
    </w:p>
    <w:p w14:paraId="6EB018A9" w14:textId="77777777" w:rsidR="002C33D6" w:rsidRPr="00990CA6" w:rsidRDefault="002C33D6" w:rsidP="00A6560D">
      <w:pPr>
        <w:pStyle w:val="affb"/>
        <w:numPr>
          <w:ilvl w:val="0"/>
          <w:numId w:val="24"/>
        </w:numPr>
        <w:suppressAutoHyphens/>
        <w:ind w:left="284" w:firstLine="0"/>
        <w:jc w:val="center"/>
        <w:rPr>
          <w:b/>
          <w:szCs w:val="24"/>
        </w:rPr>
      </w:pPr>
      <w:r w:rsidRPr="00990CA6">
        <w:rPr>
          <w:rFonts w:ascii="Times New Roman" w:hAnsi="Times New Roman"/>
          <w:b/>
          <w:szCs w:val="24"/>
        </w:rPr>
        <w:t xml:space="preserve">внутри Коллективного участника / </w:t>
      </w:r>
    </w:p>
    <w:p w14:paraId="74AF0813" w14:textId="77777777" w:rsidR="002C33D6" w:rsidRPr="00990CA6" w:rsidRDefault="002C33D6" w:rsidP="00A6560D">
      <w:pPr>
        <w:pStyle w:val="affb"/>
        <w:numPr>
          <w:ilvl w:val="0"/>
          <w:numId w:val="24"/>
        </w:numPr>
        <w:suppressAutoHyphens/>
        <w:spacing w:after="240"/>
        <w:ind w:left="284" w:firstLine="0"/>
        <w:contextualSpacing w:val="0"/>
        <w:jc w:val="center"/>
        <w:rPr>
          <w:b/>
          <w:szCs w:val="24"/>
        </w:rPr>
      </w:pPr>
      <w:r w:rsidRPr="00990CA6">
        <w:rPr>
          <w:rFonts w:ascii="Times New Roman" w:hAnsi="Times New Roman"/>
          <w:b/>
          <w:szCs w:val="24"/>
        </w:rPr>
        <w:t>между Генеральным подрядчиком и субподрядчиками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324"/>
        <w:gridCol w:w="3260"/>
        <w:gridCol w:w="2127"/>
        <w:gridCol w:w="1843"/>
      </w:tblGrid>
      <w:tr w:rsidR="00A76358" w:rsidRPr="00990CA6" w14:paraId="221386A1" w14:textId="77777777" w:rsidTr="004A3583">
        <w:trPr>
          <w:cantSplit/>
          <w:trHeight w:val="1899"/>
        </w:trPr>
        <w:tc>
          <w:tcPr>
            <w:tcW w:w="648" w:type="dxa"/>
            <w:vAlign w:val="center"/>
          </w:tcPr>
          <w:p w14:paraId="79D5A454" w14:textId="77777777" w:rsidR="00A76358" w:rsidRPr="00990CA6" w:rsidRDefault="00A76358" w:rsidP="00E41F16">
            <w:pPr>
              <w:pStyle w:val="ae"/>
              <w:ind w:left="0" w:right="9"/>
              <w:jc w:val="center"/>
              <w:rPr>
                <w:sz w:val="18"/>
                <w:szCs w:val="18"/>
              </w:rPr>
            </w:pPr>
            <w:r w:rsidRPr="00990CA6">
              <w:rPr>
                <w:sz w:val="18"/>
                <w:szCs w:val="18"/>
              </w:rPr>
              <w:t>№ п/п</w:t>
            </w:r>
          </w:p>
        </w:tc>
        <w:tc>
          <w:tcPr>
            <w:tcW w:w="2324" w:type="dxa"/>
            <w:vAlign w:val="center"/>
          </w:tcPr>
          <w:p w14:paraId="140E2C38" w14:textId="77777777" w:rsidR="00A76358" w:rsidRPr="00990CA6" w:rsidRDefault="00A76358" w:rsidP="00E41F16">
            <w:pPr>
              <w:pStyle w:val="ae"/>
              <w:ind w:left="0" w:right="9"/>
              <w:jc w:val="center"/>
              <w:rPr>
                <w:sz w:val="18"/>
                <w:szCs w:val="18"/>
              </w:rPr>
            </w:pPr>
            <w:r w:rsidRPr="00990CA6">
              <w:rPr>
                <w:sz w:val="18"/>
                <w:szCs w:val="18"/>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3260" w:type="dxa"/>
            <w:vAlign w:val="center"/>
          </w:tcPr>
          <w:p w14:paraId="7EC32400" w14:textId="77777777" w:rsidR="00A76358" w:rsidRPr="00990CA6" w:rsidRDefault="00A76358" w:rsidP="00E41F16">
            <w:pPr>
              <w:pStyle w:val="ae"/>
              <w:ind w:left="0" w:right="9"/>
              <w:jc w:val="center"/>
              <w:rPr>
                <w:sz w:val="18"/>
                <w:szCs w:val="18"/>
              </w:rPr>
            </w:pPr>
            <w:r w:rsidRPr="00990CA6">
              <w:rPr>
                <w:sz w:val="18"/>
                <w:szCs w:val="18"/>
              </w:rPr>
              <w:t xml:space="preserve">Наименование ответственного лица </w:t>
            </w:r>
            <w:r w:rsidR="00990D51" w:rsidRPr="00990CA6">
              <w:rPr>
                <w:i/>
                <w:sz w:val="18"/>
                <w:szCs w:val="18"/>
                <w:highlight w:val="lightGray"/>
                <w:shd w:val="clear" w:color="auto" w:fill="BFBFBF" w:themeFill="background1" w:themeFillShade="BF"/>
              </w:rPr>
              <w:t>[</w:t>
            </w:r>
            <w:r w:rsidR="00990D51" w:rsidRPr="00990CA6">
              <w:rPr>
                <w:rStyle w:val="af9"/>
                <w:b w:val="0"/>
                <w:sz w:val="18"/>
                <w:szCs w:val="18"/>
                <w:highlight w:val="lightGray"/>
                <w:shd w:val="clear" w:color="auto" w:fill="BFBFBF" w:themeFill="background1" w:themeFillShade="BF"/>
              </w:rPr>
              <w:t>без указания сведений, позволяющих идентифицировать такое лицо: наименование организации, Ф.И.О. (для физических лиц) и т.п.</w:t>
            </w:r>
            <w:r w:rsidR="00990D51" w:rsidRPr="00990CA6">
              <w:rPr>
                <w:i/>
                <w:sz w:val="18"/>
                <w:szCs w:val="18"/>
                <w:highlight w:val="lightGray"/>
                <w:shd w:val="clear" w:color="auto" w:fill="BFBFBF" w:themeFill="background1" w:themeFillShade="BF"/>
              </w:rPr>
              <w:t>]</w:t>
            </w:r>
          </w:p>
        </w:tc>
        <w:tc>
          <w:tcPr>
            <w:tcW w:w="2127" w:type="dxa"/>
            <w:vAlign w:val="center"/>
          </w:tcPr>
          <w:p w14:paraId="1F491507" w14:textId="77777777" w:rsidR="00A76358" w:rsidRPr="00990CA6" w:rsidRDefault="00A76358" w:rsidP="00E41F16">
            <w:pPr>
              <w:pStyle w:val="ae"/>
              <w:ind w:left="0" w:right="9"/>
              <w:jc w:val="center"/>
              <w:rPr>
                <w:sz w:val="18"/>
                <w:szCs w:val="18"/>
              </w:rPr>
            </w:pPr>
            <w:r w:rsidRPr="00990CA6">
              <w:rPr>
                <w:sz w:val="18"/>
                <w:szCs w:val="18"/>
              </w:rPr>
              <w:t>Стоимость продукции (цена договора),</w:t>
            </w:r>
          </w:p>
          <w:p w14:paraId="51B87F4A" w14:textId="77777777" w:rsidR="00A76358" w:rsidRPr="00990CA6" w:rsidRDefault="00A76358" w:rsidP="00E41F16">
            <w:pPr>
              <w:pStyle w:val="ae"/>
              <w:ind w:left="0" w:right="-50"/>
              <w:jc w:val="center"/>
              <w:rPr>
                <w:sz w:val="18"/>
                <w:szCs w:val="18"/>
              </w:rPr>
            </w:pPr>
            <w:r w:rsidRPr="00990CA6">
              <w:rPr>
                <w:sz w:val="18"/>
                <w:szCs w:val="18"/>
              </w:rPr>
              <w:t>только в % от общей стоимости продукции (без указания стоимости в рублях)</w:t>
            </w:r>
          </w:p>
        </w:tc>
        <w:tc>
          <w:tcPr>
            <w:tcW w:w="1843" w:type="dxa"/>
            <w:vAlign w:val="center"/>
          </w:tcPr>
          <w:p w14:paraId="2DF81A3E" w14:textId="77777777" w:rsidR="00A76358" w:rsidRPr="00990CA6" w:rsidRDefault="00A76358" w:rsidP="00E41F16">
            <w:pPr>
              <w:pStyle w:val="ae"/>
              <w:ind w:left="0" w:right="9"/>
              <w:jc w:val="center"/>
              <w:rPr>
                <w:sz w:val="18"/>
                <w:szCs w:val="18"/>
              </w:rPr>
            </w:pPr>
            <w:r w:rsidRPr="00990CA6">
              <w:rPr>
                <w:sz w:val="18"/>
                <w:szCs w:val="18"/>
              </w:rPr>
              <w:t>Место, условия и сроки (периоды) поставки продукции</w:t>
            </w:r>
          </w:p>
        </w:tc>
      </w:tr>
      <w:tr w:rsidR="00A76358" w:rsidRPr="00990CA6" w14:paraId="2D33A6E5" w14:textId="77777777" w:rsidTr="004A3583">
        <w:tc>
          <w:tcPr>
            <w:tcW w:w="648" w:type="dxa"/>
          </w:tcPr>
          <w:p w14:paraId="62209A9D" w14:textId="77777777" w:rsidR="00A76358" w:rsidRPr="00990CA6" w:rsidRDefault="00A76358" w:rsidP="00E41F16">
            <w:pPr>
              <w:pStyle w:val="af1"/>
              <w:numPr>
                <w:ilvl w:val="0"/>
                <w:numId w:val="11"/>
              </w:numPr>
              <w:ind w:left="0"/>
              <w:rPr>
                <w:sz w:val="18"/>
                <w:szCs w:val="18"/>
              </w:rPr>
            </w:pPr>
          </w:p>
        </w:tc>
        <w:tc>
          <w:tcPr>
            <w:tcW w:w="2324" w:type="dxa"/>
          </w:tcPr>
          <w:p w14:paraId="17D867DB" w14:textId="77777777" w:rsidR="00A76358" w:rsidRPr="00990CA6" w:rsidRDefault="00A76358" w:rsidP="00E41F16">
            <w:pPr>
              <w:pStyle w:val="af1"/>
              <w:rPr>
                <w:sz w:val="18"/>
                <w:szCs w:val="18"/>
              </w:rPr>
            </w:pPr>
          </w:p>
        </w:tc>
        <w:tc>
          <w:tcPr>
            <w:tcW w:w="3260" w:type="dxa"/>
          </w:tcPr>
          <w:p w14:paraId="641508D5" w14:textId="77777777" w:rsidR="00A76358" w:rsidRPr="00990CA6" w:rsidRDefault="00A76358" w:rsidP="00E41F16">
            <w:pPr>
              <w:pStyle w:val="af1"/>
              <w:rPr>
                <w:sz w:val="18"/>
                <w:szCs w:val="18"/>
              </w:rPr>
            </w:pPr>
            <w:r w:rsidRPr="00990CA6">
              <w:rPr>
                <w:i/>
                <w:sz w:val="18"/>
                <w:szCs w:val="18"/>
                <w:highlight w:val="lightGray"/>
                <w:shd w:val="clear" w:color="auto" w:fill="BFBFBF" w:themeFill="background1" w:themeFillShade="BF"/>
              </w:rPr>
              <w:t>[</w:t>
            </w:r>
            <w:r w:rsidRPr="00990CA6">
              <w:rPr>
                <w:rStyle w:val="af9"/>
                <w:b w:val="0"/>
                <w:sz w:val="18"/>
                <w:szCs w:val="18"/>
                <w:highlight w:val="lightGray"/>
                <w:shd w:val="clear" w:color="auto" w:fill="BFBFBF" w:themeFill="background1" w:themeFillShade="BF"/>
              </w:rPr>
              <w:t>выбрать один из вариантов:</w:t>
            </w:r>
            <w:r w:rsidRPr="00990CA6">
              <w:rPr>
                <w:i/>
                <w:sz w:val="18"/>
                <w:szCs w:val="18"/>
                <w:highlight w:val="lightGray"/>
                <w:shd w:val="clear" w:color="auto" w:fill="BFBFBF" w:themeFill="background1" w:themeFillShade="BF"/>
              </w:rPr>
              <w:t>]</w:t>
            </w:r>
            <w:r w:rsidRPr="00990CA6">
              <w:rPr>
                <w:sz w:val="18"/>
                <w:szCs w:val="18"/>
              </w:rPr>
              <w:t xml:space="preserve"> </w:t>
            </w:r>
            <w:r w:rsidRPr="00990CA6">
              <w:rPr>
                <w:sz w:val="18"/>
                <w:szCs w:val="18"/>
              </w:rPr>
              <w:br/>
              <w:t>Член коллективного участника №1 (лидер) / Генеральный подрядчик</w:t>
            </w:r>
          </w:p>
        </w:tc>
        <w:tc>
          <w:tcPr>
            <w:tcW w:w="2127" w:type="dxa"/>
          </w:tcPr>
          <w:p w14:paraId="1600D023" w14:textId="77777777" w:rsidR="00A76358" w:rsidRPr="00990CA6" w:rsidRDefault="00A76358" w:rsidP="00E41F16">
            <w:pPr>
              <w:pStyle w:val="af1"/>
              <w:rPr>
                <w:sz w:val="18"/>
                <w:szCs w:val="18"/>
              </w:rPr>
            </w:pPr>
          </w:p>
        </w:tc>
        <w:tc>
          <w:tcPr>
            <w:tcW w:w="1843" w:type="dxa"/>
          </w:tcPr>
          <w:p w14:paraId="383D92C0" w14:textId="77777777" w:rsidR="00A76358" w:rsidRPr="00990CA6" w:rsidRDefault="00A76358" w:rsidP="00E41F16">
            <w:pPr>
              <w:pStyle w:val="af1"/>
              <w:rPr>
                <w:sz w:val="18"/>
                <w:szCs w:val="18"/>
              </w:rPr>
            </w:pPr>
          </w:p>
        </w:tc>
      </w:tr>
      <w:tr w:rsidR="002C33D6" w:rsidRPr="00990CA6" w14:paraId="13FB713E" w14:textId="77777777" w:rsidTr="004A3583">
        <w:tc>
          <w:tcPr>
            <w:tcW w:w="648" w:type="dxa"/>
          </w:tcPr>
          <w:p w14:paraId="31965C2F" w14:textId="77777777" w:rsidR="002C33D6" w:rsidRPr="00990CA6" w:rsidRDefault="002C33D6" w:rsidP="00E41F16">
            <w:pPr>
              <w:pStyle w:val="af1"/>
              <w:ind w:left="0"/>
              <w:rPr>
                <w:sz w:val="18"/>
                <w:szCs w:val="18"/>
              </w:rPr>
            </w:pPr>
          </w:p>
        </w:tc>
        <w:tc>
          <w:tcPr>
            <w:tcW w:w="5584" w:type="dxa"/>
            <w:gridSpan w:val="2"/>
          </w:tcPr>
          <w:p w14:paraId="705B4B5E" w14:textId="77777777" w:rsidR="002C33D6" w:rsidRPr="00990CA6" w:rsidRDefault="002C33D6" w:rsidP="00E41F16">
            <w:pPr>
              <w:pStyle w:val="af1"/>
              <w:jc w:val="right"/>
              <w:rPr>
                <w:sz w:val="18"/>
                <w:szCs w:val="18"/>
              </w:rPr>
            </w:pPr>
            <w:r w:rsidRPr="00990CA6">
              <w:rPr>
                <w:sz w:val="18"/>
                <w:szCs w:val="18"/>
              </w:rPr>
              <w:t>Всего</w:t>
            </w:r>
          </w:p>
        </w:tc>
        <w:tc>
          <w:tcPr>
            <w:tcW w:w="2127" w:type="dxa"/>
          </w:tcPr>
          <w:p w14:paraId="79673C3F" w14:textId="77777777" w:rsidR="002C33D6" w:rsidRPr="00990CA6" w:rsidRDefault="002C33D6" w:rsidP="00E41F16">
            <w:pPr>
              <w:pStyle w:val="af1"/>
              <w:jc w:val="center"/>
              <w:rPr>
                <w:sz w:val="18"/>
                <w:szCs w:val="18"/>
              </w:rPr>
            </w:pPr>
            <w:r w:rsidRPr="00990CA6">
              <w:rPr>
                <w:sz w:val="18"/>
                <w:szCs w:val="18"/>
              </w:rPr>
              <w:t>…%</w:t>
            </w:r>
          </w:p>
        </w:tc>
        <w:tc>
          <w:tcPr>
            <w:tcW w:w="1843" w:type="dxa"/>
          </w:tcPr>
          <w:p w14:paraId="087F3AB2" w14:textId="77777777" w:rsidR="002C33D6" w:rsidRPr="00990CA6" w:rsidRDefault="002C33D6" w:rsidP="00E41F16">
            <w:pPr>
              <w:pStyle w:val="af1"/>
              <w:rPr>
                <w:sz w:val="18"/>
                <w:szCs w:val="18"/>
              </w:rPr>
            </w:pPr>
          </w:p>
        </w:tc>
      </w:tr>
      <w:tr w:rsidR="00A76358" w:rsidRPr="00990CA6" w14:paraId="23D96BE9" w14:textId="77777777" w:rsidTr="004A3583">
        <w:tc>
          <w:tcPr>
            <w:tcW w:w="648" w:type="dxa"/>
          </w:tcPr>
          <w:p w14:paraId="3034224E" w14:textId="77777777" w:rsidR="00A76358" w:rsidRPr="00990CA6" w:rsidRDefault="00A76358" w:rsidP="00E41F16">
            <w:pPr>
              <w:pStyle w:val="af1"/>
              <w:numPr>
                <w:ilvl w:val="0"/>
                <w:numId w:val="11"/>
              </w:numPr>
              <w:ind w:left="0"/>
              <w:rPr>
                <w:sz w:val="18"/>
                <w:szCs w:val="18"/>
              </w:rPr>
            </w:pPr>
          </w:p>
        </w:tc>
        <w:tc>
          <w:tcPr>
            <w:tcW w:w="2324" w:type="dxa"/>
          </w:tcPr>
          <w:p w14:paraId="5B14C873" w14:textId="77777777" w:rsidR="00A76358" w:rsidRPr="00990CA6" w:rsidRDefault="00A76358" w:rsidP="00E41F16">
            <w:pPr>
              <w:pStyle w:val="af1"/>
              <w:rPr>
                <w:sz w:val="18"/>
                <w:szCs w:val="18"/>
              </w:rPr>
            </w:pPr>
          </w:p>
        </w:tc>
        <w:tc>
          <w:tcPr>
            <w:tcW w:w="3260" w:type="dxa"/>
          </w:tcPr>
          <w:p w14:paraId="475AD3DF" w14:textId="77777777" w:rsidR="00A76358" w:rsidRPr="00990CA6" w:rsidRDefault="00A76358" w:rsidP="00E41F16">
            <w:pPr>
              <w:pStyle w:val="af1"/>
              <w:rPr>
                <w:sz w:val="18"/>
                <w:szCs w:val="18"/>
              </w:rPr>
            </w:pPr>
            <w:r w:rsidRPr="00990CA6">
              <w:rPr>
                <w:i/>
                <w:sz w:val="18"/>
                <w:szCs w:val="18"/>
                <w:highlight w:val="lightGray"/>
                <w:shd w:val="clear" w:color="auto" w:fill="BFBFBF" w:themeFill="background1" w:themeFillShade="BF"/>
              </w:rPr>
              <w:t>[</w:t>
            </w:r>
            <w:r w:rsidRPr="00990CA6">
              <w:rPr>
                <w:rStyle w:val="af9"/>
                <w:b w:val="0"/>
                <w:sz w:val="18"/>
                <w:szCs w:val="18"/>
                <w:highlight w:val="lightGray"/>
                <w:shd w:val="clear" w:color="auto" w:fill="BFBFBF" w:themeFill="background1" w:themeFillShade="BF"/>
              </w:rPr>
              <w:t>выбрать один из вариантов:</w:t>
            </w:r>
            <w:r w:rsidRPr="00990CA6">
              <w:rPr>
                <w:i/>
                <w:sz w:val="18"/>
                <w:szCs w:val="18"/>
                <w:highlight w:val="lightGray"/>
                <w:shd w:val="clear" w:color="auto" w:fill="BFBFBF" w:themeFill="background1" w:themeFillShade="BF"/>
              </w:rPr>
              <w:t>]</w:t>
            </w:r>
            <w:r w:rsidRPr="00990CA6">
              <w:rPr>
                <w:sz w:val="18"/>
                <w:szCs w:val="18"/>
              </w:rPr>
              <w:t xml:space="preserve"> </w:t>
            </w:r>
            <w:r w:rsidRPr="00990CA6">
              <w:rPr>
                <w:sz w:val="18"/>
                <w:szCs w:val="18"/>
              </w:rPr>
              <w:br/>
              <w:t>Член коллективного участника №2 / Субподрядчик №1</w:t>
            </w:r>
          </w:p>
        </w:tc>
        <w:tc>
          <w:tcPr>
            <w:tcW w:w="2127" w:type="dxa"/>
          </w:tcPr>
          <w:p w14:paraId="027EE1AA" w14:textId="77777777" w:rsidR="00A76358" w:rsidRPr="00990CA6" w:rsidRDefault="00A76358" w:rsidP="00E41F16">
            <w:pPr>
              <w:pStyle w:val="af1"/>
              <w:jc w:val="center"/>
              <w:rPr>
                <w:sz w:val="18"/>
                <w:szCs w:val="18"/>
              </w:rPr>
            </w:pPr>
          </w:p>
        </w:tc>
        <w:tc>
          <w:tcPr>
            <w:tcW w:w="1843" w:type="dxa"/>
          </w:tcPr>
          <w:p w14:paraId="58A3ED74" w14:textId="77777777" w:rsidR="00A76358" w:rsidRPr="00990CA6" w:rsidRDefault="00A76358" w:rsidP="00E41F16">
            <w:pPr>
              <w:pStyle w:val="af1"/>
              <w:rPr>
                <w:sz w:val="18"/>
                <w:szCs w:val="18"/>
              </w:rPr>
            </w:pPr>
          </w:p>
        </w:tc>
      </w:tr>
      <w:tr w:rsidR="002C33D6" w:rsidRPr="00990CA6" w14:paraId="22B03508" w14:textId="77777777" w:rsidTr="004A3583">
        <w:tc>
          <w:tcPr>
            <w:tcW w:w="648" w:type="dxa"/>
          </w:tcPr>
          <w:p w14:paraId="670DA248" w14:textId="77777777" w:rsidR="002C33D6" w:rsidRPr="00990CA6" w:rsidRDefault="002C33D6" w:rsidP="00E41F16">
            <w:pPr>
              <w:pStyle w:val="af1"/>
              <w:ind w:left="0"/>
              <w:rPr>
                <w:sz w:val="18"/>
                <w:szCs w:val="18"/>
              </w:rPr>
            </w:pPr>
          </w:p>
        </w:tc>
        <w:tc>
          <w:tcPr>
            <w:tcW w:w="5584" w:type="dxa"/>
            <w:gridSpan w:val="2"/>
          </w:tcPr>
          <w:p w14:paraId="11179FCB" w14:textId="77777777" w:rsidR="002C33D6" w:rsidRPr="00990CA6" w:rsidRDefault="002C33D6" w:rsidP="00E41F16">
            <w:pPr>
              <w:pStyle w:val="af1"/>
              <w:jc w:val="right"/>
              <w:rPr>
                <w:sz w:val="18"/>
                <w:szCs w:val="18"/>
              </w:rPr>
            </w:pPr>
            <w:r w:rsidRPr="00990CA6">
              <w:rPr>
                <w:sz w:val="18"/>
                <w:szCs w:val="18"/>
              </w:rPr>
              <w:t>Всего</w:t>
            </w:r>
          </w:p>
        </w:tc>
        <w:tc>
          <w:tcPr>
            <w:tcW w:w="2127" w:type="dxa"/>
          </w:tcPr>
          <w:p w14:paraId="5259D6FB" w14:textId="77777777" w:rsidR="002C33D6" w:rsidRPr="00990CA6" w:rsidRDefault="002C33D6" w:rsidP="00E41F16">
            <w:pPr>
              <w:pStyle w:val="af1"/>
              <w:jc w:val="center"/>
              <w:rPr>
                <w:sz w:val="18"/>
                <w:szCs w:val="18"/>
              </w:rPr>
            </w:pPr>
            <w:r w:rsidRPr="00990CA6">
              <w:rPr>
                <w:sz w:val="18"/>
                <w:szCs w:val="18"/>
              </w:rPr>
              <w:t>…%</w:t>
            </w:r>
          </w:p>
        </w:tc>
        <w:tc>
          <w:tcPr>
            <w:tcW w:w="1843" w:type="dxa"/>
          </w:tcPr>
          <w:p w14:paraId="5B9949C7" w14:textId="77777777" w:rsidR="002C33D6" w:rsidRPr="00990CA6" w:rsidRDefault="002C33D6" w:rsidP="00E41F16">
            <w:pPr>
              <w:pStyle w:val="af1"/>
              <w:rPr>
                <w:sz w:val="18"/>
                <w:szCs w:val="18"/>
              </w:rPr>
            </w:pPr>
          </w:p>
        </w:tc>
      </w:tr>
      <w:tr w:rsidR="00A76358" w:rsidRPr="00990CA6" w14:paraId="55D75C78" w14:textId="77777777" w:rsidTr="004A3583">
        <w:tc>
          <w:tcPr>
            <w:tcW w:w="648" w:type="dxa"/>
          </w:tcPr>
          <w:p w14:paraId="5CEF304C" w14:textId="77777777" w:rsidR="00A76358" w:rsidRPr="00990CA6" w:rsidRDefault="00A76358" w:rsidP="00E41F16">
            <w:pPr>
              <w:pStyle w:val="af1"/>
              <w:numPr>
                <w:ilvl w:val="0"/>
                <w:numId w:val="11"/>
              </w:numPr>
              <w:ind w:left="0"/>
              <w:rPr>
                <w:sz w:val="18"/>
                <w:szCs w:val="18"/>
              </w:rPr>
            </w:pPr>
          </w:p>
        </w:tc>
        <w:tc>
          <w:tcPr>
            <w:tcW w:w="2324" w:type="dxa"/>
          </w:tcPr>
          <w:p w14:paraId="5F1CBCE2" w14:textId="77777777" w:rsidR="00A76358" w:rsidRPr="00990CA6" w:rsidRDefault="00A76358" w:rsidP="00E41F16">
            <w:pPr>
              <w:pStyle w:val="af1"/>
              <w:rPr>
                <w:sz w:val="18"/>
                <w:szCs w:val="18"/>
              </w:rPr>
            </w:pPr>
          </w:p>
        </w:tc>
        <w:tc>
          <w:tcPr>
            <w:tcW w:w="3260" w:type="dxa"/>
          </w:tcPr>
          <w:p w14:paraId="6C870BCE" w14:textId="77777777" w:rsidR="00A76358" w:rsidRPr="00990CA6" w:rsidRDefault="00A76358" w:rsidP="00E41F16">
            <w:pPr>
              <w:pStyle w:val="af1"/>
              <w:rPr>
                <w:sz w:val="18"/>
                <w:szCs w:val="18"/>
              </w:rPr>
            </w:pPr>
            <w:r w:rsidRPr="00990CA6">
              <w:rPr>
                <w:i/>
                <w:sz w:val="18"/>
                <w:szCs w:val="18"/>
                <w:highlight w:val="lightGray"/>
                <w:shd w:val="clear" w:color="auto" w:fill="BFBFBF" w:themeFill="background1" w:themeFillShade="BF"/>
              </w:rPr>
              <w:t>[</w:t>
            </w:r>
            <w:r w:rsidRPr="00990CA6">
              <w:rPr>
                <w:rStyle w:val="af9"/>
                <w:b w:val="0"/>
                <w:sz w:val="18"/>
                <w:szCs w:val="18"/>
                <w:highlight w:val="lightGray"/>
                <w:shd w:val="clear" w:color="auto" w:fill="BFBFBF" w:themeFill="background1" w:themeFillShade="BF"/>
              </w:rPr>
              <w:t>выбрать один из вариантов:</w:t>
            </w:r>
            <w:r w:rsidRPr="00990CA6">
              <w:rPr>
                <w:i/>
                <w:sz w:val="18"/>
                <w:szCs w:val="18"/>
                <w:highlight w:val="lightGray"/>
                <w:shd w:val="clear" w:color="auto" w:fill="BFBFBF" w:themeFill="background1" w:themeFillShade="BF"/>
              </w:rPr>
              <w:t>]</w:t>
            </w:r>
            <w:r w:rsidRPr="00990CA6">
              <w:rPr>
                <w:sz w:val="18"/>
                <w:szCs w:val="18"/>
              </w:rPr>
              <w:t xml:space="preserve"> </w:t>
            </w:r>
            <w:r w:rsidRPr="00990CA6">
              <w:rPr>
                <w:sz w:val="18"/>
                <w:szCs w:val="18"/>
              </w:rPr>
              <w:br/>
              <w:t>Член коллективного участника №3 / Субподрядчик №2</w:t>
            </w:r>
          </w:p>
        </w:tc>
        <w:tc>
          <w:tcPr>
            <w:tcW w:w="2127" w:type="dxa"/>
          </w:tcPr>
          <w:p w14:paraId="13DCD8A5" w14:textId="77777777" w:rsidR="00A76358" w:rsidRPr="00990CA6" w:rsidRDefault="00A76358" w:rsidP="00E41F16">
            <w:pPr>
              <w:pStyle w:val="af1"/>
              <w:jc w:val="center"/>
              <w:rPr>
                <w:sz w:val="18"/>
                <w:szCs w:val="18"/>
              </w:rPr>
            </w:pPr>
          </w:p>
        </w:tc>
        <w:tc>
          <w:tcPr>
            <w:tcW w:w="1843" w:type="dxa"/>
          </w:tcPr>
          <w:p w14:paraId="1A7000B2" w14:textId="77777777" w:rsidR="00A76358" w:rsidRPr="00990CA6" w:rsidRDefault="00A76358" w:rsidP="00E41F16">
            <w:pPr>
              <w:pStyle w:val="af1"/>
              <w:rPr>
                <w:sz w:val="18"/>
                <w:szCs w:val="18"/>
              </w:rPr>
            </w:pPr>
          </w:p>
        </w:tc>
      </w:tr>
      <w:tr w:rsidR="002C33D6" w:rsidRPr="00990CA6" w14:paraId="213F97EB" w14:textId="77777777" w:rsidTr="004A3583">
        <w:tc>
          <w:tcPr>
            <w:tcW w:w="648" w:type="dxa"/>
          </w:tcPr>
          <w:p w14:paraId="42033D16" w14:textId="77777777" w:rsidR="002C33D6" w:rsidRPr="00990CA6" w:rsidRDefault="002C33D6" w:rsidP="00E41F16">
            <w:pPr>
              <w:pStyle w:val="af1"/>
              <w:ind w:left="0"/>
              <w:rPr>
                <w:sz w:val="18"/>
                <w:szCs w:val="18"/>
              </w:rPr>
            </w:pPr>
          </w:p>
        </w:tc>
        <w:tc>
          <w:tcPr>
            <w:tcW w:w="5584" w:type="dxa"/>
            <w:gridSpan w:val="2"/>
          </w:tcPr>
          <w:p w14:paraId="114B5880" w14:textId="77777777" w:rsidR="002C33D6" w:rsidRPr="00990CA6" w:rsidRDefault="002C33D6" w:rsidP="00E41F16">
            <w:pPr>
              <w:pStyle w:val="af1"/>
              <w:jc w:val="right"/>
              <w:rPr>
                <w:sz w:val="18"/>
                <w:szCs w:val="18"/>
              </w:rPr>
            </w:pPr>
            <w:r w:rsidRPr="00990CA6">
              <w:rPr>
                <w:sz w:val="18"/>
                <w:szCs w:val="18"/>
              </w:rPr>
              <w:t>Всего</w:t>
            </w:r>
          </w:p>
        </w:tc>
        <w:tc>
          <w:tcPr>
            <w:tcW w:w="2127" w:type="dxa"/>
          </w:tcPr>
          <w:p w14:paraId="128EE25F" w14:textId="77777777" w:rsidR="002C33D6" w:rsidRPr="00990CA6" w:rsidRDefault="002C33D6" w:rsidP="00E41F16">
            <w:pPr>
              <w:pStyle w:val="af1"/>
              <w:jc w:val="center"/>
              <w:rPr>
                <w:sz w:val="18"/>
                <w:szCs w:val="18"/>
              </w:rPr>
            </w:pPr>
            <w:r w:rsidRPr="00990CA6">
              <w:rPr>
                <w:sz w:val="18"/>
                <w:szCs w:val="18"/>
              </w:rPr>
              <w:t>…%</w:t>
            </w:r>
          </w:p>
        </w:tc>
        <w:tc>
          <w:tcPr>
            <w:tcW w:w="1843" w:type="dxa"/>
          </w:tcPr>
          <w:p w14:paraId="0E8F0F03" w14:textId="77777777" w:rsidR="002C33D6" w:rsidRPr="00990CA6" w:rsidRDefault="002C33D6" w:rsidP="00E41F16">
            <w:pPr>
              <w:pStyle w:val="af1"/>
              <w:rPr>
                <w:sz w:val="18"/>
                <w:szCs w:val="18"/>
              </w:rPr>
            </w:pPr>
          </w:p>
        </w:tc>
      </w:tr>
      <w:tr w:rsidR="00A76358" w:rsidRPr="00990CA6" w14:paraId="585B5402" w14:textId="77777777" w:rsidTr="004A3583">
        <w:tc>
          <w:tcPr>
            <w:tcW w:w="648" w:type="dxa"/>
          </w:tcPr>
          <w:p w14:paraId="1FB3E432" w14:textId="77777777" w:rsidR="00A76358" w:rsidRPr="00990CA6" w:rsidRDefault="00A76358" w:rsidP="00E41F16">
            <w:pPr>
              <w:pStyle w:val="af1"/>
              <w:ind w:left="0"/>
              <w:rPr>
                <w:sz w:val="18"/>
                <w:szCs w:val="18"/>
              </w:rPr>
            </w:pPr>
            <w:r w:rsidRPr="00990CA6">
              <w:rPr>
                <w:sz w:val="18"/>
                <w:szCs w:val="18"/>
              </w:rPr>
              <w:t>…</w:t>
            </w:r>
          </w:p>
        </w:tc>
        <w:tc>
          <w:tcPr>
            <w:tcW w:w="2324" w:type="dxa"/>
          </w:tcPr>
          <w:p w14:paraId="53461320" w14:textId="77777777" w:rsidR="00A76358" w:rsidRPr="00990CA6" w:rsidRDefault="00A76358" w:rsidP="00E41F16">
            <w:pPr>
              <w:pStyle w:val="af1"/>
              <w:rPr>
                <w:sz w:val="18"/>
                <w:szCs w:val="18"/>
              </w:rPr>
            </w:pPr>
          </w:p>
        </w:tc>
        <w:tc>
          <w:tcPr>
            <w:tcW w:w="3260" w:type="dxa"/>
          </w:tcPr>
          <w:p w14:paraId="42589EF9" w14:textId="77777777" w:rsidR="00A76358" w:rsidRPr="00990CA6" w:rsidRDefault="00A76358" w:rsidP="00E41F16">
            <w:pPr>
              <w:pStyle w:val="af1"/>
              <w:rPr>
                <w:sz w:val="18"/>
                <w:szCs w:val="18"/>
              </w:rPr>
            </w:pPr>
            <w:r w:rsidRPr="00990CA6">
              <w:rPr>
                <w:sz w:val="18"/>
                <w:szCs w:val="18"/>
              </w:rPr>
              <w:t>…</w:t>
            </w:r>
          </w:p>
        </w:tc>
        <w:tc>
          <w:tcPr>
            <w:tcW w:w="2127" w:type="dxa"/>
          </w:tcPr>
          <w:p w14:paraId="5CD782F5" w14:textId="77777777" w:rsidR="00A76358" w:rsidRPr="00990CA6" w:rsidRDefault="00A76358" w:rsidP="00E41F16">
            <w:pPr>
              <w:pStyle w:val="af1"/>
              <w:rPr>
                <w:sz w:val="18"/>
                <w:szCs w:val="18"/>
              </w:rPr>
            </w:pPr>
          </w:p>
        </w:tc>
        <w:tc>
          <w:tcPr>
            <w:tcW w:w="1843" w:type="dxa"/>
          </w:tcPr>
          <w:p w14:paraId="52C7DC4D" w14:textId="77777777" w:rsidR="00A76358" w:rsidRPr="00990CA6" w:rsidRDefault="00A76358" w:rsidP="00E41F16">
            <w:pPr>
              <w:pStyle w:val="af1"/>
              <w:rPr>
                <w:sz w:val="18"/>
                <w:szCs w:val="18"/>
              </w:rPr>
            </w:pPr>
          </w:p>
        </w:tc>
      </w:tr>
      <w:tr w:rsidR="00A76358" w:rsidRPr="00990CA6" w14:paraId="552C442C" w14:textId="77777777" w:rsidTr="004A3583">
        <w:tc>
          <w:tcPr>
            <w:tcW w:w="6232" w:type="dxa"/>
            <w:gridSpan w:val="3"/>
          </w:tcPr>
          <w:p w14:paraId="42B2A8FE" w14:textId="77777777" w:rsidR="00A76358" w:rsidRPr="00990CA6" w:rsidRDefault="00A76358" w:rsidP="00E41F16">
            <w:pPr>
              <w:pStyle w:val="af1"/>
              <w:jc w:val="center"/>
              <w:rPr>
                <w:b/>
                <w:sz w:val="18"/>
                <w:szCs w:val="18"/>
              </w:rPr>
            </w:pPr>
            <w:r w:rsidRPr="00990CA6">
              <w:rPr>
                <w:b/>
                <w:sz w:val="18"/>
                <w:szCs w:val="18"/>
              </w:rPr>
              <w:t>ИТОГО</w:t>
            </w:r>
          </w:p>
        </w:tc>
        <w:tc>
          <w:tcPr>
            <w:tcW w:w="2127" w:type="dxa"/>
          </w:tcPr>
          <w:p w14:paraId="5B09F110" w14:textId="77777777" w:rsidR="00A76358" w:rsidRPr="00990CA6" w:rsidRDefault="00A76358" w:rsidP="00E41F16">
            <w:pPr>
              <w:pStyle w:val="af1"/>
              <w:jc w:val="center"/>
              <w:rPr>
                <w:b/>
                <w:sz w:val="18"/>
                <w:szCs w:val="18"/>
              </w:rPr>
            </w:pPr>
            <w:r w:rsidRPr="00990CA6">
              <w:rPr>
                <w:b/>
                <w:sz w:val="18"/>
                <w:szCs w:val="18"/>
              </w:rPr>
              <w:t>100%</w:t>
            </w:r>
          </w:p>
        </w:tc>
        <w:tc>
          <w:tcPr>
            <w:tcW w:w="1843" w:type="dxa"/>
          </w:tcPr>
          <w:p w14:paraId="2771D605" w14:textId="77777777" w:rsidR="00A76358" w:rsidRPr="00990CA6" w:rsidRDefault="00A76358" w:rsidP="00E41F16">
            <w:pPr>
              <w:pStyle w:val="af1"/>
              <w:jc w:val="center"/>
              <w:rPr>
                <w:b/>
                <w:sz w:val="18"/>
                <w:szCs w:val="18"/>
              </w:rPr>
            </w:pPr>
            <w:r w:rsidRPr="00990CA6">
              <w:rPr>
                <w:b/>
                <w:sz w:val="18"/>
                <w:szCs w:val="18"/>
              </w:rPr>
              <w:t>Х</w:t>
            </w:r>
          </w:p>
        </w:tc>
      </w:tr>
    </w:tbl>
    <w:bookmarkEnd w:id="1096"/>
    <w:bookmarkEnd w:id="1097"/>
    <w:p w14:paraId="1CC4A46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EE40EB6" w14:textId="77777777" w:rsidR="00EC5F37" w:rsidRPr="00C45FCD" w:rsidRDefault="00EC5F37">
      <w:pPr>
        <w:pStyle w:val="23"/>
        <w:pageBreakBefore/>
        <w:rPr>
          <w:sz w:val="24"/>
          <w:szCs w:val="24"/>
        </w:rPr>
      </w:pPr>
      <w:bookmarkStart w:id="1098" w:name="_Toc142559397"/>
      <w:r w:rsidRPr="00C45FCD">
        <w:rPr>
          <w:sz w:val="24"/>
          <w:szCs w:val="24"/>
        </w:rPr>
        <w:lastRenderedPageBreak/>
        <w:t>Инструкции по заполнению</w:t>
      </w:r>
      <w:bookmarkEnd w:id="1098"/>
    </w:p>
    <w:p w14:paraId="4E15294B" w14:textId="77777777" w:rsidR="00EC5F37" w:rsidRPr="00C45FCD" w:rsidRDefault="00EC5F37" w:rsidP="00C45FCD">
      <w:pPr>
        <w:pStyle w:val="a1"/>
        <w:tabs>
          <w:tab w:val="clear" w:pos="1134"/>
          <w:tab w:val="num" w:pos="567"/>
        </w:tabs>
        <w:ind w:left="0" w:firstLine="0"/>
        <w:rPr>
          <w:sz w:val="24"/>
          <w:szCs w:val="24"/>
        </w:rPr>
      </w:pPr>
      <w:r w:rsidRPr="00C45FCD">
        <w:rPr>
          <w:sz w:val="24"/>
          <w:szCs w:val="24"/>
        </w:rPr>
        <w:t>Участник приводит номер и дату письма о подаче оферты, приложением к которому является данное техническое предложение.</w:t>
      </w:r>
    </w:p>
    <w:p w14:paraId="1CDDFF89" w14:textId="68432BE3" w:rsidR="005660A8" w:rsidRPr="00C45FCD" w:rsidRDefault="00D20F2A" w:rsidP="00C45FCD">
      <w:pPr>
        <w:pStyle w:val="a1"/>
        <w:tabs>
          <w:tab w:val="clear" w:pos="1134"/>
          <w:tab w:val="num" w:pos="567"/>
        </w:tabs>
        <w:ind w:left="0" w:firstLine="0"/>
        <w:rPr>
          <w:sz w:val="24"/>
          <w:szCs w:val="24"/>
        </w:rPr>
      </w:pPr>
      <w:r w:rsidRPr="00C45FCD">
        <w:rPr>
          <w:sz w:val="24"/>
          <w:szCs w:val="24"/>
        </w:rPr>
        <w:t xml:space="preserve">Форма Технического предложения должна соответствовать требованиям к описанию продукции, установленным в пункте </w:t>
      </w:r>
      <w:r w:rsidR="006B4973" w:rsidRPr="00C45FCD">
        <w:rPr>
          <w:sz w:val="24"/>
          <w:szCs w:val="24"/>
        </w:rPr>
        <w:fldChar w:fldCharType="begin"/>
      </w:r>
      <w:r w:rsidR="006B4973" w:rsidRPr="00C45FCD">
        <w:rPr>
          <w:sz w:val="24"/>
          <w:szCs w:val="24"/>
        </w:rPr>
        <w:instrText xml:space="preserve"> REF _Ref514639908 \r \h  \* MERGEFORMAT </w:instrText>
      </w:r>
      <w:r w:rsidR="006B4973" w:rsidRPr="00C45FCD">
        <w:rPr>
          <w:sz w:val="24"/>
          <w:szCs w:val="24"/>
        </w:rPr>
      </w:r>
      <w:r w:rsidR="006B4973" w:rsidRPr="00C45FCD">
        <w:rPr>
          <w:sz w:val="24"/>
          <w:szCs w:val="24"/>
        </w:rPr>
        <w:fldChar w:fldCharType="separate"/>
      </w:r>
      <w:r w:rsidR="0023279C">
        <w:rPr>
          <w:sz w:val="24"/>
          <w:szCs w:val="24"/>
        </w:rPr>
        <w:t>1.2.14</w:t>
      </w:r>
      <w:r w:rsidR="006B4973" w:rsidRPr="00C45FCD">
        <w:rPr>
          <w:sz w:val="24"/>
          <w:szCs w:val="24"/>
        </w:rPr>
        <w:fldChar w:fldCharType="end"/>
      </w:r>
      <w:r w:rsidRPr="00C45FCD">
        <w:rPr>
          <w:sz w:val="24"/>
          <w:szCs w:val="24"/>
        </w:rPr>
        <w:t>.</w:t>
      </w:r>
    </w:p>
    <w:p w14:paraId="0BA0E3B8" w14:textId="7BBF4647" w:rsidR="00A76358" w:rsidRPr="00C45FCD" w:rsidRDefault="00A76358" w:rsidP="00C45FCD">
      <w:pPr>
        <w:pStyle w:val="a1"/>
        <w:tabs>
          <w:tab w:val="clear" w:pos="1134"/>
          <w:tab w:val="num" w:pos="567"/>
        </w:tabs>
        <w:ind w:left="0" w:firstLine="0"/>
        <w:rPr>
          <w:sz w:val="24"/>
          <w:szCs w:val="24"/>
        </w:rPr>
      </w:pPr>
      <w:bookmarkStart w:id="1099" w:name="_Hlk72339453"/>
      <w:r w:rsidRPr="00C45FCD">
        <w:rPr>
          <w:sz w:val="24"/>
          <w:szCs w:val="24"/>
        </w:rPr>
        <w:t xml:space="preserve">План распределения </w:t>
      </w:r>
      <w:r w:rsidR="00D030F6" w:rsidRPr="00C45FCD">
        <w:rPr>
          <w:sz w:val="24"/>
          <w:szCs w:val="24"/>
        </w:rPr>
        <w:t>объемов поставки продукции внутри Коллективного участника / между Генеральным подрядчиком и субподрядчиками заполняется Участником только если заявка подается соответственно Коллективным участником и/или Генеральным подрядчиком</w:t>
      </w:r>
      <w:r w:rsidR="008A781B" w:rsidRPr="00C45FCD">
        <w:rPr>
          <w:sz w:val="24"/>
          <w:szCs w:val="24"/>
        </w:rPr>
        <w:t xml:space="preserve"> (при этом в пункте </w:t>
      </w:r>
      <w:r w:rsidR="008A781B" w:rsidRPr="00C45FCD">
        <w:rPr>
          <w:sz w:val="24"/>
          <w:szCs w:val="24"/>
        </w:rPr>
        <w:fldChar w:fldCharType="begin"/>
      </w:r>
      <w:r w:rsidR="008A781B" w:rsidRPr="00C45FCD">
        <w:rPr>
          <w:sz w:val="24"/>
          <w:szCs w:val="24"/>
        </w:rPr>
        <w:instrText xml:space="preserve"> REF _Ref384632108 \r \h  \* MERGEFORMAT </w:instrText>
      </w:r>
      <w:r w:rsidR="008A781B" w:rsidRPr="00C45FCD">
        <w:rPr>
          <w:sz w:val="24"/>
          <w:szCs w:val="24"/>
        </w:rPr>
      </w:r>
      <w:r w:rsidR="008A781B" w:rsidRPr="00C45FCD">
        <w:rPr>
          <w:sz w:val="24"/>
          <w:szCs w:val="24"/>
        </w:rPr>
        <w:fldChar w:fldCharType="separate"/>
      </w:r>
      <w:r w:rsidR="0023279C">
        <w:rPr>
          <w:sz w:val="24"/>
          <w:szCs w:val="24"/>
        </w:rPr>
        <w:t>1.2.26</w:t>
      </w:r>
      <w:r w:rsidR="008A781B" w:rsidRPr="00C45FCD">
        <w:rPr>
          <w:sz w:val="24"/>
          <w:szCs w:val="24"/>
        </w:rPr>
        <w:fldChar w:fldCharType="end"/>
      </w:r>
      <w:r w:rsidR="008A781B" w:rsidRPr="00C45FCD">
        <w:rPr>
          <w:sz w:val="24"/>
          <w:szCs w:val="24"/>
        </w:rPr>
        <w:t xml:space="preserve"> установлено,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sidR="00D030F6" w:rsidRPr="00C45FCD">
        <w:rPr>
          <w:sz w:val="24"/>
          <w:szCs w:val="24"/>
        </w:rPr>
        <w:t>.</w:t>
      </w:r>
    </w:p>
    <w:p w14:paraId="364CBF1E" w14:textId="77777777" w:rsidR="00D030F6" w:rsidRPr="00C45FCD" w:rsidRDefault="00D030F6" w:rsidP="00C45FCD">
      <w:pPr>
        <w:pStyle w:val="a1"/>
        <w:numPr>
          <w:ilvl w:val="0"/>
          <w:numId w:val="0"/>
        </w:numPr>
        <w:tabs>
          <w:tab w:val="num" w:pos="567"/>
        </w:tabs>
        <w:rPr>
          <w:sz w:val="24"/>
          <w:szCs w:val="24"/>
        </w:rPr>
      </w:pPr>
      <w:r w:rsidRPr="00C45FCD">
        <w:rPr>
          <w:sz w:val="24"/>
          <w:szCs w:val="24"/>
        </w:rPr>
        <w:t>При этом в данном плане указывается:</w:t>
      </w:r>
    </w:p>
    <w:p w14:paraId="394CC15C" w14:textId="77777777" w:rsidR="00D030F6" w:rsidRPr="00C45FCD" w:rsidRDefault="00D030F6" w:rsidP="00C45FCD">
      <w:pPr>
        <w:pStyle w:val="a2"/>
        <w:tabs>
          <w:tab w:val="clear" w:pos="5104"/>
          <w:tab w:val="num" w:pos="567"/>
        </w:tabs>
        <w:ind w:left="284" w:firstLine="283"/>
        <w:rPr>
          <w:sz w:val="24"/>
          <w:szCs w:val="24"/>
        </w:rPr>
      </w:pPr>
      <w:r w:rsidRPr="00C45FCD">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p>
    <w:p w14:paraId="50A2A9A2" w14:textId="77777777" w:rsidR="00D030F6" w:rsidRPr="00C45FCD" w:rsidRDefault="00D030F6" w:rsidP="00C45FCD">
      <w:pPr>
        <w:pStyle w:val="a2"/>
        <w:tabs>
          <w:tab w:val="clear" w:pos="5104"/>
          <w:tab w:val="num" w:pos="567"/>
        </w:tabs>
        <w:ind w:left="284" w:firstLine="283"/>
        <w:rPr>
          <w:sz w:val="24"/>
          <w:szCs w:val="24"/>
        </w:rPr>
      </w:pPr>
      <w:r w:rsidRPr="00C45FCD">
        <w:rPr>
          <w:sz w:val="24"/>
          <w:szCs w:val="24"/>
        </w:rPr>
        <w:t>наименование ответственного лица (член</w:t>
      </w:r>
      <w:r w:rsidR="00D47190" w:rsidRPr="00C45FCD">
        <w:rPr>
          <w:sz w:val="24"/>
          <w:szCs w:val="24"/>
        </w:rPr>
        <w:t xml:space="preserve"> </w:t>
      </w:r>
      <w:r w:rsidRPr="00C45FCD">
        <w:rPr>
          <w:sz w:val="24"/>
          <w:szCs w:val="24"/>
        </w:rPr>
        <w:t>коллективного участника №1 (лидер коллективного участника), член коллективного участника №…, Генеральный подрядчик, субподрядчик №…), которому в соответствии с данным планом поручается реализация части общего объема поставки продукции</w:t>
      </w:r>
      <w:r w:rsidR="005D421B" w:rsidRPr="00C45FCD">
        <w:rPr>
          <w:sz w:val="24"/>
          <w:szCs w:val="24"/>
        </w:rPr>
        <w:t>.</w:t>
      </w:r>
    </w:p>
    <w:p w14:paraId="0B528312" w14:textId="77777777" w:rsidR="00D47190" w:rsidRPr="00C45FCD" w:rsidRDefault="00D030F6" w:rsidP="00C45FCD">
      <w:pPr>
        <w:pStyle w:val="a2"/>
        <w:numPr>
          <w:ilvl w:val="0"/>
          <w:numId w:val="0"/>
        </w:numPr>
        <w:tabs>
          <w:tab w:val="num" w:pos="567"/>
        </w:tabs>
        <w:ind w:left="284" w:firstLine="283"/>
        <w:rPr>
          <w:sz w:val="24"/>
          <w:szCs w:val="24"/>
        </w:rPr>
      </w:pPr>
      <w:r w:rsidRPr="00C45FCD">
        <w:rPr>
          <w:b/>
          <w:bCs/>
          <w:sz w:val="24"/>
          <w:szCs w:val="24"/>
        </w:rPr>
        <w:t>ВНИМАНИЕ!</w:t>
      </w:r>
      <w:r w:rsidRPr="00C45FCD">
        <w:rPr>
          <w:sz w:val="24"/>
          <w:szCs w:val="24"/>
        </w:rPr>
        <w:t xml:space="preserve"> Не допускается указани</w:t>
      </w:r>
      <w:r w:rsidR="00D47190" w:rsidRPr="00C45FCD">
        <w:rPr>
          <w:sz w:val="24"/>
          <w:szCs w:val="24"/>
        </w:rPr>
        <w:t>е</w:t>
      </w:r>
      <w:r w:rsidRPr="00C45FCD">
        <w:rPr>
          <w:sz w:val="24"/>
          <w:szCs w:val="24"/>
        </w:rPr>
        <w:t xml:space="preserve"> </w:t>
      </w:r>
      <w:r w:rsidR="004A3583" w:rsidRPr="00C45FCD">
        <w:rPr>
          <w:sz w:val="24"/>
          <w:szCs w:val="24"/>
        </w:rPr>
        <w:t xml:space="preserve">(в данном плане и в первой части заявки в целом) </w:t>
      </w:r>
      <w:r w:rsidRPr="00C45FCD">
        <w:rPr>
          <w:sz w:val="24"/>
          <w:szCs w:val="24"/>
        </w:rPr>
        <w:t>в отношении такого лица сведений, позволяющи</w:t>
      </w:r>
      <w:r w:rsidR="00D47190" w:rsidRPr="00C45FCD">
        <w:rPr>
          <w:sz w:val="24"/>
          <w:szCs w:val="24"/>
        </w:rPr>
        <w:t>х</w:t>
      </w:r>
      <w:r w:rsidRPr="00C45FCD">
        <w:rPr>
          <w:sz w:val="24"/>
          <w:szCs w:val="24"/>
        </w:rPr>
        <w:t xml:space="preserve"> его идентифицировать (фирменное наименование, место нахождения (для юридических лиц), фамилия, имя, отчество (при наличии), паспортные данные, место жительства (для физических лиц), почтовый адрес, номер контактного телефона, адрес электронной почты соисполнителя / подрядчика и т.п.</w:t>
      </w:r>
      <w:r w:rsidR="00D47190" w:rsidRPr="00C45FCD">
        <w:rPr>
          <w:sz w:val="24"/>
          <w:szCs w:val="24"/>
        </w:rPr>
        <w:t>).</w:t>
      </w:r>
    </w:p>
    <w:p w14:paraId="777B0D7F" w14:textId="0BE05787" w:rsidR="00D030F6" w:rsidRPr="00C45FCD" w:rsidRDefault="00D47190" w:rsidP="00C45FCD">
      <w:pPr>
        <w:pStyle w:val="a2"/>
        <w:numPr>
          <w:ilvl w:val="0"/>
          <w:numId w:val="0"/>
        </w:numPr>
        <w:tabs>
          <w:tab w:val="num" w:pos="567"/>
        </w:tabs>
        <w:ind w:left="284" w:firstLine="283"/>
        <w:rPr>
          <w:sz w:val="24"/>
          <w:szCs w:val="24"/>
        </w:rPr>
      </w:pPr>
      <w:r w:rsidRPr="00C45FCD">
        <w:rPr>
          <w:sz w:val="24"/>
          <w:szCs w:val="24"/>
        </w:rPr>
        <w:t xml:space="preserve">В случае подачи заявки Коллективным участником </w:t>
      </w:r>
      <w:r w:rsidR="005D421B" w:rsidRPr="00C45FCD">
        <w:rPr>
          <w:sz w:val="24"/>
          <w:szCs w:val="24"/>
        </w:rPr>
        <w:t xml:space="preserve">соответствующие </w:t>
      </w:r>
      <w:r w:rsidRPr="00C45FCD">
        <w:rPr>
          <w:sz w:val="24"/>
          <w:szCs w:val="24"/>
        </w:rPr>
        <w:t xml:space="preserve">сведения, идентифицирующие лидера и остальных членов коллективного участника, должны быть представлены </w:t>
      </w:r>
      <w:r w:rsidR="005D421B" w:rsidRPr="00C45FCD">
        <w:rPr>
          <w:sz w:val="24"/>
          <w:szCs w:val="24"/>
        </w:rPr>
        <w:t xml:space="preserve">во второй части заявки </w:t>
      </w:r>
      <w:r w:rsidRPr="00C45FCD">
        <w:rPr>
          <w:sz w:val="24"/>
          <w:szCs w:val="24"/>
        </w:rPr>
        <w:t xml:space="preserve">в Письме о подачи оферты (подраздел </w:t>
      </w:r>
      <w:r w:rsidRPr="00C45FCD">
        <w:rPr>
          <w:sz w:val="24"/>
          <w:szCs w:val="24"/>
        </w:rPr>
        <w:fldChar w:fldCharType="begin"/>
      </w:r>
      <w:r w:rsidRPr="00C45FCD">
        <w:rPr>
          <w:sz w:val="24"/>
          <w:szCs w:val="24"/>
        </w:rPr>
        <w:instrText xml:space="preserve"> REF _Ref55336310 \n \h </w:instrText>
      </w:r>
      <w:r w:rsidR="00C45FCD">
        <w:rPr>
          <w:sz w:val="24"/>
          <w:szCs w:val="24"/>
        </w:rPr>
        <w:instrText xml:space="preserve"> \* MERGEFORMAT </w:instrText>
      </w:r>
      <w:r w:rsidRPr="00C45FCD">
        <w:rPr>
          <w:sz w:val="24"/>
          <w:szCs w:val="24"/>
        </w:rPr>
      </w:r>
      <w:r w:rsidRPr="00C45FCD">
        <w:rPr>
          <w:sz w:val="24"/>
          <w:szCs w:val="24"/>
        </w:rPr>
        <w:fldChar w:fldCharType="separate"/>
      </w:r>
      <w:r w:rsidR="0023279C">
        <w:rPr>
          <w:sz w:val="24"/>
          <w:szCs w:val="24"/>
        </w:rPr>
        <w:t>7.2</w:t>
      </w:r>
      <w:r w:rsidRPr="00C45FCD">
        <w:rPr>
          <w:sz w:val="24"/>
          <w:szCs w:val="24"/>
        </w:rPr>
        <w:fldChar w:fldCharType="end"/>
      </w:r>
      <w:r w:rsidRPr="00C45FCD">
        <w:rPr>
          <w:sz w:val="24"/>
          <w:szCs w:val="24"/>
        </w:rPr>
        <w:t>) с указанием порядковых номеров</w:t>
      </w:r>
      <w:r w:rsidR="005D421B" w:rsidRPr="00C45FCD">
        <w:rPr>
          <w:sz w:val="24"/>
          <w:szCs w:val="24"/>
        </w:rPr>
        <w:t xml:space="preserve"> </w:t>
      </w:r>
      <w:r w:rsidR="00BC4AB7" w:rsidRPr="00C45FCD">
        <w:rPr>
          <w:sz w:val="24"/>
          <w:szCs w:val="24"/>
        </w:rPr>
        <w:t>(член коллективного участника №…)</w:t>
      </w:r>
      <w:r w:rsidR="005D421B" w:rsidRPr="00C45FCD">
        <w:rPr>
          <w:sz w:val="24"/>
          <w:szCs w:val="24"/>
        </w:rPr>
        <w:t>.</w:t>
      </w:r>
    </w:p>
    <w:p w14:paraId="46C1B7AC" w14:textId="77777777" w:rsidR="00D47190" w:rsidRPr="00C45FCD" w:rsidRDefault="00D47190" w:rsidP="00C45FCD">
      <w:pPr>
        <w:pStyle w:val="a2"/>
        <w:numPr>
          <w:ilvl w:val="0"/>
          <w:numId w:val="0"/>
        </w:numPr>
        <w:tabs>
          <w:tab w:val="num" w:pos="567"/>
        </w:tabs>
        <w:ind w:left="284" w:firstLine="283"/>
        <w:rPr>
          <w:sz w:val="24"/>
          <w:szCs w:val="24"/>
        </w:rPr>
      </w:pPr>
      <w:r w:rsidRPr="00C45FCD">
        <w:rPr>
          <w:sz w:val="24"/>
          <w:szCs w:val="24"/>
        </w:rPr>
        <w:t xml:space="preserve">В случае подачи заявки Генеральным подрядчиком </w:t>
      </w:r>
      <w:r w:rsidR="004A3583" w:rsidRPr="00C45FCD">
        <w:rPr>
          <w:sz w:val="24"/>
          <w:szCs w:val="24"/>
        </w:rPr>
        <w:t xml:space="preserve">соответствующие </w:t>
      </w:r>
      <w:r w:rsidRPr="00C45FCD">
        <w:rPr>
          <w:sz w:val="24"/>
          <w:szCs w:val="24"/>
        </w:rPr>
        <w:t xml:space="preserve">сведения, идентифицирующие </w:t>
      </w:r>
      <w:r w:rsidR="005D421B" w:rsidRPr="00C45FCD">
        <w:rPr>
          <w:sz w:val="24"/>
          <w:szCs w:val="24"/>
        </w:rPr>
        <w:t>привлекаемых субподрядчиков</w:t>
      </w:r>
      <w:r w:rsidR="00BC4AB7" w:rsidRPr="00C45FCD">
        <w:rPr>
          <w:sz w:val="24"/>
          <w:szCs w:val="24"/>
        </w:rPr>
        <w:t xml:space="preserve"> (с указанием порядковых номеров (субподрядчик №…))</w:t>
      </w:r>
      <w:r w:rsidR="005D421B" w:rsidRPr="00C45FCD">
        <w:rPr>
          <w:sz w:val="24"/>
          <w:szCs w:val="24"/>
        </w:rPr>
        <w:t>,</w:t>
      </w:r>
      <w:r w:rsidRPr="00C45FCD">
        <w:rPr>
          <w:sz w:val="24"/>
          <w:szCs w:val="24"/>
        </w:rPr>
        <w:t xml:space="preserve"> должны быть представлены </w:t>
      </w:r>
      <w:r w:rsidR="00BC4AB7" w:rsidRPr="00C45FCD">
        <w:rPr>
          <w:sz w:val="24"/>
          <w:szCs w:val="24"/>
        </w:rPr>
        <w:t>во второй части заявки</w:t>
      </w:r>
      <w:r w:rsidRPr="00C45FCD">
        <w:rPr>
          <w:sz w:val="24"/>
          <w:szCs w:val="24"/>
        </w:rPr>
        <w:t>;</w:t>
      </w:r>
    </w:p>
    <w:p w14:paraId="10B0291D" w14:textId="77777777" w:rsidR="00D030F6" w:rsidRPr="00C45FCD" w:rsidRDefault="00D030F6" w:rsidP="00C45FCD">
      <w:pPr>
        <w:pStyle w:val="a2"/>
        <w:tabs>
          <w:tab w:val="clear" w:pos="5104"/>
          <w:tab w:val="num" w:pos="567"/>
        </w:tabs>
        <w:ind w:left="284" w:firstLine="283"/>
        <w:rPr>
          <w:sz w:val="24"/>
          <w:szCs w:val="24"/>
        </w:rPr>
      </w:pPr>
      <w:r w:rsidRPr="00C45FCD">
        <w:rPr>
          <w:sz w:val="24"/>
          <w:szCs w:val="24"/>
        </w:rPr>
        <w:t>стоимость продукции (цена договора) только в процентном выражении (без указания стоимости в рублях) в соответствии с Коммерческим предложением;</w:t>
      </w:r>
    </w:p>
    <w:p w14:paraId="5125F907" w14:textId="77777777" w:rsidR="00D030F6" w:rsidRPr="00C45FCD" w:rsidRDefault="00D030F6" w:rsidP="00C45FCD">
      <w:pPr>
        <w:pStyle w:val="a2"/>
        <w:tabs>
          <w:tab w:val="clear" w:pos="5104"/>
          <w:tab w:val="num" w:pos="567"/>
        </w:tabs>
        <w:ind w:left="284" w:firstLine="283"/>
        <w:rPr>
          <w:sz w:val="24"/>
          <w:szCs w:val="24"/>
        </w:rPr>
      </w:pPr>
      <w:r w:rsidRPr="00C45FCD">
        <w:rPr>
          <w:sz w:val="24"/>
          <w:szCs w:val="24"/>
        </w:rPr>
        <w:t>место, условия и сроки (периоды) поставки продукции в соответствии с Календарным графиком;</w:t>
      </w:r>
    </w:p>
    <w:p w14:paraId="38CF63ED" w14:textId="77777777" w:rsidR="00D030F6" w:rsidRPr="00C45FCD" w:rsidRDefault="00D030F6" w:rsidP="00C45FCD">
      <w:pPr>
        <w:pStyle w:val="a2"/>
        <w:numPr>
          <w:ilvl w:val="4"/>
          <w:numId w:val="4"/>
        </w:numPr>
        <w:tabs>
          <w:tab w:val="num" w:pos="567"/>
        </w:tabs>
        <w:ind w:left="284" w:firstLine="283"/>
        <w:rPr>
          <w:sz w:val="24"/>
          <w:szCs w:val="24"/>
        </w:rPr>
      </w:pPr>
      <w:r w:rsidRPr="00C45FCD">
        <w:rPr>
          <w:sz w:val="24"/>
          <w:szCs w:val="24"/>
        </w:rPr>
        <w:t>итоговая стоимость продукции (цена договора) только в процентном выражении (без указания стоимости в рублях)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1099"/>
    <w:p w14:paraId="07394189" w14:textId="77777777" w:rsidR="00573991" w:rsidRPr="00C45FCD" w:rsidRDefault="00573991" w:rsidP="00C45FCD">
      <w:pPr>
        <w:pStyle w:val="a1"/>
        <w:tabs>
          <w:tab w:val="clear" w:pos="1134"/>
          <w:tab w:val="num" w:pos="567"/>
        </w:tabs>
        <w:rPr>
          <w:sz w:val="24"/>
          <w:szCs w:val="24"/>
        </w:rPr>
      </w:pPr>
      <w:r w:rsidRPr="00C45FCD">
        <w:rPr>
          <w:sz w:val="24"/>
          <w:szCs w:val="24"/>
        </w:rP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3A93CE5B" w14:textId="77777777" w:rsidR="00EC5F37" w:rsidRPr="00C45FCD" w:rsidRDefault="00EC5F37">
      <w:pPr>
        <w:rPr>
          <w:snapToGrid/>
          <w:sz w:val="24"/>
          <w:szCs w:val="24"/>
        </w:rPr>
      </w:pPr>
    </w:p>
    <w:p w14:paraId="53604BA1" w14:textId="1EF3CB1D" w:rsidR="00EC5F37" w:rsidRPr="00467626" w:rsidRDefault="001E0BD6" w:rsidP="002D1E64">
      <w:pPr>
        <w:pStyle w:val="20"/>
        <w:keepNext w:val="0"/>
        <w:pageBreakBefore/>
        <w:widowControl w:val="0"/>
        <w:tabs>
          <w:tab w:val="clear" w:pos="2694"/>
          <w:tab w:val="num" w:pos="1134"/>
        </w:tabs>
        <w:ind w:hanging="2694"/>
        <w:rPr>
          <w:sz w:val="28"/>
        </w:rPr>
      </w:pPr>
      <w:bookmarkStart w:id="1100" w:name="_Ref86826666"/>
      <w:bookmarkStart w:id="1101" w:name="_Toc90385112"/>
      <w:bookmarkStart w:id="1102" w:name="_Toc142559398"/>
      <w:r w:rsidRPr="00467626">
        <w:rPr>
          <w:sz w:val="28"/>
        </w:rPr>
        <w:lastRenderedPageBreak/>
        <w:t>Календарный график</w:t>
      </w:r>
      <w:r w:rsidR="00EC5F37" w:rsidRPr="00467626">
        <w:rPr>
          <w:sz w:val="28"/>
        </w:rPr>
        <w:t xml:space="preserve">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23279C">
        <w:rPr>
          <w:noProof/>
          <w:sz w:val="28"/>
        </w:rPr>
        <w:t>5</w:t>
      </w:r>
      <w:r w:rsidR="00343B48" w:rsidRPr="00467626">
        <w:rPr>
          <w:noProof/>
          <w:sz w:val="28"/>
        </w:rPr>
        <w:fldChar w:fldCharType="end"/>
      </w:r>
      <w:r w:rsidR="00EC5F37" w:rsidRPr="00467626">
        <w:rPr>
          <w:sz w:val="28"/>
        </w:rPr>
        <w:t>)</w:t>
      </w:r>
      <w:bookmarkEnd w:id="1100"/>
      <w:bookmarkEnd w:id="1101"/>
      <w:bookmarkEnd w:id="1102"/>
    </w:p>
    <w:p w14:paraId="30423FC6" w14:textId="77777777" w:rsidR="00EC5F37" w:rsidRPr="00FC0CA5" w:rsidRDefault="00EC5F37">
      <w:pPr>
        <w:pStyle w:val="23"/>
      </w:pPr>
      <w:bookmarkStart w:id="1103" w:name="_Toc90385113"/>
      <w:bookmarkStart w:id="1104" w:name="_Toc142559399"/>
      <w:r w:rsidRPr="00FC0CA5">
        <w:t xml:space="preserve">Форма </w:t>
      </w:r>
      <w:bookmarkEnd w:id="1103"/>
      <w:r w:rsidR="001E0BD6">
        <w:t>Календарного графика</w:t>
      </w:r>
      <w:bookmarkEnd w:id="1104"/>
    </w:p>
    <w:p w14:paraId="78955210"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37A266D" w14:textId="42060A5A"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23279C">
        <w:rPr>
          <w:noProof/>
          <w:sz w:val="24"/>
        </w:rPr>
        <w:t>3</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5020EBC1" w14:textId="77777777" w:rsidR="00EC5F37" w:rsidRPr="00D25F7D" w:rsidRDefault="00EC5F37"/>
    <w:p w14:paraId="1A0121E2"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387D9B9E" w14:textId="77777777" w:rsidR="005C0807" w:rsidRDefault="005C0807" w:rsidP="006020B3">
      <w:pPr>
        <w:rPr>
          <w:sz w:val="24"/>
        </w:rPr>
      </w:pPr>
    </w:p>
    <w:p w14:paraId="45C7BEEF"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1AF4BC0E"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9DF27C6"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3DE4142B" w14:textId="77777777" w:rsidTr="00BF006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105A3BB" w14:textId="77777777" w:rsidR="00707920" w:rsidRPr="00DB1600" w:rsidRDefault="00707920">
            <w:pPr>
              <w:pStyle w:val="ae"/>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10671DBF" w14:textId="77777777" w:rsidR="00707920" w:rsidRPr="00DB1600" w:rsidRDefault="00707920" w:rsidP="00707920">
            <w:pPr>
              <w:pStyle w:val="ae"/>
              <w:jc w:val="center"/>
              <w:rPr>
                <w:sz w:val="20"/>
                <w:szCs w:val="20"/>
              </w:rPr>
            </w:pPr>
            <w:r w:rsidRPr="00DB1600">
              <w:rPr>
                <w:sz w:val="20"/>
                <w:szCs w:val="20"/>
              </w:rPr>
              <w:t>Наименование этапа</w:t>
            </w:r>
            <w:r w:rsidR="00240C00">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5EECCF93" w14:textId="77777777" w:rsidR="00707920" w:rsidRPr="00DB1600" w:rsidRDefault="00BC1A82" w:rsidP="00BC1A82">
            <w:pPr>
              <w:pStyle w:val="ae"/>
              <w:jc w:val="center"/>
              <w:rPr>
                <w:sz w:val="20"/>
                <w:szCs w:val="20"/>
              </w:rPr>
            </w:pPr>
            <w:r w:rsidRPr="00DB1600">
              <w:rPr>
                <w:sz w:val="20"/>
                <w:szCs w:val="20"/>
              </w:rPr>
              <w:t>График</w:t>
            </w:r>
          </w:p>
        </w:tc>
      </w:tr>
      <w:tr w:rsidR="00707920" w:rsidRPr="005C0807" w14:paraId="601DF77F" w14:textId="77777777" w:rsidTr="00BF006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71E68052" w14:textId="77777777" w:rsidR="00707920" w:rsidRPr="00DB1600" w:rsidRDefault="00707920">
            <w:pPr>
              <w:pStyle w:val="ae"/>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32D5CDAA" w14:textId="77777777" w:rsidR="00707920" w:rsidRPr="00DB1600" w:rsidRDefault="00707920">
            <w:pPr>
              <w:pStyle w:val="ae"/>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F3FC09C" w14:textId="77777777" w:rsidR="00707920" w:rsidRPr="00DB1600" w:rsidRDefault="00707920" w:rsidP="00BC1A82">
            <w:pPr>
              <w:pStyle w:val="ae"/>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5BCCEFF2" w14:textId="77777777" w:rsidR="00707920" w:rsidRPr="00DB1600" w:rsidRDefault="00707920" w:rsidP="00707920">
            <w:pPr>
              <w:pStyle w:val="ae"/>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5C498326" w14:textId="77777777" w:rsidTr="00BF006B">
        <w:tc>
          <w:tcPr>
            <w:tcW w:w="828" w:type="dxa"/>
            <w:tcBorders>
              <w:top w:val="single" w:sz="4" w:space="0" w:color="auto"/>
              <w:left w:val="single" w:sz="4" w:space="0" w:color="auto"/>
              <w:bottom w:val="single" w:sz="4" w:space="0" w:color="auto"/>
              <w:right w:val="single" w:sz="4" w:space="0" w:color="auto"/>
            </w:tcBorders>
          </w:tcPr>
          <w:p w14:paraId="78ACA225" w14:textId="77777777" w:rsidR="00707920" w:rsidRPr="00B26836" w:rsidRDefault="00707920" w:rsidP="00705C0F">
            <w:pPr>
              <w:pStyle w:val="af1"/>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1D54B92"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3EC0E9B2"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09D21A59" w14:textId="77777777" w:rsidR="00707920" w:rsidRPr="00C55B01" w:rsidRDefault="00707920">
            <w:pPr>
              <w:pStyle w:val="af1"/>
              <w:rPr>
                <w:szCs w:val="24"/>
              </w:rPr>
            </w:pPr>
          </w:p>
        </w:tc>
      </w:tr>
      <w:tr w:rsidR="00707920" w:rsidRPr="005C0807" w14:paraId="31273479" w14:textId="77777777" w:rsidTr="00BF006B">
        <w:tc>
          <w:tcPr>
            <w:tcW w:w="828" w:type="dxa"/>
            <w:tcBorders>
              <w:top w:val="single" w:sz="4" w:space="0" w:color="auto"/>
              <w:left w:val="single" w:sz="4" w:space="0" w:color="auto"/>
              <w:bottom w:val="single" w:sz="4" w:space="0" w:color="auto"/>
              <w:right w:val="single" w:sz="4" w:space="0" w:color="auto"/>
            </w:tcBorders>
          </w:tcPr>
          <w:p w14:paraId="0B393933" w14:textId="77777777" w:rsidR="00707920" w:rsidRPr="00B26836" w:rsidRDefault="00707920" w:rsidP="00705C0F">
            <w:pPr>
              <w:pStyle w:val="af1"/>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2D541EB0"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0F2A1284"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5C151DDB" w14:textId="77777777" w:rsidR="00707920" w:rsidRPr="00C55B01" w:rsidRDefault="00707920">
            <w:pPr>
              <w:pStyle w:val="af1"/>
              <w:rPr>
                <w:szCs w:val="24"/>
              </w:rPr>
            </w:pPr>
          </w:p>
        </w:tc>
      </w:tr>
      <w:tr w:rsidR="00707920" w:rsidRPr="005C0807" w14:paraId="74DCA256" w14:textId="77777777" w:rsidTr="00BF006B">
        <w:tc>
          <w:tcPr>
            <w:tcW w:w="828" w:type="dxa"/>
            <w:tcBorders>
              <w:top w:val="single" w:sz="4" w:space="0" w:color="auto"/>
              <w:left w:val="single" w:sz="4" w:space="0" w:color="auto"/>
              <w:bottom w:val="single" w:sz="4" w:space="0" w:color="auto"/>
              <w:right w:val="single" w:sz="4" w:space="0" w:color="auto"/>
            </w:tcBorders>
          </w:tcPr>
          <w:p w14:paraId="4814DE99" w14:textId="77777777" w:rsidR="00707920" w:rsidRPr="00B26836" w:rsidRDefault="00707920" w:rsidP="00705C0F">
            <w:pPr>
              <w:pStyle w:val="af1"/>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63AC68D9"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683F41CB"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5DCBF757" w14:textId="77777777" w:rsidR="00707920" w:rsidRPr="00C55B01" w:rsidRDefault="00707920">
            <w:pPr>
              <w:pStyle w:val="af1"/>
              <w:rPr>
                <w:szCs w:val="24"/>
              </w:rPr>
            </w:pPr>
          </w:p>
        </w:tc>
      </w:tr>
      <w:tr w:rsidR="00707920" w:rsidRPr="005C0807" w14:paraId="70D09415" w14:textId="77777777" w:rsidTr="00BF006B">
        <w:tc>
          <w:tcPr>
            <w:tcW w:w="828" w:type="dxa"/>
            <w:tcBorders>
              <w:top w:val="single" w:sz="4" w:space="0" w:color="auto"/>
              <w:left w:val="single" w:sz="4" w:space="0" w:color="auto"/>
              <w:bottom w:val="single" w:sz="4" w:space="0" w:color="auto"/>
              <w:right w:val="single" w:sz="4" w:space="0" w:color="auto"/>
            </w:tcBorders>
          </w:tcPr>
          <w:p w14:paraId="4F4CC65C" w14:textId="77777777" w:rsidR="00707920" w:rsidRPr="00B26836" w:rsidRDefault="00707920">
            <w:pPr>
              <w:pStyle w:val="af1"/>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4F62A0D8"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15C16E1D"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38AA1ABD" w14:textId="77777777" w:rsidR="00707920" w:rsidRPr="00C55B01" w:rsidRDefault="00707920">
            <w:pPr>
              <w:pStyle w:val="af1"/>
              <w:rPr>
                <w:szCs w:val="24"/>
              </w:rPr>
            </w:pPr>
          </w:p>
        </w:tc>
      </w:tr>
    </w:tbl>
    <w:p w14:paraId="0CCDD827" w14:textId="77777777" w:rsidR="00EC5F37" w:rsidRPr="00B26836" w:rsidRDefault="00EC5F37"/>
    <w:p w14:paraId="4FEA00A5" w14:textId="77777777" w:rsidR="00EC5F37" w:rsidRPr="00BA04C6" w:rsidRDefault="00EC5F37">
      <w:pPr>
        <w:keepNext/>
        <w:rPr>
          <w:b/>
        </w:rPr>
      </w:pPr>
    </w:p>
    <w:p w14:paraId="5F27A7C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F5CAECD" w14:textId="77777777" w:rsidR="00EC5F37" w:rsidRPr="00B26836" w:rsidRDefault="00EC5F37">
      <w:pPr>
        <w:ind w:right="3684"/>
        <w:jc w:val="center"/>
        <w:rPr>
          <w:vertAlign w:val="superscript"/>
        </w:rPr>
      </w:pPr>
    </w:p>
    <w:p w14:paraId="71AAADB6" w14:textId="77777777" w:rsidR="00EC5F37" w:rsidRPr="00BA04C6" w:rsidRDefault="00EC5F37" w:rsidP="00474973">
      <w:pPr>
        <w:pStyle w:val="23"/>
        <w:pageBreakBefore/>
      </w:pPr>
      <w:bookmarkStart w:id="1105" w:name="_Toc90385114"/>
      <w:bookmarkStart w:id="1106" w:name="_Toc142559400"/>
      <w:r w:rsidRPr="00BA04C6">
        <w:lastRenderedPageBreak/>
        <w:t>Инструкции по заполнению</w:t>
      </w:r>
      <w:bookmarkEnd w:id="1105"/>
      <w:bookmarkEnd w:id="1106"/>
    </w:p>
    <w:p w14:paraId="3BD704A5" w14:textId="77777777" w:rsidR="00EC5F37" w:rsidRPr="00BA04C6" w:rsidRDefault="00EC5F37" w:rsidP="006020B3">
      <w:pPr>
        <w:pStyle w:val="a1"/>
      </w:pPr>
      <w:r w:rsidRPr="00BA04C6">
        <w:t xml:space="preserve">Участник указывает </w:t>
      </w:r>
      <w:r w:rsidR="007113B9" w:rsidRPr="007113B9">
        <w:t>номер и дату письма о подаче оферты, приложением к которому является данный Календарный график</w:t>
      </w:r>
      <w:r w:rsidRPr="00BA04C6">
        <w:t>.</w:t>
      </w:r>
    </w:p>
    <w:p w14:paraId="42DA0C93" w14:textId="77777777" w:rsidR="00EC5F37" w:rsidRPr="00BA04C6" w:rsidRDefault="00EC5F37" w:rsidP="006020B3">
      <w:pPr>
        <w:pStyle w:val="a1"/>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42214D0D" w14:textId="77777777" w:rsidR="00EC5F37" w:rsidRPr="00BA04C6" w:rsidRDefault="00240C00" w:rsidP="006020B3">
      <w:pPr>
        <w:pStyle w:val="a1"/>
      </w:pPr>
      <w:r w:rsidRPr="00240C00">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1295C9E9" w14:textId="77777777" w:rsidR="002F7756" w:rsidRPr="00BA04C6" w:rsidRDefault="00C36248" w:rsidP="006020B3">
      <w:pPr>
        <w:pStyle w:val="a1"/>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176FAF7C" w14:textId="77777777" w:rsidR="00EC5F37" w:rsidRPr="00BA04C6" w:rsidRDefault="00EC5F37" w:rsidP="006020B3">
      <w:pPr>
        <w:rPr>
          <w:snapToGrid/>
        </w:rPr>
      </w:pPr>
    </w:p>
    <w:p w14:paraId="32ABF899" w14:textId="11E469C1" w:rsidR="00EC5F37" w:rsidRPr="00467626" w:rsidRDefault="00EC5F37" w:rsidP="002D1E64">
      <w:pPr>
        <w:pStyle w:val="20"/>
        <w:keepNext w:val="0"/>
        <w:pageBreakBefore/>
        <w:widowControl w:val="0"/>
        <w:tabs>
          <w:tab w:val="clear" w:pos="2694"/>
        </w:tabs>
        <w:ind w:left="1134"/>
        <w:rPr>
          <w:sz w:val="28"/>
        </w:rPr>
      </w:pPr>
      <w:bookmarkStart w:id="1107" w:name="_Ref55335823"/>
      <w:bookmarkStart w:id="1108" w:name="_Ref55336359"/>
      <w:bookmarkStart w:id="1109" w:name="_Toc57314675"/>
      <w:bookmarkStart w:id="1110" w:name="_Toc69728989"/>
      <w:bookmarkStart w:id="1111" w:name="_Toc142559401"/>
      <w:bookmarkEnd w:id="1064"/>
      <w:r w:rsidRPr="00467626">
        <w:rPr>
          <w:sz w:val="28"/>
        </w:rPr>
        <w:lastRenderedPageBreak/>
        <w:t xml:space="preserve">Анкета Участника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23279C">
        <w:rPr>
          <w:noProof/>
          <w:sz w:val="28"/>
        </w:rPr>
        <w:t>6</w:t>
      </w:r>
      <w:r w:rsidR="00343B48" w:rsidRPr="00467626">
        <w:rPr>
          <w:noProof/>
          <w:sz w:val="28"/>
        </w:rPr>
        <w:fldChar w:fldCharType="end"/>
      </w:r>
      <w:r w:rsidRPr="00467626">
        <w:rPr>
          <w:sz w:val="28"/>
        </w:rPr>
        <w:t>)</w:t>
      </w:r>
      <w:bookmarkEnd w:id="1107"/>
      <w:bookmarkEnd w:id="1108"/>
      <w:bookmarkEnd w:id="1109"/>
      <w:bookmarkEnd w:id="1110"/>
      <w:bookmarkEnd w:id="1111"/>
    </w:p>
    <w:p w14:paraId="0A6CC32D" w14:textId="77777777" w:rsidR="00EC5F37" w:rsidRPr="00FC0CA5" w:rsidRDefault="00EC5F37">
      <w:pPr>
        <w:pStyle w:val="23"/>
      </w:pPr>
      <w:bookmarkStart w:id="1112" w:name="_Toc142559402"/>
      <w:r w:rsidRPr="00FC0CA5">
        <w:t>Форма Анкеты Участника</w:t>
      </w:r>
      <w:bookmarkEnd w:id="1112"/>
      <w:r w:rsidRPr="00FC0CA5">
        <w:t xml:space="preserve"> </w:t>
      </w:r>
    </w:p>
    <w:p w14:paraId="098854AA"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E24C3E4" w14:textId="0DEAFB25"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23279C">
        <w:rPr>
          <w:noProof/>
          <w:sz w:val="24"/>
        </w:rPr>
        <w:t>4</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37BDC44"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71BDFFC1" w14:textId="1D653CF1" w:rsidR="00EC5F37" w:rsidRPr="00B314EA" w:rsidRDefault="00BB5429" w:rsidP="00FC5315">
      <w:pPr>
        <w:spacing w:after="120"/>
        <w:jc w:val="left"/>
      </w:pPr>
      <w:bookmarkStart w:id="1113" w:name="_Hlk71368723"/>
      <w:bookmarkStart w:id="1114" w:name="_Hlk71127244"/>
      <w:r w:rsidRPr="003409AA">
        <w:rPr>
          <w:i/>
          <w:highlight w:val="lightGray"/>
          <w:shd w:val="clear" w:color="auto" w:fill="BFBFBF" w:themeFill="background1" w:themeFillShade="BF"/>
        </w:rPr>
        <w:t>[</w:t>
      </w:r>
      <w:r w:rsidR="00EA7C9A">
        <w:rPr>
          <w:i/>
          <w:highlight w:val="lightGray"/>
          <w:shd w:val="clear" w:color="auto" w:fill="BFBFBF" w:themeFill="background1" w:themeFillShade="BF"/>
        </w:rPr>
        <w:t>В</w:t>
      </w:r>
      <w:r>
        <w:rPr>
          <w:i/>
          <w:highlight w:val="lightGray"/>
          <w:shd w:val="clear" w:color="auto" w:fill="BFBFBF" w:themeFill="background1" w:themeFillShade="BF"/>
        </w:rPr>
        <w:t xml:space="preserve">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113"/>
      <w:r w:rsidRPr="00CD1205">
        <w:t xml:space="preserve"> </w:t>
      </w:r>
      <w:bookmarkEnd w:id="1114"/>
      <w:r w:rsidR="00670366" w:rsidRPr="00B314EA">
        <w:t>Наименование</w:t>
      </w:r>
      <w:r>
        <w:t xml:space="preserve"> </w:t>
      </w:r>
      <w:bookmarkStart w:id="1115" w:name="_Hlk71190652"/>
      <w:r>
        <w:t>/ Ф.И.О.</w:t>
      </w:r>
      <w:r w:rsidR="00670366" w:rsidRPr="00B314EA">
        <w:t xml:space="preserve"> </w:t>
      </w:r>
      <w:bookmarkEnd w:id="1115"/>
      <w:r w:rsidR="00670366" w:rsidRPr="00B314EA">
        <w:t xml:space="preserve">и ИНН </w:t>
      </w:r>
      <w:r w:rsidR="00EC5F37" w:rsidRPr="00B314EA">
        <w:t>Участника: _____________________</w:t>
      </w:r>
    </w:p>
    <w:p w14:paraId="2109946A"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62716C1F" w14:textId="77777777" w:rsidTr="006F0B03">
        <w:trPr>
          <w:trHeight w:val="20"/>
        </w:trPr>
        <w:tc>
          <w:tcPr>
            <w:tcW w:w="720" w:type="dxa"/>
            <w:vAlign w:val="center"/>
          </w:tcPr>
          <w:p w14:paraId="078F5F62" w14:textId="77777777" w:rsidR="00EC5F37" w:rsidRPr="00DB1600" w:rsidRDefault="00EC5F37" w:rsidP="006F0B03">
            <w:pPr>
              <w:pStyle w:val="ae"/>
              <w:keepNext w:val="0"/>
              <w:jc w:val="center"/>
              <w:rPr>
                <w:sz w:val="20"/>
                <w:szCs w:val="20"/>
              </w:rPr>
            </w:pPr>
            <w:r w:rsidRPr="00DB1600">
              <w:rPr>
                <w:sz w:val="20"/>
                <w:szCs w:val="20"/>
              </w:rPr>
              <w:t>№ п/п</w:t>
            </w:r>
          </w:p>
        </w:tc>
        <w:tc>
          <w:tcPr>
            <w:tcW w:w="4860" w:type="dxa"/>
            <w:vAlign w:val="center"/>
          </w:tcPr>
          <w:p w14:paraId="224AE0E9" w14:textId="77777777" w:rsidR="00EC5F37" w:rsidRPr="00DB1600" w:rsidRDefault="00EC5F37" w:rsidP="006F0B03">
            <w:pPr>
              <w:pStyle w:val="ae"/>
              <w:keepNext w:val="0"/>
              <w:jc w:val="center"/>
              <w:rPr>
                <w:sz w:val="20"/>
                <w:szCs w:val="20"/>
              </w:rPr>
            </w:pPr>
            <w:r w:rsidRPr="00DB1600">
              <w:rPr>
                <w:sz w:val="20"/>
                <w:szCs w:val="20"/>
              </w:rPr>
              <w:t>Наименование</w:t>
            </w:r>
          </w:p>
        </w:tc>
        <w:tc>
          <w:tcPr>
            <w:tcW w:w="4680" w:type="dxa"/>
            <w:vAlign w:val="center"/>
          </w:tcPr>
          <w:p w14:paraId="2DA307DD" w14:textId="77777777" w:rsidR="00EC5F37" w:rsidRPr="00DB1600" w:rsidRDefault="00EC5F37" w:rsidP="006F0B03">
            <w:pPr>
              <w:pStyle w:val="ae"/>
              <w:keepNext w:val="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2BDFF58B" w14:textId="77777777" w:rsidTr="006F0B03">
        <w:trPr>
          <w:trHeight w:val="20"/>
        </w:trPr>
        <w:tc>
          <w:tcPr>
            <w:tcW w:w="720" w:type="dxa"/>
          </w:tcPr>
          <w:p w14:paraId="344DBC00" w14:textId="77777777" w:rsidR="00845F06" w:rsidRPr="00B26836" w:rsidRDefault="00845F06" w:rsidP="006F0B03">
            <w:pPr>
              <w:numPr>
                <w:ilvl w:val="0"/>
                <w:numId w:val="3"/>
              </w:numPr>
              <w:spacing w:after="60"/>
              <w:ind w:left="0" w:firstLine="0"/>
              <w:jc w:val="left"/>
            </w:pPr>
          </w:p>
        </w:tc>
        <w:tc>
          <w:tcPr>
            <w:tcW w:w="4860" w:type="dxa"/>
          </w:tcPr>
          <w:p w14:paraId="25322491" w14:textId="77777777" w:rsidR="00845F06" w:rsidRPr="00C55B01" w:rsidRDefault="00845F06" w:rsidP="006F0B03">
            <w:pPr>
              <w:pStyle w:val="af1"/>
              <w:jc w:val="both"/>
            </w:pPr>
            <w:r>
              <w:t>Полное наименование Участника с указанием организационно-правовой формы</w:t>
            </w:r>
            <w:r w:rsidR="00BB5429">
              <w:t xml:space="preserve"> либо Ф.И.О. (для физических лиц)</w:t>
            </w:r>
          </w:p>
        </w:tc>
        <w:tc>
          <w:tcPr>
            <w:tcW w:w="4680" w:type="dxa"/>
          </w:tcPr>
          <w:p w14:paraId="0FB19CFB" w14:textId="77777777" w:rsidR="00845F06" w:rsidRPr="00C55B01" w:rsidRDefault="00845F06" w:rsidP="006F0B03">
            <w:pPr>
              <w:pStyle w:val="af1"/>
            </w:pPr>
          </w:p>
        </w:tc>
      </w:tr>
      <w:tr w:rsidR="00845F06" w:rsidRPr="00C55B01" w14:paraId="5CC9A79D" w14:textId="77777777" w:rsidTr="006F0B03">
        <w:trPr>
          <w:trHeight w:val="20"/>
        </w:trPr>
        <w:tc>
          <w:tcPr>
            <w:tcW w:w="720" w:type="dxa"/>
          </w:tcPr>
          <w:p w14:paraId="49DB9D5A" w14:textId="77777777" w:rsidR="00845F06" w:rsidRPr="00B26836" w:rsidRDefault="00845F06" w:rsidP="006F0B03">
            <w:pPr>
              <w:numPr>
                <w:ilvl w:val="0"/>
                <w:numId w:val="3"/>
              </w:numPr>
              <w:spacing w:after="60"/>
              <w:ind w:left="0" w:firstLine="0"/>
              <w:jc w:val="left"/>
            </w:pPr>
          </w:p>
        </w:tc>
        <w:tc>
          <w:tcPr>
            <w:tcW w:w="4860" w:type="dxa"/>
          </w:tcPr>
          <w:p w14:paraId="093066F5" w14:textId="77777777" w:rsidR="00845F06" w:rsidRPr="00B26836" w:rsidRDefault="00845F06" w:rsidP="006F0B03">
            <w:pPr>
              <w:pStyle w:val="af1"/>
              <w:jc w:val="both"/>
            </w:pPr>
            <w:r>
              <w:t>Сокращенное наименование Участника с указанием организационно-правовой формы</w:t>
            </w:r>
          </w:p>
        </w:tc>
        <w:tc>
          <w:tcPr>
            <w:tcW w:w="4680" w:type="dxa"/>
          </w:tcPr>
          <w:p w14:paraId="20EA6FA4" w14:textId="77777777" w:rsidR="00845F06" w:rsidRPr="00C55B01" w:rsidRDefault="00845F06" w:rsidP="006F0B03">
            <w:pPr>
              <w:pStyle w:val="af1"/>
            </w:pPr>
          </w:p>
        </w:tc>
      </w:tr>
      <w:tr w:rsidR="003C5CE1" w:rsidRPr="00C55B01" w14:paraId="1FCFFFCD" w14:textId="6F594A42" w:rsidTr="006F0B03">
        <w:trPr>
          <w:trHeight w:val="20"/>
        </w:trPr>
        <w:tc>
          <w:tcPr>
            <w:tcW w:w="720" w:type="dxa"/>
          </w:tcPr>
          <w:p w14:paraId="44F32A08" w14:textId="3C2BB84E" w:rsidR="003C5CE1" w:rsidRPr="00C55B01" w:rsidRDefault="003C5CE1" w:rsidP="006F0B03">
            <w:pPr>
              <w:numPr>
                <w:ilvl w:val="0"/>
                <w:numId w:val="3"/>
              </w:numPr>
              <w:spacing w:after="60"/>
              <w:ind w:left="0" w:firstLine="0"/>
              <w:jc w:val="left"/>
            </w:pPr>
          </w:p>
        </w:tc>
        <w:tc>
          <w:tcPr>
            <w:tcW w:w="4860" w:type="dxa"/>
          </w:tcPr>
          <w:p w14:paraId="3FA04F92" w14:textId="7DCBC40C" w:rsidR="003C5CE1" w:rsidRPr="00C55B01" w:rsidRDefault="003C5CE1" w:rsidP="006F0B03">
            <w:pPr>
              <w:pStyle w:val="af1"/>
              <w:jc w:val="both"/>
            </w:pPr>
            <w:r>
              <w:t>Отношение к изготовителю продукции</w:t>
            </w:r>
            <w:r w:rsidR="000C3034">
              <w:rPr>
                <w:rStyle w:val="aa"/>
              </w:rPr>
              <w:footnoteReference w:id="14"/>
            </w:r>
          </w:p>
        </w:tc>
        <w:tc>
          <w:tcPr>
            <w:tcW w:w="4680" w:type="dxa"/>
          </w:tcPr>
          <w:p w14:paraId="041965A4" w14:textId="3E893557" w:rsidR="003C5CE1" w:rsidRDefault="003C5CE1" w:rsidP="006F0B03">
            <w:pPr>
              <w:pStyle w:val="af1"/>
              <w:jc w:val="both"/>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47AF20FE" w14:textId="3BB590CC" w:rsidR="00A80803" w:rsidRDefault="00EA025E" w:rsidP="006F0B03">
            <w:pPr>
              <w:pStyle w:val="af1"/>
              <w:widowControl w:val="0"/>
            </w:pPr>
            <w:r>
              <w:t>а</w:t>
            </w:r>
            <w:r w:rsidR="00A80803">
              <w:t>) Участник является представителем изготовителя (</w:t>
            </w:r>
            <w:r w:rsidR="00A80803" w:rsidRPr="009D15B5">
              <w:rPr>
                <w:i/>
                <w:szCs w:val="24"/>
                <w:highlight w:val="lightGray"/>
                <w:shd w:val="clear" w:color="auto" w:fill="BFBFBF" w:themeFill="background1" w:themeFillShade="BF"/>
              </w:rPr>
              <w:t xml:space="preserve">в составе заявки предоставляются </w:t>
            </w:r>
            <w:r w:rsidR="00A80803" w:rsidRPr="0039035C">
              <w:rPr>
                <w:i/>
                <w:szCs w:val="24"/>
                <w:highlight w:val="lightGray"/>
                <w:shd w:val="clear" w:color="auto" w:fill="BFBFBF" w:themeFill="background1" w:themeFillShade="BF"/>
              </w:rPr>
              <w:t>документы  изготовителя, в которых указан статус участника в качестве представителя /дилера, сроком действия не менее одного года</w:t>
            </w:r>
            <w:r w:rsidR="00A80803">
              <w:t>);</w:t>
            </w:r>
          </w:p>
          <w:p w14:paraId="2491974D" w14:textId="3F80C58A" w:rsidR="00A80803" w:rsidRDefault="00EA025E" w:rsidP="006F0B03">
            <w:pPr>
              <w:pStyle w:val="af1"/>
              <w:widowControl w:val="0"/>
            </w:pPr>
            <w:r>
              <w:t>б</w:t>
            </w:r>
            <w:r w:rsidR="00A80803">
              <w:t>) Участник является официальным представителем изготовителя (</w:t>
            </w:r>
            <w:r w:rsidR="00A80803" w:rsidRPr="001A469B">
              <w:rPr>
                <w:i/>
                <w:szCs w:val="24"/>
                <w:highlight w:val="lightGray"/>
                <w:shd w:val="clear" w:color="auto" w:fill="BFBFBF" w:themeFill="background1" w:themeFillShade="BF"/>
              </w:rPr>
              <w:t>в составе заявки предоставля</w:t>
            </w:r>
            <w:r w:rsidR="00A80803">
              <w:rPr>
                <w:i/>
                <w:szCs w:val="24"/>
                <w:highlight w:val="lightGray"/>
                <w:shd w:val="clear" w:color="auto" w:fill="BFBFBF" w:themeFill="background1" w:themeFillShade="BF"/>
              </w:rPr>
              <w:t>е</w:t>
            </w:r>
            <w:r w:rsidR="00A80803" w:rsidRPr="001A469B">
              <w:rPr>
                <w:i/>
                <w:szCs w:val="24"/>
                <w:highlight w:val="lightGray"/>
                <w:shd w:val="clear" w:color="auto" w:fill="BFBFBF" w:themeFill="background1" w:themeFillShade="BF"/>
              </w:rPr>
              <w:t xml:space="preserve">тся </w:t>
            </w:r>
            <w:r w:rsidR="00A80803" w:rsidRPr="0039035C">
              <w:rPr>
                <w:i/>
                <w:szCs w:val="24"/>
                <w:highlight w:val="lightGray"/>
                <w:shd w:val="clear" w:color="auto" w:fill="BFBFBF" w:themeFill="background1" w:themeFillShade="BF"/>
              </w:rPr>
              <w:t>копия подписанного с обеих сторон договора (либо соглашения) с изготовителем, сроком действия не менее одного года, предметом которого является представление участником интересов изготовителя в части реализации продукции</w:t>
            </w:r>
            <w:r w:rsidR="00A80803">
              <w:t>);</w:t>
            </w:r>
          </w:p>
          <w:p w14:paraId="51886F8F" w14:textId="7C358575" w:rsidR="003C5CE1" w:rsidRDefault="00EA025E" w:rsidP="006F0B03">
            <w:pPr>
              <w:pStyle w:val="af1"/>
              <w:jc w:val="both"/>
            </w:pPr>
            <w:r>
              <w:lastRenderedPageBreak/>
              <w:t>в</w:t>
            </w:r>
            <w:r w:rsidR="003C5CE1">
              <w:t>) Участник является аффилированным изготовителю</w:t>
            </w:r>
            <w:r w:rsidR="00CC58D1">
              <w:t>,</w:t>
            </w:r>
            <w:r w:rsidR="003C5CE1">
              <w:t xml:space="preserve"> </w:t>
            </w:r>
            <w:r w:rsidR="00181AC1">
              <w:t>а именно:______ (</w:t>
            </w:r>
            <w:r w:rsidR="00181AC1" w:rsidRPr="00132362">
              <w:rPr>
                <w:i/>
                <w:szCs w:val="24"/>
                <w:highlight w:val="lightGray"/>
                <w:shd w:val="clear" w:color="auto" w:fill="BFBFBF" w:themeFill="background1" w:themeFillShade="BF"/>
              </w:rPr>
              <w:t xml:space="preserve">кратко указать признак аффилированности из справки, предоставляемой в составе заявки по установленной в Документации о закупке форме – </w:t>
            </w:r>
            <w:r w:rsidR="005C3C9C" w:rsidRPr="005C3C9C">
              <w:rPr>
                <w:i/>
                <w:szCs w:val="24"/>
                <w:highlight w:val="lightGray"/>
                <w:shd w:val="clear" w:color="auto" w:fill="BFBFBF" w:themeFill="background1" w:themeFillShade="BF"/>
              </w:rPr>
              <w:fldChar w:fldCharType="begin"/>
            </w:r>
            <w:r w:rsidR="005C3C9C" w:rsidRPr="001B132C">
              <w:rPr>
                <w:i/>
                <w:szCs w:val="24"/>
                <w:highlight w:val="lightGray"/>
                <w:shd w:val="clear" w:color="auto" w:fill="BFBFBF" w:themeFill="background1" w:themeFillShade="BF"/>
              </w:rPr>
              <w:instrText xml:space="preserve"> REF _Ref109138447 \h  \* MERGEFORMAT </w:instrText>
            </w:r>
            <w:r w:rsidR="005C3C9C" w:rsidRPr="005C3C9C">
              <w:rPr>
                <w:i/>
                <w:szCs w:val="24"/>
                <w:highlight w:val="lightGray"/>
                <w:shd w:val="clear" w:color="auto" w:fill="BFBFBF" w:themeFill="background1" w:themeFillShade="BF"/>
              </w:rPr>
            </w:r>
            <w:r w:rsidR="005C3C9C" w:rsidRPr="005C3C9C">
              <w:rPr>
                <w:i/>
                <w:szCs w:val="24"/>
                <w:highlight w:val="lightGray"/>
                <w:shd w:val="clear" w:color="auto" w:fill="BFBFBF" w:themeFill="background1" w:themeFillShade="BF"/>
              </w:rPr>
              <w:fldChar w:fldCharType="separate"/>
            </w:r>
            <w:r w:rsidR="0023279C" w:rsidRPr="0023279C">
              <w:rPr>
                <w:i/>
                <w:szCs w:val="24"/>
                <w:highlight w:val="lightGray"/>
                <w:shd w:val="clear" w:color="auto" w:fill="BFBFBF" w:themeFill="background1" w:themeFillShade="BF"/>
              </w:rPr>
              <w:t>Справка об аффилированности Участника закупки (форма 10)</w:t>
            </w:r>
            <w:r w:rsidR="005C3C9C" w:rsidRPr="005C3C9C">
              <w:rPr>
                <w:i/>
                <w:szCs w:val="24"/>
                <w:highlight w:val="lightGray"/>
                <w:shd w:val="clear" w:color="auto" w:fill="BFBFBF" w:themeFill="background1" w:themeFillShade="BF"/>
              </w:rPr>
              <w:fldChar w:fldCharType="end"/>
            </w:r>
            <w:r w:rsidR="00181AC1" w:rsidRPr="00132362">
              <w:rPr>
                <w:i/>
                <w:szCs w:val="24"/>
                <w:highlight w:val="lightGray"/>
                <w:shd w:val="clear" w:color="auto" w:fill="BFBFBF" w:themeFill="background1" w:themeFillShade="BF"/>
              </w:rPr>
              <w:t xml:space="preserve"> (подраздел </w:t>
            </w:r>
            <w:r w:rsidR="005C3C9C">
              <w:rPr>
                <w:i/>
                <w:szCs w:val="24"/>
                <w:highlight w:val="lightGray"/>
                <w:shd w:val="clear" w:color="auto" w:fill="BFBFBF" w:themeFill="background1" w:themeFillShade="BF"/>
              </w:rPr>
              <w:fldChar w:fldCharType="begin"/>
            </w:r>
            <w:r w:rsidR="005C3C9C">
              <w:rPr>
                <w:i/>
                <w:szCs w:val="24"/>
                <w:highlight w:val="lightGray"/>
                <w:shd w:val="clear" w:color="auto" w:fill="BFBFBF" w:themeFill="background1" w:themeFillShade="BF"/>
              </w:rPr>
              <w:instrText xml:space="preserve"> REF _Ref109138447 \r \h  \* MERGEFORMAT </w:instrText>
            </w:r>
            <w:r w:rsidR="005C3C9C">
              <w:rPr>
                <w:i/>
                <w:szCs w:val="24"/>
                <w:highlight w:val="lightGray"/>
                <w:shd w:val="clear" w:color="auto" w:fill="BFBFBF" w:themeFill="background1" w:themeFillShade="BF"/>
              </w:rPr>
            </w:r>
            <w:r w:rsidR="005C3C9C">
              <w:rPr>
                <w:i/>
                <w:szCs w:val="24"/>
                <w:highlight w:val="lightGray"/>
                <w:shd w:val="clear" w:color="auto" w:fill="BFBFBF" w:themeFill="background1" w:themeFillShade="BF"/>
              </w:rPr>
              <w:fldChar w:fldCharType="separate"/>
            </w:r>
            <w:r w:rsidR="0023279C">
              <w:rPr>
                <w:i/>
                <w:szCs w:val="24"/>
                <w:highlight w:val="lightGray"/>
                <w:shd w:val="clear" w:color="auto" w:fill="BFBFBF" w:themeFill="background1" w:themeFillShade="BF"/>
              </w:rPr>
              <w:t>7.10</w:t>
            </w:r>
            <w:r w:rsidR="005C3C9C">
              <w:rPr>
                <w:i/>
                <w:szCs w:val="24"/>
                <w:highlight w:val="lightGray"/>
                <w:shd w:val="clear" w:color="auto" w:fill="BFBFBF" w:themeFill="background1" w:themeFillShade="BF"/>
              </w:rPr>
              <w:fldChar w:fldCharType="end"/>
            </w:r>
            <w:r w:rsidR="00181AC1" w:rsidRPr="002743BD">
              <w:rPr>
                <w:i/>
                <w:szCs w:val="24"/>
                <w:highlight w:val="lightGray"/>
                <w:shd w:val="clear" w:color="auto" w:fill="BFBFBF" w:themeFill="background1" w:themeFillShade="BF"/>
              </w:rPr>
              <w:t>)</w:t>
            </w:r>
            <w:r w:rsidR="00181AC1">
              <w:t>)</w:t>
            </w:r>
            <w:r w:rsidR="00793B4D">
              <w:t>;</w:t>
            </w:r>
          </w:p>
          <w:p w14:paraId="7A2CB2B0" w14:textId="592C77AC" w:rsidR="003C5CE1" w:rsidRPr="00C55B01" w:rsidRDefault="00EA025E" w:rsidP="006F0B03">
            <w:pPr>
              <w:pStyle w:val="af1"/>
              <w:jc w:val="both"/>
            </w:pPr>
            <w:r>
              <w:t>г</w:t>
            </w:r>
            <w:r w:rsidR="003C5CE1">
              <w:t xml:space="preserve">) Участник является изготовителем, а именно: __________ </w:t>
            </w:r>
            <w:r w:rsidR="003C5CE1" w:rsidRPr="00CD77F8">
              <w:rPr>
                <w:i/>
                <w:szCs w:val="24"/>
                <w:highlight w:val="lightGray"/>
                <w:shd w:val="clear" w:color="auto" w:fill="BFBFBF" w:themeFill="background1" w:themeFillShade="BF"/>
              </w:rPr>
              <w:t>(</w:t>
            </w:r>
            <w:r w:rsidR="003C5CE1">
              <w:rPr>
                <w:i/>
                <w:szCs w:val="24"/>
                <w:highlight w:val="lightGray"/>
                <w:shd w:val="clear" w:color="auto" w:fill="BFBFBF" w:themeFill="background1" w:themeFillShade="BF"/>
              </w:rPr>
              <w:t>кратко перечислить номенклатуру изготавливаемой продукции</w:t>
            </w:r>
            <w:r w:rsidR="006F0B03">
              <w:rPr>
                <w:i/>
                <w:szCs w:val="24"/>
                <w:highlight w:val="lightGray"/>
                <w:shd w:val="clear" w:color="auto" w:fill="BFBFBF" w:themeFill="background1" w:themeFillShade="BF"/>
              </w:rPr>
              <w:t xml:space="preserve"> </w:t>
            </w:r>
            <w:r w:rsidR="006F0B03" w:rsidRPr="003C4481">
              <w:rPr>
                <w:i/>
                <w:szCs w:val="24"/>
                <w:highlight w:val="lightGray"/>
                <w:shd w:val="clear" w:color="auto" w:fill="BFBFBF" w:themeFill="background1" w:themeFillShade="BF"/>
              </w:rPr>
              <w:t>в составе заявки предоставляются документы на продукцию, в которых указан изготовитель</w:t>
            </w:r>
            <w:r w:rsidR="003C5CE1" w:rsidRPr="00CD77F8">
              <w:rPr>
                <w:i/>
                <w:szCs w:val="24"/>
                <w:highlight w:val="lightGray"/>
                <w:shd w:val="clear" w:color="auto" w:fill="BFBFBF" w:themeFill="background1" w:themeFillShade="BF"/>
              </w:rPr>
              <w:t>)</w:t>
            </w:r>
          </w:p>
        </w:tc>
      </w:tr>
      <w:tr w:rsidR="00845F06" w:rsidRPr="00C55B01" w14:paraId="7459495E" w14:textId="77777777" w:rsidTr="006F0B03">
        <w:trPr>
          <w:trHeight w:val="20"/>
        </w:trPr>
        <w:tc>
          <w:tcPr>
            <w:tcW w:w="720" w:type="dxa"/>
          </w:tcPr>
          <w:p w14:paraId="09952AAD" w14:textId="77777777" w:rsidR="00845F06" w:rsidRPr="00C55B01" w:rsidRDefault="00845F06" w:rsidP="006F0B03">
            <w:pPr>
              <w:numPr>
                <w:ilvl w:val="0"/>
                <w:numId w:val="3"/>
              </w:numPr>
              <w:spacing w:after="60"/>
              <w:ind w:left="0" w:firstLine="0"/>
              <w:jc w:val="left"/>
            </w:pPr>
          </w:p>
        </w:tc>
        <w:tc>
          <w:tcPr>
            <w:tcW w:w="4860" w:type="dxa"/>
          </w:tcPr>
          <w:p w14:paraId="3A92E219" w14:textId="1A95476F" w:rsidR="00845F06" w:rsidRPr="00C55B01" w:rsidRDefault="00113724" w:rsidP="006F0B03">
            <w:pPr>
              <w:pStyle w:val="af1"/>
              <w:jc w:val="both"/>
              <w:rPr>
                <w:szCs w:val="24"/>
              </w:rPr>
            </w:pPr>
            <w:r>
              <w:t>П</w:t>
            </w:r>
            <w:r w:rsidR="00845F06">
              <w:t>аспортные данные (для физических лиц)</w:t>
            </w:r>
          </w:p>
        </w:tc>
        <w:tc>
          <w:tcPr>
            <w:tcW w:w="4680" w:type="dxa"/>
          </w:tcPr>
          <w:p w14:paraId="2FF8BC37" w14:textId="77777777" w:rsidR="00845F06" w:rsidRPr="00C55B01" w:rsidRDefault="00845F06" w:rsidP="006F0B03">
            <w:pPr>
              <w:pStyle w:val="af1"/>
              <w:jc w:val="both"/>
            </w:pPr>
          </w:p>
        </w:tc>
      </w:tr>
      <w:tr w:rsidR="00EC5F37" w:rsidRPr="00C55B01" w14:paraId="680670CB" w14:textId="77777777" w:rsidTr="006F0B03">
        <w:trPr>
          <w:trHeight w:val="20"/>
        </w:trPr>
        <w:tc>
          <w:tcPr>
            <w:tcW w:w="720" w:type="dxa"/>
          </w:tcPr>
          <w:p w14:paraId="1271A4A7" w14:textId="77777777" w:rsidR="00EC5F37" w:rsidRPr="00C55B01" w:rsidRDefault="00EC5F37" w:rsidP="006F0B03">
            <w:pPr>
              <w:numPr>
                <w:ilvl w:val="0"/>
                <w:numId w:val="3"/>
              </w:numPr>
              <w:spacing w:after="60"/>
              <w:ind w:left="0" w:firstLine="0"/>
              <w:jc w:val="left"/>
            </w:pPr>
          </w:p>
        </w:tc>
        <w:tc>
          <w:tcPr>
            <w:tcW w:w="4860" w:type="dxa"/>
          </w:tcPr>
          <w:p w14:paraId="2CC648C0" w14:textId="77777777" w:rsidR="00EC5F37" w:rsidRPr="00C55B01" w:rsidRDefault="00EC5F37" w:rsidP="006F0B03">
            <w:pPr>
              <w:pStyle w:val="af1"/>
              <w:jc w:val="both"/>
            </w:pPr>
            <w:r w:rsidRPr="00C55B01">
              <w:t>ИНН Участника</w:t>
            </w:r>
            <w:r w:rsidR="009A4CAB">
              <w:t xml:space="preserve"> </w:t>
            </w:r>
            <w:r w:rsidR="009A4CAB" w:rsidRPr="009A4CAB">
              <w:t xml:space="preserve">или в соответствии с законодательством соответствующего иностранного государства аналог </w:t>
            </w:r>
            <w:r w:rsidR="009A4CAB">
              <w:t>ИНН</w:t>
            </w:r>
            <w:r w:rsidR="009A4CAB" w:rsidRPr="009A4CAB">
              <w:t xml:space="preserve"> (для иностранн</w:t>
            </w:r>
            <w:r w:rsidR="009A4CAB">
              <w:t xml:space="preserve">ых </w:t>
            </w:r>
            <w:r w:rsidR="009A4CAB" w:rsidRPr="009A4CAB">
              <w:t>лиц)</w:t>
            </w:r>
          </w:p>
        </w:tc>
        <w:tc>
          <w:tcPr>
            <w:tcW w:w="4680" w:type="dxa"/>
          </w:tcPr>
          <w:p w14:paraId="4DE1BC6D" w14:textId="77777777" w:rsidR="00EC5F37" w:rsidRPr="00C55B01" w:rsidRDefault="00EC5F37" w:rsidP="006F0B03">
            <w:pPr>
              <w:pStyle w:val="af1"/>
              <w:jc w:val="both"/>
            </w:pPr>
          </w:p>
        </w:tc>
      </w:tr>
      <w:tr w:rsidR="00273A92" w:rsidRPr="00C55B01" w14:paraId="123A0383" w14:textId="77777777" w:rsidTr="006F0B03">
        <w:trPr>
          <w:trHeight w:val="20"/>
        </w:trPr>
        <w:tc>
          <w:tcPr>
            <w:tcW w:w="720" w:type="dxa"/>
          </w:tcPr>
          <w:p w14:paraId="21FB9D77" w14:textId="77777777" w:rsidR="00273A92" w:rsidRPr="00C55B01" w:rsidRDefault="00273A92" w:rsidP="006F0B03">
            <w:pPr>
              <w:numPr>
                <w:ilvl w:val="0"/>
                <w:numId w:val="3"/>
              </w:numPr>
              <w:spacing w:after="60"/>
              <w:ind w:left="0" w:firstLine="0"/>
              <w:jc w:val="left"/>
            </w:pPr>
          </w:p>
        </w:tc>
        <w:tc>
          <w:tcPr>
            <w:tcW w:w="4860" w:type="dxa"/>
          </w:tcPr>
          <w:p w14:paraId="4CD49993" w14:textId="77777777" w:rsidR="00273A92" w:rsidRPr="005015EB" w:rsidRDefault="007D5454" w:rsidP="006F0B03">
            <w:pPr>
              <w:pStyle w:val="af1"/>
              <w:jc w:val="both"/>
            </w:pPr>
            <w:r w:rsidRPr="00FC5315">
              <w:t>М</w:t>
            </w:r>
            <w:r w:rsidR="00273A92" w:rsidRPr="00FC5315">
              <w:t>есто</w:t>
            </w:r>
            <w:r w:rsidRPr="00FC5315">
              <w:t xml:space="preserve"> </w:t>
            </w:r>
            <w:r w:rsidR="00273A92" w:rsidRPr="00FC5315">
              <w:t>нахождения</w:t>
            </w:r>
            <w:r w:rsidR="00BB5429" w:rsidRPr="00FC5315">
              <w:t xml:space="preserve"> либо адрес места жительства (для физических лиц)</w:t>
            </w:r>
          </w:p>
        </w:tc>
        <w:tc>
          <w:tcPr>
            <w:tcW w:w="4680" w:type="dxa"/>
          </w:tcPr>
          <w:p w14:paraId="131470D9" w14:textId="77777777" w:rsidR="00273A92" w:rsidRPr="00C55B01" w:rsidRDefault="00273A92" w:rsidP="006F0B03">
            <w:pPr>
              <w:pStyle w:val="af1"/>
            </w:pPr>
          </w:p>
        </w:tc>
      </w:tr>
      <w:tr w:rsidR="00325432" w:rsidRPr="00C55B01" w14:paraId="67B6F939" w14:textId="77777777" w:rsidTr="006F0B03">
        <w:trPr>
          <w:trHeight w:val="20"/>
        </w:trPr>
        <w:tc>
          <w:tcPr>
            <w:tcW w:w="720" w:type="dxa"/>
          </w:tcPr>
          <w:p w14:paraId="1D2BCA54" w14:textId="77777777" w:rsidR="00325432" w:rsidRPr="00C55B01" w:rsidRDefault="00325432" w:rsidP="006F0B03">
            <w:pPr>
              <w:numPr>
                <w:ilvl w:val="0"/>
                <w:numId w:val="3"/>
              </w:numPr>
              <w:spacing w:after="60"/>
              <w:ind w:left="0" w:firstLine="0"/>
              <w:jc w:val="left"/>
            </w:pPr>
          </w:p>
        </w:tc>
        <w:tc>
          <w:tcPr>
            <w:tcW w:w="4860" w:type="dxa"/>
          </w:tcPr>
          <w:p w14:paraId="33FDAD6B" w14:textId="77777777" w:rsidR="00325432" w:rsidRPr="00C55B01" w:rsidRDefault="00F33E76" w:rsidP="006F0B03">
            <w:pPr>
              <w:pStyle w:val="af1"/>
              <w:jc w:val="both"/>
            </w:pPr>
            <w:r>
              <w:t>Н</w:t>
            </w:r>
            <w:r w:rsidR="00325432" w:rsidRPr="00C55B01">
              <w:t xml:space="preserve">аименование и адрес банка, номер </w:t>
            </w:r>
            <w:r w:rsidR="00325432">
              <w:t>специального банковского</w:t>
            </w:r>
            <w:r w:rsidR="00325432" w:rsidRPr="00C55B01">
              <w:t xml:space="preserve"> счета Участника</w:t>
            </w:r>
            <w:r>
              <w:rPr>
                <w:rStyle w:val="aa"/>
              </w:rPr>
              <w:footnoteReference w:id="15"/>
            </w:r>
          </w:p>
        </w:tc>
        <w:tc>
          <w:tcPr>
            <w:tcW w:w="4680" w:type="dxa"/>
          </w:tcPr>
          <w:p w14:paraId="25F29E7D" w14:textId="77777777" w:rsidR="00325432" w:rsidRPr="00C55B01" w:rsidRDefault="00325432" w:rsidP="006F0B03">
            <w:pPr>
              <w:pStyle w:val="af1"/>
            </w:pPr>
          </w:p>
        </w:tc>
      </w:tr>
      <w:tr w:rsidR="0057735C" w:rsidRPr="00C55B01" w14:paraId="15ABD72F" w14:textId="77777777" w:rsidTr="006F0B03">
        <w:trPr>
          <w:trHeight w:val="20"/>
        </w:trPr>
        <w:tc>
          <w:tcPr>
            <w:tcW w:w="720" w:type="dxa"/>
          </w:tcPr>
          <w:p w14:paraId="4F7031A5" w14:textId="77777777" w:rsidR="0057735C" w:rsidRPr="00C55B01" w:rsidRDefault="0057735C" w:rsidP="006F0B03">
            <w:pPr>
              <w:numPr>
                <w:ilvl w:val="0"/>
                <w:numId w:val="3"/>
              </w:numPr>
              <w:spacing w:after="60"/>
              <w:ind w:left="0" w:firstLine="0"/>
              <w:jc w:val="left"/>
            </w:pPr>
          </w:p>
        </w:tc>
        <w:tc>
          <w:tcPr>
            <w:tcW w:w="4860" w:type="dxa"/>
          </w:tcPr>
          <w:p w14:paraId="1E2D54F2" w14:textId="6BE23A93" w:rsidR="0057735C" w:rsidRPr="00C55B01" w:rsidRDefault="00845F06" w:rsidP="006F0B03">
            <w:pPr>
              <w:pStyle w:val="af1"/>
              <w:jc w:val="both"/>
            </w:pPr>
            <w:r>
              <w:t>Ф.И.О.</w:t>
            </w:r>
            <w:r w:rsidRPr="00C55B01">
              <w:t xml:space="preserve"> </w:t>
            </w:r>
            <w:r w:rsidR="0057735C" w:rsidRPr="00C55B01">
              <w:t>ответственного лица Участника с указанием контактного телефона</w:t>
            </w:r>
            <w:r w:rsidR="007D5454" w:rsidRPr="00C55B01">
              <w:t>, а также адреса электронной почты</w:t>
            </w:r>
          </w:p>
        </w:tc>
        <w:tc>
          <w:tcPr>
            <w:tcW w:w="4680" w:type="dxa"/>
          </w:tcPr>
          <w:p w14:paraId="4C207EC3" w14:textId="77777777" w:rsidR="0057735C" w:rsidRPr="00C55B01" w:rsidRDefault="0057735C" w:rsidP="006F0B03">
            <w:pPr>
              <w:pStyle w:val="af1"/>
            </w:pPr>
          </w:p>
        </w:tc>
      </w:tr>
    </w:tbl>
    <w:p w14:paraId="7C6ADF77" w14:textId="77777777" w:rsidR="00EC5F37" w:rsidRPr="00BA04C6" w:rsidRDefault="00EC5F37">
      <w:r w:rsidRPr="00BA04C6">
        <w:t>____________________________________</w:t>
      </w:r>
    </w:p>
    <w:p w14:paraId="2B0BDDAE" w14:textId="77777777" w:rsidR="00EC5F37" w:rsidRPr="00BA04C6" w:rsidRDefault="00EC5F37">
      <w:pPr>
        <w:ind w:right="3684"/>
        <w:jc w:val="center"/>
        <w:rPr>
          <w:vertAlign w:val="superscript"/>
        </w:rPr>
      </w:pPr>
      <w:r w:rsidRPr="00BA04C6">
        <w:rPr>
          <w:vertAlign w:val="superscript"/>
        </w:rPr>
        <w:t>(подпись, М.П.)</w:t>
      </w:r>
    </w:p>
    <w:p w14:paraId="01442306" w14:textId="77777777" w:rsidR="00EC5F37" w:rsidRPr="00BA04C6" w:rsidRDefault="00EC5F37">
      <w:r w:rsidRPr="00BA04C6">
        <w:t>____________________________________</w:t>
      </w:r>
    </w:p>
    <w:p w14:paraId="2E00433F" w14:textId="77777777" w:rsidR="00EC5F37" w:rsidRPr="00BA04C6" w:rsidRDefault="00EC5F37" w:rsidP="00CA7125">
      <w:pPr>
        <w:ind w:right="3684"/>
        <w:jc w:val="center"/>
        <w:rPr>
          <w:b/>
        </w:rPr>
      </w:pPr>
      <w:r w:rsidRPr="00BA04C6">
        <w:rPr>
          <w:vertAlign w:val="superscript"/>
        </w:rPr>
        <w:t>(фамилия, имя, отчество подписавшего, должность)</w:t>
      </w:r>
    </w:p>
    <w:p w14:paraId="5B2085D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9BBE9DB" w14:textId="77777777" w:rsidR="00EC5F37" w:rsidRPr="00BA04C6" w:rsidRDefault="00EC5F37" w:rsidP="00BE6683">
      <w:pPr>
        <w:pStyle w:val="23"/>
        <w:keepNext w:val="0"/>
        <w:pageBreakBefore/>
        <w:widowControl w:val="0"/>
        <w:suppressAutoHyphens w:val="0"/>
      </w:pPr>
      <w:bookmarkStart w:id="1116" w:name="_Toc142559403"/>
      <w:r w:rsidRPr="00BA04C6">
        <w:lastRenderedPageBreak/>
        <w:t>Инструкции по заполнению</w:t>
      </w:r>
      <w:bookmarkEnd w:id="1116"/>
    </w:p>
    <w:p w14:paraId="090736B3" w14:textId="77777777" w:rsidR="00EC5F37" w:rsidRPr="00BA04C6" w:rsidRDefault="00EC5F37" w:rsidP="00A9524D">
      <w:pPr>
        <w:pStyle w:val="a1"/>
      </w:pPr>
      <w:r w:rsidRPr="00BA04C6">
        <w:t>Участник приводит номер и дату письма о подаче оферты, приложением к которому является данная анкета.</w:t>
      </w:r>
    </w:p>
    <w:p w14:paraId="74CA3715" w14:textId="77777777" w:rsidR="00EC5F37" w:rsidRPr="00BA04C6" w:rsidRDefault="00EC5F37" w:rsidP="00A9524D">
      <w:pPr>
        <w:pStyle w:val="a1"/>
      </w:pPr>
      <w:r w:rsidRPr="00BA04C6">
        <w:t xml:space="preserve">Участник указывает свое фирменное наименование (в т.ч. организационно-правовую форму) </w:t>
      </w:r>
      <w:bookmarkStart w:id="1117" w:name="_Hlk71127278"/>
      <w:bookmarkStart w:id="1118" w:name="_Hlk71368860"/>
      <w:r w:rsidR="00CD1205">
        <w:t xml:space="preserve">либо </w:t>
      </w:r>
      <w:r w:rsidR="002737F1">
        <w:t xml:space="preserve">фамилию, имя, отчество </w:t>
      </w:r>
      <w:r w:rsidR="00CD1205">
        <w:t>(для физических лиц)</w:t>
      </w:r>
      <w:bookmarkEnd w:id="1117"/>
      <w:r w:rsidR="00CD1205">
        <w:t xml:space="preserve"> </w:t>
      </w:r>
      <w:bookmarkEnd w:id="1118"/>
      <w:r w:rsidR="00AA45F0" w:rsidRPr="00BA04C6">
        <w:t>и свой ИНН</w:t>
      </w:r>
      <w:r w:rsidRPr="00BA04C6">
        <w:t>.</w:t>
      </w:r>
    </w:p>
    <w:p w14:paraId="5EEB2C25" w14:textId="7936B26A" w:rsidR="00A9524D" w:rsidRPr="00FC5315" w:rsidRDefault="00EC5F37" w:rsidP="00113724">
      <w:pPr>
        <w:pStyle w:val="a1"/>
        <w:sectPr w:rsidR="00A9524D" w:rsidRPr="00FC5315" w:rsidSect="00B23782">
          <w:footerReference w:type="default" r:id="rId30"/>
          <w:footerReference w:type="first" r:id="rId31"/>
          <w:pgSz w:w="11906" w:h="16838" w:code="9"/>
          <w:pgMar w:top="1134" w:right="567" w:bottom="992" w:left="1134" w:header="680" w:footer="737" w:gutter="0"/>
          <w:cols w:space="708"/>
          <w:titlePg/>
          <w:docGrid w:linePitch="360"/>
        </w:sectPr>
      </w:pPr>
      <w:r w:rsidRPr="00BA04C6">
        <w:t xml:space="preserve">Участники должны заполнить приведенную выше таблицу по всем позициям. В </w:t>
      </w:r>
      <w:r w:rsidRPr="00FC5315">
        <w:t>случае отсутствия каких-либо данных указать слово «нет».</w:t>
      </w:r>
    </w:p>
    <w:p w14:paraId="669618B0" w14:textId="4B5E35A8" w:rsidR="00A9524D" w:rsidRPr="009D0BE7" w:rsidRDefault="00A9524D" w:rsidP="002D1E64">
      <w:pPr>
        <w:pStyle w:val="20"/>
        <w:keepNext w:val="0"/>
        <w:widowControl w:val="0"/>
        <w:tabs>
          <w:tab w:val="clear" w:pos="2694"/>
          <w:tab w:val="num" w:pos="1134"/>
        </w:tabs>
        <w:ind w:right="-30" w:hanging="2694"/>
        <w:rPr>
          <w:sz w:val="28"/>
        </w:rPr>
      </w:pPr>
      <w:bookmarkStart w:id="1119" w:name="_Toc71187920"/>
      <w:bookmarkStart w:id="1120" w:name="_Toc71187921"/>
      <w:bookmarkStart w:id="1121" w:name="_Toc71187922"/>
      <w:bookmarkStart w:id="1122" w:name="_Toc71187923"/>
      <w:bookmarkStart w:id="1123" w:name="_Toc71187924"/>
      <w:bookmarkStart w:id="1124" w:name="_Toc71187925"/>
      <w:bookmarkStart w:id="1125" w:name="_Toc71187926"/>
      <w:bookmarkStart w:id="1126" w:name="_Toc71187927"/>
      <w:bookmarkStart w:id="1127" w:name="_Toc71187928"/>
      <w:bookmarkStart w:id="1128" w:name="_Toc71187929"/>
      <w:bookmarkStart w:id="1129" w:name="_Toc71187930"/>
      <w:bookmarkStart w:id="1130" w:name="_Toc71187931"/>
      <w:bookmarkStart w:id="1131" w:name="_Toc71187932"/>
      <w:bookmarkStart w:id="1132" w:name="_Toc71187933"/>
      <w:bookmarkStart w:id="1133" w:name="_Toc71187935"/>
      <w:bookmarkStart w:id="1134" w:name="_Toc71187936"/>
      <w:bookmarkStart w:id="1135" w:name="_Toc71187937"/>
      <w:bookmarkStart w:id="1136" w:name="_Toc71187939"/>
      <w:bookmarkStart w:id="1137" w:name="_Toc71187940"/>
      <w:bookmarkStart w:id="1138" w:name="_Toc71187941"/>
      <w:bookmarkStart w:id="1139" w:name="_Toc71187942"/>
      <w:bookmarkStart w:id="1140" w:name="_Toc71187943"/>
      <w:bookmarkStart w:id="1141" w:name="_Toc71187945"/>
      <w:bookmarkStart w:id="1142" w:name="_Toc71187947"/>
      <w:bookmarkStart w:id="1143" w:name="_Toc71187948"/>
      <w:bookmarkStart w:id="1144" w:name="_Toc71187949"/>
      <w:bookmarkStart w:id="1145" w:name="_Toc71187950"/>
      <w:bookmarkStart w:id="1146" w:name="_Toc71187951"/>
      <w:bookmarkStart w:id="1147" w:name="_Toc71187953"/>
      <w:bookmarkStart w:id="1148" w:name="_Toc71187954"/>
      <w:bookmarkStart w:id="1149" w:name="_Toc71187955"/>
      <w:bookmarkStart w:id="1150" w:name="_Toc71187956"/>
      <w:bookmarkStart w:id="1151" w:name="_Toc71187957"/>
      <w:bookmarkStart w:id="1152" w:name="_Toc71187959"/>
      <w:bookmarkStart w:id="1153" w:name="_Toc71187961"/>
      <w:bookmarkStart w:id="1154" w:name="_Toc71187962"/>
      <w:bookmarkStart w:id="1155" w:name="_Toc71187963"/>
      <w:bookmarkStart w:id="1156" w:name="_Toc71187964"/>
      <w:bookmarkStart w:id="1157" w:name="_Toc71187965"/>
      <w:bookmarkStart w:id="1158" w:name="_Toc71187967"/>
      <w:bookmarkStart w:id="1159" w:name="_Toc71187968"/>
      <w:bookmarkStart w:id="1160" w:name="_Toc71187969"/>
      <w:bookmarkStart w:id="1161" w:name="_Toc71187970"/>
      <w:bookmarkStart w:id="1162" w:name="_Toc71187971"/>
      <w:bookmarkStart w:id="1163" w:name="_Toc71187973"/>
      <w:bookmarkStart w:id="1164" w:name="_Toc71187974"/>
      <w:bookmarkStart w:id="1165" w:name="_Toc71187975"/>
      <w:bookmarkStart w:id="1166" w:name="_Toc71187976"/>
      <w:bookmarkStart w:id="1167" w:name="_Toc71187977"/>
      <w:bookmarkStart w:id="1168" w:name="_Toc71187979"/>
      <w:bookmarkStart w:id="1169" w:name="_Toc71187980"/>
      <w:bookmarkStart w:id="1170" w:name="_Toc71187981"/>
      <w:bookmarkStart w:id="1171" w:name="_Toc71187982"/>
      <w:bookmarkStart w:id="1172" w:name="_Toc71187983"/>
      <w:bookmarkStart w:id="1173" w:name="_Toc71187985"/>
      <w:bookmarkStart w:id="1174" w:name="_Toc71187987"/>
      <w:bookmarkStart w:id="1175" w:name="_Toc71187988"/>
      <w:bookmarkStart w:id="1176" w:name="_Toc71187989"/>
      <w:bookmarkStart w:id="1177" w:name="_Toc71187990"/>
      <w:bookmarkStart w:id="1178" w:name="_Toc71187991"/>
      <w:bookmarkStart w:id="1179" w:name="_Toc71187993"/>
      <w:bookmarkStart w:id="1180" w:name="_Toc71187994"/>
      <w:bookmarkStart w:id="1181" w:name="_Toc71187995"/>
      <w:bookmarkStart w:id="1182" w:name="_Toc71187996"/>
      <w:bookmarkStart w:id="1183" w:name="_Toc71187997"/>
      <w:bookmarkStart w:id="1184" w:name="_Toc71187999"/>
      <w:bookmarkStart w:id="1185" w:name="_Toc71188000"/>
      <w:bookmarkStart w:id="1186" w:name="_Toc71188001"/>
      <w:bookmarkStart w:id="1187" w:name="_Toc71188002"/>
      <w:bookmarkStart w:id="1188" w:name="_Toc71188003"/>
      <w:bookmarkStart w:id="1189" w:name="_Toc71188005"/>
      <w:bookmarkStart w:id="1190" w:name="_Toc71188007"/>
      <w:bookmarkStart w:id="1191" w:name="_Toc71188008"/>
      <w:bookmarkStart w:id="1192" w:name="_Toc71188009"/>
      <w:bookmarkStart w:id="1193" w:name="_Toc71188010"/>
      <w:bookmarkStart w:id="1194" w:name="_Toc71188011"/>
      <w:bookmarkStart w:id="1195" w:name="_Toc71188013"/>
      <w:bookmarkStart w:id="1196" w:name="_Toc71188014"/>
      <w:bookmarkStart w:id="1197" w:name="_Toc71188015"/>
      <w:bookmarkStart w:id="1198" w:name="_Toc71188016"/>
      <w:bookmarkStart w:id="1199" w:name="_Toc71188017"/>
      <w:bookmarkStart w:id="1200" w:name="_Toc71188019"/>
      <w:bookmarkStart w:id="1201" w:name="_Toc71188020"/>
      <w:bookmarkStart w:id="1202" w:name="_Toc71188021"/>
      <w:bookmarkStart w:id="1203" w:name="_Toc71188023"/>
      <w:bookmarkStart w:id="1204" w:name="_Toc71188024"/>
      <w:bookmarkStart w:id="1205" w:name="_Toc71188025"/>
      <w:bookmarkStart w:id="1206" w:name="_Toc71188026"/>
      <w:bookmarkStart w:id="1207" w:name="_Toc71188027"/>
      <w:bookmarkStart w:id="1208" w:name="_Toc71188029"/>
      <w:bookmarkStart w:id="1209" w:name="_Toc71188030"/>
      <w:bookmarkStart w:id="1210" w:name="_Toc71188031"/>
      <w:bookmarkStart w:id="1211" w:name="_Toc71188032"/>
      <w:bookmarkStart w:id="1212" w:name="_Toc71188033"/>
      <w:bookmarkStart w:id="1213" w:name="_Toc71188035"/>
      <w:bookmarkStart w:id="1214" w:name="_Toc71188036"/>
      <w:bookmarkStart w:id="1215" w:name="_Toc71188037"/>
      <w:bookmarkStart w:id="1216" w:name="_Toc71188038"/>
      <w:bookmarkStart w:id="1217" w:name="_Toc71188039"/>
      <w:bookmarkStart w:id="1218" w:name="_Toc71188041"/>
      <w:bookmarkStart w:id="1219" w:name="_Toc71188042"/>
      <w:bookmarkStart w:id="1220" w:name="_Toc71188043"/>
      <w:bookmarkStart w:id="1221" w:name="_Toc71188044"/>
      <w:bookmarkStart w:id="1222" w:name="_Toc71188045"/>
      <w:bookmarkStart w:id="1223" w:name="_Toc71188047"/>
      <w:bookmarkStart w:id="1224" w:name="_Toc71188049"/>
      <w:bookmarkStart w:id="1225" w:name="_Toc71188050"/>
      <w:bookmarkStart w:id="1226" w:name="_Toc71188051"/>
      <w:bookmarkStart w:id="1227" w:name="_Toc71188052"/>
      <w:bookmarkStart w:id="1228" w:name="_Toc71188053"/>
      <w:bookmarkStart w:id="1229" w:name="_Toc71188055"/>
      <w:bookmarkStart w:id="1230" w:name="_Toc71188056"/>
      <w:bookmarkStart w:id="1231" w:name="_Toc71188057"/>
      <w:bookmarkStart w:id="1232" w:name="_Toc71188058"/>
      <w:bookmarkStart w:id="1233" w:name="_Toc71188059"/>
      <w:bookmarkStart w:id="1234" w:name="_Toc71188061"/>
      <w:bookmarkStart w:id="1235" w:name="_Toc71188062"/>
      <w:bookmarkStart w:id="1236" w:name="_Toc71188063"/>
      <w:bookmarkStart w:id="1237" w:name="_Toc71188064"/>
      <w:bookmarkStart w:id="1238" w:name="_Toc71188065"/>
      <w:bookmarkStart w:id="1239" w:name="_Toc71188067"/>
      <w:bookmarkStart w:id="1240" w:name="_Toc71188068"/>
      <w:bookmarkStart w:id="1241" w:name="_Toc71188069"/>
      <w:bookmarkStart w:id="1242" w:name="_Toc71188070"/>
      <w:bookmarkStart w:id="1243" w:name="_Toc71188071"/>
      <w:bookmarkStart w:id="1244" w:name="_Toc71188072"/>
      <w:bookmarkStart w:id="1245" w:name="_Toc71188073"/>
      <w:bookmarkStart w:id="1246" w:name="_Toc71188074"/>
      <w:bookmarkStart w:id="1247" w:name="_Toc71188075"/>
      <w:bookmarkStart w:id="1248" w:name="_Toc71188076"/>
      <w:bookmarkStart w:id="1249" w:name="_Toc71188077"/>
      <w:bookmarkStart w:id="1250" w:name="_Toc71188078"/>
      <w:bookmarkStart w:id="1251" w:name="_Toc71188079"/>
      <w:bookmarkStart w:id="1252" w:name="_Toc71188080"/>
      <w:bookmarkStart w:id="1253" w:name="_Ref55336378"/>
      <w:bookmarkStart w:id="1254" w:name="_Toc57314676"/>
      <w:bookmarkStart w:id="1255" w:name="_Toc69728990"/>
      <w:bookmarkStart w:id="1256" w:name="_Ref55336389"/>
      <w:bookmarkStart w:id="1257" w:name="_Toc57314677"/>
      <w:bookmarkStart w:id="1258" w:name="_Toc69728991"/>
      <w:bookmarkStart w:id="1259" w:name="_Toc142559404"/>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r w:rsidRPr="009D0BE7">
        <w:rPr>
          <w:sz w:val="28"/>
        </w:rPr>
        <w:lastRenderedPageBreak/>
        <w:t xml:space="preserve">Справка об опыте Участника (форма </w:t>
      </w:r>
      <w:r w:rsidRPr="009D0BE7">
        <w:rPr>
          <w:sz w:val="28"/>
        </w:rPr>
        <w:fldChar w:fldCharType="begin"/>
      </w:r>
      <w:r w:rsidRPr="009D0BE7">
        <w:rPr>
          <w:sz w:val="28"/>
        </w:rPr>
        <w:instrText xml:space="preserve"> SEQ форма \* ARABIC </w:instrText>
      </w:r>
      <w:r w:rsidRPr="009D0BE7">
        <w:rPr>
          <w:sz w:val="28"/>
        </w:rPr>
        <w:fldChar w:fldCharType="separate"/>
      </w:r>
      <w:r w:rsidR="0023279C">
        <w:rPr>
          <w:noProof/>
          <w:sz w:val="28"/>
        </w:rPr>
        <w:t>7</w:t>
      </w:r>
      <w:r w:rsidRPr="009D0BE7">
        <w:rPr>
          <w:noProof/>
          <w:sz w:val="28"/>
        </w:rPr>
        <w:fldChar w:fldCharType="end"/>
      </w:r>
      <w:r w:rsidRPr="009D0BE7">
        <w:rPr>
          <w:sz w:val="28"/>
        </w:rPr>
        <w:t>)</w:t>
      </w:r>
      <w:bookmarkEnd w:id="1253"/>
      <w:bookmarkEnd w:id="1254"/>
      <w:bookmarkEnd w:id="1255"/>
      <w:bookmarkEnd w:id="1259"/>
    </w:p>
    <w:p w14:paraId="273E178B" w14:textId="77777777" w:rsidR="00A9524D" w:rsidRPr="009D0BE7" w:rsidRDefault="00A9524D" w:rsidP="00A9524D">
      <w:pPr>
        <w:pStyle w:val="23"/>
        <w:keepNext w:val="0"/>
      </w:pPr>
      <w:bookmarkStart w:id="1260" w:name="_Toc142559405"/>
      <w:r w:rsidRPr="009D0BE7">
        <w:t>Форма Справки об опыте Участника</w:t>
      </w:r>
      <w:bookmarkEnd w:id="1260"/>
    </w:p>
    <w:p w14:paraId="1419EFCA" w14:textId="77777777" w:rsidR="00A9524D" w:rsidRPr="00A9524D" w:rsidRDefault="00A9524D" w:rsidP="00A9524D">
      <w:pPr>
        <w:pBdr>
          <w:top w:val="single" w:sz="4" w:space="1" w:color="auto"/>
        </w:pBdr>
        <w:shd w:val="clear" w:color="auto" w:fill="D9D9D9" w:themeFill="background1" w:themeFillShade="D9"/>
        <w:spacing w:after="120"/>
        <w:jc w:val="center"/>
        <w:rPr>
          <w:rFonts w:eastAsiaTheme="minorHAnsi"/>
          <w:snapToGrid/>
          <w:lang w:eastAsia="en-US"/>
        </w:rPr>
      </w:pPr>
      <w:r w:rsidRPr="00A9524D">
        <w:rPr>
          <w:rFonts w:eastAsiaTheme="minorHAnsi"/>
          <w:snapToGrid/>
          <w:lang w:eastAsia="en-US"/>
        </w:rPr>
        <w:t>начало формы</w:t>
      </w:r>
    </w:p>
    <w:p w14:paraId="4210C604" w14:textId="5213BBA8" w:rsidR="00A9524D" w:rsidRPr="00A9524D" w:rsidRDefault="00A9524D" w:rsidP="00A9524D">
      <w:pPr>
        <w:jc w:val="left"/>
        <w:rPr>
          <w:sz w:val="24"/>
        </w:rPr>
      </w:pPr>
      <w:r w:rsidRPr="00A9524D">
        <w:rPr>
          <w:sz w:val="24"/>
        </w:rPr>
        <w:t xml:space="preserve">Приложение </w:t>
      </w:r>
      <w:r w:rsidRPr="00A9524D">
        <w:rPr>
          <w:sz w:val="24"/>
        </w:rPr>
        <w:fldChar w:fldCharType="begin"/>
      </w:r>
      <w:r w:rsidRPr="00A9524D">
        <w:rPr>
          <w:sz w:val="24"/>
        </w:rPr>
        <w:instrText xml:space="preserve"> SEQ Приложение \* ARABIC </w:instrText>
      </w:r>
      <w:r w:rsidRPr="00A9524D">
        <w:rPr>
          <w:sz w:val="24"/>
        </w:rPr>
        <w:fldChar w:fldCharType="separate"/>
      </w:r>
      <w:r w:rsidR="0023279C">
        <w:rPr>
          <w:noProof/>
          <w:sz w:val="24"/>
        </w:rPr>
        <w:t>5</w:t>
      </w:r>
      <w:r w:rsidRPr="00A9524D">
        <w:rPr>
          <w:noProof/>
          <w:sz w:val="24"/>
        </w:rPr>
        <w:fldChar w:fldCharType="end"/>
      </w:r>
      <w:r w:rsidRPr="00A9524D">
        <w:rPr>
          <w:sz w:val="24"/>
        </w:rPr>
        <w:t xml:space="preserve"> к письму о подаче оферты</w:t>
      </w:r>
      <w:r w:rsidRPr="00A9524D">
        <w:rPr>
          <w:sz w:val="24"/>
        </w:rPr>
        <w:br/>
        <w:t>от «____» _____________ г. №__________</w:t>
      </w:r>
    </w:p>
    <w:p w14:paraId="188952AF" w14:textId="77777777" w:rsidR="00A9524D" w:rsidRPr="00A9524D" w:rsidRDefault="00A9524D" w:rsidP="00A9524D"/>
    <w:p w14:paraId="6735C522" w14:textId="77777777" w:rsidR="00A9524D" w:rsidRPr="001A0F5F" w:rsidRDefault="00A9524D" w:rsidP="00A9524D">
      <w:pPr>
        <w:suppressAutoHyphens/>
        <w:jc w:val="center"/>
        <w:rPr>
          <w:b/>
          <w:sz w:val="32"/>
        </w:rPr>
      </w:pPr>
      <w:r w:rsidRPr="00A9524D">
        <w:rPr>
          <w:b/>
          <w:caps/>
          <w:spacing w:val="20"/>
          <w:sz w:val="28"/>
        </w:rPr>
        <w:t>Справка об опыте Участника</w:t>
      </w:r>
      <w:r w:rsidRPr="00A9524D">
        <w:rPr>
          <w:rStyle w:val="aa"/>
          <w:b/>
          <w:sz w:val="32"/>
        </w:rPr>
        <w:footnoteReference w:id="16"/>
      </w:r>
    </w:p>
    <w:p w14:paraId="14D8A716" w14:textId="77777777" w:rsidR="00A9524D" w:rsidRPr="00601505" w:rsidRDefault="00A9524D" w:rsidP="00A9524D"/>
    <w:p w14:paraId="568EA286" w14:textId="27866B4A" w:rsidR="00A9524D" w:rsidRPr="00B314EA" w:rsidRDefault="00EA7C9A" w:rsidP="00A9524D">
      <w:pPr>
        <w:spacing w:after="120"/>
      </w:pPr>
      <w:bookmarkStart w:id="1261" w:name="_Hlk71368977"/>
      <w:bookmarkStart w:id="1262" w:name="_Hlk71127472"/>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261"/>
      <w:r w:rsidRPr="00FC5315">
        <w:t xml:space="preserve"> </w:t>
      </w:r>
      <w:bookmarkEnd w:id="1262"/>
      <w:r w:rsidR="00D45A93">
        <w:t>Н</w:t>
      </w:r>
      <w:r w:rsidR="008260E2" w:rsidRPr="00B314EA">
        <w:t xml:space="preserve">аименование </w:t>
      </w:r>
      <w:r w:rsidR="00D45A93">
        <w:t xml:space="preserve">/ Ф.И.О </w:t>
      </w:r>
      <w:r w:rsidR="00A9524D" w:rsidRPr="00B314EA">
        <w:t>и ИНН 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9524D" w:rsidRPr="00C55B01" w14:paraId="43F0ACB0" w14:textId="77777777" w:rsidTr="008260E2">
        <w:tc>
          <w:tcPr>
            <w:tcW w:w="720" w:type="dxa"/>
            <w:vAlign w:val="center"/>
          </w:tcPr>
          <w:p w14:paraId="38FDDCFA" w14:textId="77777777" w:rsidR="00A9524D" w:rsidRPr="00FC0CA5" w:rsidRDefault="00A9524D" w:rsidP="00A9524D">
            <w:pPr>
              <w:widowControl w:val="0"/>
              <w:ind w:right="57"/>
              <w:jc w:val="center"/>
              <w:rPr>
                <w:sz w:val="20"/>
              </w:rPr>
            </w:pPr>
            <w:r w:rsidRPr="00FC0CA5">
              <w:rPr>
                <w:sz w:val="20"/>
              </w:rPr>
              <w:t>№ п/п</w:t>
            </w:r>
          </w:p>
        </w:tc>
        <w:tc>
          <w:tcPr>
            <w:tcW w:w="2002" w:type="dxa"/>
            <w:vAlign w:val="center"/>
          </w:tcPr>
          <w:p w14:paraId="7E1324AE" w14:textId="1B31BBD0" w:rsidR="00A9524D" w:rsidRPr="00C55B01" w:rsidRDefault="00A9524D" w:rsidP="00A9524D">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w:t>
            </w:r>
            <w:r w:rsidR="00EA7C9A"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w:t>
            </w:r>
            <w:r w:rsidR="00EA7C9A" w:rsidRPr="00B53B1A">
              <w:rPr>
                <w:i/>
                <w:sz w:val="20"/>
                <w:highlight w:val="lightGray"/>
                <w:shd w:val="clear" w:color="auto" w:fill="BFBFBF" w:themeFill="background1" w:themeFillShade="BF"/>
              </w:rPr>
              <w:t>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F731A73" w14:textId="77777777" w:rsidR="00A9524D" w:rsidRPr="00C55B01" w:rsidRDefault="00A9524D" w:rsidP="00A9524D">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3DCA95B4" w14:textId="77777777" w:rsidR="00A9524D" w:rsidRPr="00C55B01" w:rsidRDefault="00A9524D" w:rsidP="00A9524D">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9B3111">
              <w:rPr>
                <w:sz w:val="20"/>
              </w:rPr>
              <w:t>, контактное лицо и контактный телефон</w:t>
            </w:r>
            <w:r w:rsidRPr="00C55B01">
              <w:rPr>
                <w:sz w:val="20"/>
              </w:rPr>
              <w:t>)</w:t>
            </w:r>
          </w:p>
        </w:tc>
        <w:tc>
          <w:tcPr>
            <w:tcW w:w="1417" w:type="dxa"/>
            <w:vAlign w:val="center"/>
          </w:tcPr>
          <w:p w14:paraId="1FDDF1C2" w14:textId="77777777" w:rsidR="00A9524D" w:rsidRPr="00C55B01" w:rsidRDefault="00A9524D" w:rsidP="00A9524D">
            <w:pPr>
              <w:widowControl w:val="0"/>
              <w:ind w:right="57"/>
              <w:jc w:val="center"/>
              <w:rPr>
                <w:sz w:val="20"/>
              </w:rPr>
            </w:pPr>
            <w:r w:rsidRPr="00C55B01">
              <w:rPr>
                <w:sz w:val="20"/>
              </w:rPr>
              <w:t>Срок начала поставки продукции (мм.гггг)</w:t>
            </w:r>
          </w:p>
        </w:tc>
        <w:tc>
          <w:tcPr>
            <w:tcW w:w="1418" w:type="dxa"/>
            <w:vAlign w:val="center"/>
          </w:tcPr>
          <w:p w14:paraId="20907160" w14:textId="77777777" w:rsidR="00A9524D" w:rsidRPr="00C55B01" w:rsidRDefault="00A9524D" w:rsidP="00A9524D">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605A37CE" w14:textId="77777777" w:rsidR="00A9524D" w:rsidRPr="00C55B01" w:rsidRDefault="00A9524D" w:rsidP="00A9524D">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001BC211" w14:textId="77777777" w:rsidR="00A9524D" w:rsidRPr="00C55B01" w:rsidRDefault="00A9524D" w:rsidP="00A9524D">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A9524D" w:rsidRPr="00C55B01" w14:paraId="1231A23B" w14:textId="77777777" w:rsidTr="008260E2">
        <w:tc>
          <w:tcPr>
            <w:tcW w:w="720" w:type="dxa"/>
          </w:tcPr>
          <w:p w14:paraId="031DC3B8" w14:textId="77777777" w:rsidR="00A9524D" w:rsidRPr="00C55B01" w:rsidRDefault="00A9524D" w:rsidP="008260E2">
            <w:pPr>
              <w:widowControl w:val="0"/>
              <w:numPr>
                <w:ilvl w:val="0"/>
                <w:numId w:val="5"/>
              </w:numPr>
              <w:jc w:val="left"/>
              <w:rPr>
                <w:sz w:val="20"/>
              </w:rPr>
            </w:pPr>
          </w:p>
        </w:tc>
        <w:tc>
          <w:tcPr>
            <w:tcW w:w="2002" w:type="dxa"/>
          </w:tcPr>
          <w:p w14:paraId="27EA1B4C" w14:textId="77777777" w:rsidR="00A9524D" w:rsidRPr="00C55B01" w:rsidRDefault="00A9524D" w:rsidP="008260E2">
            <w:pPr>
              <w:widowControl w:val="0"/>
              <w:ind w:left="57" w:right="57"/>
              <w:jc w:val="left"/>
              <w:rPr>
                <w:sz w:val="20"/>
              </w:rPr>
            </w:pPr>
          </w:p>
        </w:tc>
        <w:tc>
          <w:tcPr>
            <w:tcW w:w="1871" w:type="dxa"/>
          </w:tcPr>
          <w:p w14:paraId="5B2607F4" w14:textId="77777777" w:rsidR="00A9524D" w:rsidRPr="00C55B01" w:rsidRDefault="00A9524D" w:rsidP="008260E2">
            <w:pPr>
              <w:widowControl w:val="0"/>
              <w:ind w:left="57" w:right="57"/>
              <w:jc w:val="left"/>
              <w:rPr>
                <w:sz w:val="20"/>
              </w:rPr>
            </w:pPr>
          </w:p>
        </w:tc>
        <w:tc>
          <w:tcPr>
            <w:tcW w:w="1673" w:type="dxa"/>
          </w:tcPr>
          <w:p w14:paraId="5D0C0836" w14:textId="77777777" w:rsidR="00A9524D" w:rsidRPr="00C55B01" w:rsidRDefault="00A9524D" w:rsidP="008260E2">
            <w:pPr>
              <w:widowControl w:val="0"/>
              <w:ind w:left="57" w:right="57"/>
              <w:jc w:val="left"/>
              <w:rPr>
                <w:sz w:val="20"/>
              </w:rPr>
            </w:pPr>
          </w:p>
        </w:tc>
        <w:tc>
          <w:tcPr>
            <w:tcW w:w="1417" w:type="dxa"/>
          </w:tcPr>
          <w:p w14:paraId="31A3E106" w14:textId="77777777" w:rsidR="00A9524D" w:rsidRPr="00C55B01" w:rsidRDefault="00A9524D" w:rsidP="008260E2">
            <w:pPr>
              <w:widowControl w:val="0"/>
              <w:ind w:left="57" w:right="57"/>
              <w:jc w:val="left"/>
              <w:rPr>
                <w:sz w:val="20"/>
              </w:rPr>
            </w:pPr>
          </w:p>
        </w:tc>
        <w:tc>
          <w:tcPr>
            <w:tcW w:w="1418" w:type="dxa"/>
          </w:tcPr>
          <w:p w14:paraId="76FC821C" w14:textId="77777777" w:rsidR="00A9524D" w:rsidRPr="00C55B01" w:rsidRDefault="00A9524D" w:rsidP="008260E2">
            <w:pPr>
              <w:widowControl w:val="0"/>
              <w:ind w:left="57" w:right="57"/>
              <w:jc w:val="left"/>
              <w:rPr>
                <w:sz w:val="20"/>
              </w:rPr>
            </w:pPr>
          </w:p>
        </w:tc>
        <w:tc>
          <w:tcPr>
            <w:tcW w:w="2976" w:type="dxa"/>
          </w:tcPr>
          <w:p w14:paraId="501871B2" w14:textId="77777777" w:rsidR="00A9524D" w:rsidRPr="00C55B01" w:rsidRDefault="00A9524D" w:rsidP="008260E2">
            <w:pPr>
              <w:widowControl w:val="0"/>
              <w:ind w:left="57" w:right="57"/>
              <w:jc w:val="left"/>
              <w:rPr>
                <w:sz w:val="20"/>
              </w:rPr>
            </w:pPr>
          </w:p>
        </w:tc>
        <w:tc>
          <w:tcPr>
            <w:tcW w:w="2666" w:type="dxa"/>
          </w:tcPr>
          <w:p w14:paraId="54CE8783" w14:textId="77777777" w:rsidR="00A9524D" w:rsidRPr="00C55B01" w:rsidRDefault="00A9524D" w:rsidP="008260E2">
            <w:pPr>
              <w:widowControl w:val="0"/>
              <w:ind w:left="57" w:right="57"/>
              <w:jc w:val="left"/>
              <w:rPr>
                <w:sz w:val="20"/>
              </w:rPr>
            </w:pPr>
          </w:p>
        </w:tc>
      </w:tr>
      <w:tr w:rsidR="00A9524D" w:rsidRPr="00C55B01" w14:paraId="4F47DFAB" w14:textId="77777777" w:rsidTr="008260E2">
        <w:tc>
          <w:tcPr>
            <w:tcW w:w="720" w:type="dxa"/>
          </w:tcPr>
          <w:p w14:paraId="15296BA8" w14:textId="77777777" w:rsidR="00A9524D" w:rsidRPr="00C55B01" w:rsidRDefault="00A9524D" w:rsidP="008260E2">
            <w:pPr>
              <w:widowControl w:val="0"/>
              <w:numPr>
                <w:ilvl w:val="0"/>
                <w:numId w:val="5"/>
              </w:numPr>
              <w:jc w:val="left"/>
              <w:rPr>
                <w:sz w:val="20"/>
              </w:rPr>
            </w:pPr>
          </w:p>
        </w:tc>
        <w:tc>
          <w:tcPr>
            <w:tcW w:w="2002" w:type="dxa"/>
          </w:tcPr>
          <w:p w14:paraId="7113C4AD" w14:textId="77777777" w:rsidR="00A9524D" w:rsidRPr="00C55B01" w:rsidRDefault="00A9524D" w:rsidP="008260E2">
            <w:pPr>
              <w:widowControl w:val="0"/>
              <w:ind w:left="57" w:right="57"/>
              <w:jc w:val="left"/>
              <w:rPr>
                <w:sz w:val="20"/>
              </w:rPr>
            </w:pPr>
          </w:p>
        </w:tc>
        <w:tc>
          <w:tcPr>
            <w:tcW w:w="1871" w:type="dxa"/>
          </w:tcPr>
          <w:p w14:paraId="1E6D06FA" w14:textId="77777777" w:rsidR="00A9524D" w:rsidRPr="00C55B01" w:rsidRDefault="00A9524D" w:rsidP="008260E2">
            <w:pPr>
              <w:widowControl w:val="0"/>
              <w:ind w:left="57" w:right="57"/>
              <w:jc w:val="left"/>
              <w:rPr>
                <w:sz w:val="20"/>
              </w:rPr>
            </w:pPr>
          </w:p>
        </w:tc>
        <w:tc>
          <w:tcPr>
            <w:tcW w:w="1673" w:type="dxa"/>
          </w:tcPr>
          <w:p w14:paraId="57B16E79" w14:textId="77777777" w:rsidR="00A9524D" w:rsidRPr="00C55B01" w:rsidRDefault="00A9524D" w:rsidP="008260E2">
            <w:pPr>
              <w:widowControl w:val="0"/>
              <w:ind w:left="57" w:right="57"/>
              <w:jc w:val="left"/>
              <w:rPr>
                <w:sz w:val="20"/>
              </w:rPr>
            </w:pPr>
          </w:p>
        </w:tc>
        <w:tc>
          <w:tcPr>
            <w:tcW w:w="1417" w:type="dxa"/>
          </w:tcPr>
          <w:p w14:paraId="4CE80700" w14:textId="77777777" w:rsidR="00A9524D" w:rsidRPr="00C55B01" w:rsidRDefault="00A9524D" w:rsidP="008260E2">
            <w:pPr>
              <w:widowControl w:val="0"/>
              <w:ind w:left="57" w:right="57"/>
              <w:jc w:val="left"/>
              <w:rPr>
                <w:sz w:val="20"/>
              </w:rPr>
            </w:pPr>
          </w:p>
        </w:tc>
        <w:tc>
          <w:tcPr>
            <w:tcW w:w="1418" w:type="dxa"/>
          </w:tcPr>
          <w:p w14:paraId="7C616C2E" w14:textId="77777777" w:rsidR="00A9524D" w:rsidRPr="00C55B01" w:rsidRDefault="00A9524D" w:rsidP="008260E2">
            <w:pPr>
              <w:widowControl w:val="0"/>
              <w:ind w:left="57" w:right="57"/>
              <w:jc w:val="left"/>
              <w:rPr>
                <w:sz w:val="20"/>
              </w:rPr>
            </w:pPr>
          </w:p>
        </w:tc>
        <w:tc>
          <w:tcPr>
            <w:tcW w:w="2976" w:type="dxa"/>
          </w:tcPr>
          <w:p w14:paraId="4080111B" w14:textId="77777777" w:rsidR="00A9524D" w:rsidRPr="00C55B01" w:rsidRDefault="00A9524D" w:rsidP="008260E2">
            <w:pPr>
              <w:widowControl w:val="0"/>
              <w:ind w:left="57" w:right="57"/>
              <w:jc w:val="left"/>
              <w:rPr>
                <w:sz w:val="20"/>
              </w:rPr>
            </w:pPr>
          </w:p>
        </w:tc>
        <w:tc>
          <w:tcPr>
            <w:tcW w:w="2666" w:type="dxa"/>
          </w:tcPr>
          <w:p w14:paraId="0C1CFDF9" w14:textId="77777777" w:rsidR="00A9524D" w:rsidRPr="00C55B01" w:rsidRDefault="00A9524D" w:rsidP="008260E2">
            <w:pPr>
              <w:widowControl w:val="0"/>
              <w:ind w:left="57" w:right="57"/>
              <w:jc w:val="left"/>
              <w:rPr>
                <w:sz w:val="20"/>
              </w:rPr>
            </w:pPr>
          </w:p>
        </w:tc>
      </w:tr>
      <w:tr w:rsidR="00A9524D" w:rsidRPr="00C55B01" w14:paraId="66778D3A" w14:textId="77777777" w:rsidTr="008260E2">
        <w:tc>
          <w:tcPr>
            <w:tcW w:w="720" w:type="dxa"/>
          </w:tcPr>
          <w:p w14:paraId="135C9564" w14:textId="77777777" w:rsidR="00A9524D" w:rsidRPr="00C55B01" w:rsidRDefault="00A9524D" w:rsidP="008260E2">
            <w:pPr>
              <w:widowControl w:val="0"/>
              <w:numPr>
                <w:ilvl w:val="0"/>
                <w:numId w:val="5"/>
              </w:numPr>
              <w:jc w:val="left"/>
              <w:rPr>
                <w:sz w:val="20"/>
              </w:rPr>
            </w:pPr>
          </w:p>
        </w:tc>
        <w:tc>
          <w:tcPr>
            <w:tcW w:w="2002" w:type="dxa"/>
          </w:tcPr>
          <w:p w14:paraId="61DBD0E1" w14:textId="77777777" w:rsidR="00A9524D" w:rsidRPr="00C55B01" w:rsidRDefault="00A9524D" w:rsidP="008260E2">
            <w:pPr>
              <w:widowControl w:val="0"/>
              <w:ind w:left="57" w:right="57"/>
              <w:jc w:val="left"/>
              <w:rPr>
                <w:sz w:val="20"/>
              </w:rPr>
            </w:pPr>
          </w:p>
        </w:tc>
        <w:tc>
          <w:tcPr>
            <w:tcW w:w="1871" w:type="dxa"/>
          </w:tcPr>
          <w:p w14:paraId="48E92061" w14:textId="77777777" w:rsidR="00A9524D" w:rsidRPr="00C55B01" w:rsidRDefault="00A9524D" w:rsidP="008260E2">
            <w:pPr>
              <w:widowControl w:val="0"/>
              <w:ind w:left="57" w:right="57"/>
              <w:jc w:val="left"/>
              <w:rPr>
                <w:sz w:val="20"/>
              </w:rPr>
            </w:pPr>
          </w:p>
        </w:tc>
        <w:tc>
          <w:tcPr>
            <w:tcW w:w="1673" w:type="dxa"/>
          </w:tcPr>
          <w:p w14:paraId="328BFE82" w14:textId="77777777" w:rsidR="00A9524D" w:rsidRPr="00C55B01" w:rsidRDefault="00A9524D" w:rsidP="008260E2">
            <w:pPr>
              <w:widowControl w:val="0"/>
              <w:ind w:left="57" w:right="57"/>
              <w:jc w:val="left"/>
              <w:rPr>
                <w:sz w:val="20"/>
              </w:rPr>
            </w:pPr>
          </w:p>
        </w:tc>
        <w:tc>
          <w:tcPr>
            <w:tcW w:w="1417" w:type="dxa"/>
          </w:tcPr>
          <w:p w14:paraId="3FAF8FD4" w14:textId="77777777" w:rsidR="00A9524D" w:rsidRPr="00C55B01" w:rsidRDefault="00A9524D" w:rsidP="008260E2">
            <w:pPr>
              <w:widowControl w:val="0"/>
              <w:ind w:left="57" w:right="57"/>
              <w:jc w:val="left"/>
              <w:rPr>
                <w:sz w:val="20"/>
              </w:rPr>
            </w:pPr>
          </w:p>
        </w:tc>
        <w:tc>
          <w:tcPr>
            <w:tcW w:w="1418" w:type="dxa"/>
          </w:tcPr>
          <w:p w14:paraId="4D2D803F" w14:textId="77777777" w:rsidR="00A9524D" w:rsidRPr="00C55B01" w:rsidRDefault="00A9524D" w:rsidP="008260E2">
            <w:pPr>
              <w:widowControl w:val="0"/>
              <w:ind w:left="57" w:right="57"/>
              <w:jc w:val="left"/>
              <w:rPr>
                <w:sz w:val="20"/>
              </w:rPr>
            </w:pPr>
          </w:p>
        </w:tc>
        <w:tc>
          <w:tcPr>
            <w:tcW w:w="2976" w:type="dxa"/>
          </w:tcPr>
          <w:p w14:paraId="659DCE9F" w14:textId="77777777" w:rsidR="00A9524D" w:rsidRPr="00C55B01" w:rsidRDefault="00A9524D" w:rsidP="008260E2">
            <w:pPr>
              <w:widowControl w:val="0"/>
              <w:ind w:left="57" w:right="57"/>
              <w:jc w:val="left"/>
              <w:rPr>
                <w:sz w:val="20"/>
              </w:rPr>
            </w:pPr>
          </w:p>
        </w:tc>
        <w:tc>
          <w:tcPr>
            <w:tcW w:w="2666" w:type="dxa"/>
          </w:tcPr>
          <w:p w14:paraId="720C8C84" w14:textId="77777777" w:rsidR="00A9524D" w:rsidRPr="00C55B01" w:rsidRDefault="00A9524D" w:rsidP="008260E2">
            <w:pPr>
              <w:widowControl w:val="0"/>
              <w:ind w:left="57" w:right="57"/>
              <w:jc w:val="left"/>
              <w:rPr>
                <w:sz w:val="20"/>
              </w:rPr>
            </w:pPr>
          </w:p>
        </w:tc>
      </w:tr>
      <w:tr w:rsidR="00A9524D" w:rsidRPr="00C55B01" w14:paraId="1C9D6745" w14:textId="77777777" w:rsidTr="008260E2">
        <w:tc>
          <w:tcPr>
            <w:tcW w:w="720" w:type="dxa"/>
          </w:tcPr>
          <w:p w14:paraId="1371CBDB" w14:textId="77777777" w:rsidR="00A9524D" w:rsidRPr="00C55B01" w:rsidRDefault="00A9524D" w:rsidP="008260E2">
            <w:pPr>
              <w:widowControl w:val="0"/>
              <w:rPr>
                <w:sz w:val="20"/>
              </w:rPr>
            </w:pPr>
            <w:r w:rsidRPr="00C55B01">
              <w:rPr>
                <w:sz w:val="20"/>
              </w:rPr>
              <w:t>…</w:t>
            </w:r>
          </w:p>
        </w:tc>
        <w:tc>
          <w:tcPr>
            <w:tcW w:w="2002" w:type="dxa"/>
          </w:tcPr>
          <w:p w14:paraId="0FA6459C" w14:textId="77777777" w:rsidR="00A9524D" w:rsidRPr="00C55B01" w:rsidRDefault="00A9524D" w:rsidP="008260E2">
            <w:pPr>
              <w:widowControl w:val="0"/>
              <w:ind w:left="57" w:right="57"/>
              <w:jc w:val="left"/>
              <w:rPr>
                <w:sz w:val="20"/>
              </w:rPr>
            </w:pPr>
          </w:p>
        </w:tc>
        <w:tc>
          <w:tcPr>
            <w:tcW w:w="1871" w:type="dxa"/>
          </w:tcPr>
          <w:p w14:paraId="78C93C39" w14:textId="77777777" w:rsidR="00A9524D" w:rsidRPr="00C55B01" w:rsidRDefault="00A9524D" w:rsidP="008260E2">
            <w:pPr>
              <w:widowControl w:val="0"/>
              <w:ind w:left="57" w:right="57"/>
              <w:jc w:val="left"/>
              <w:rPr>
                <w:sz w:val="20"/>
              </w:rPr>
            </w:pPr>
          </w:p>
        </w:tc>
        <w:tc>
          <w:tcPr>
            <w:tcW w:w="1673" w:type="dxa"/>
          </w:tcPr>
          <w:p w14:paraId="5B184CA5" w14:textId="77777777" w:rsidR="00A9524D" w:rsidRPr="00C55B01" w:rsidRDefault="00A9524D" w:rsidP="008260E2">
            <w:pPr>
              <w:widowControl w:val="0"/>
              <w:ind w:left="57" w:right="57"/>
              <w:jc w:val="left"/>
              <w:rPr>
                <w:sz w:val="20"/>
              </w:rPr>
            </w:pPr>
          </w:p>
        </w:tc>
        <w:tc>
          <w:tcPr>
            <w:tcW w:w="1417" w:type="dxa"/>
          </w:tcPr>
          <w:p w14:paraId="4E412C2F" w14:textId="77777777" w:rsidR="00A9524D" w:rsidRPr="00C55B01" w:rsidRDefault="00A9524D" w:rsidP="008260E2">
            <w:pPr>
              <w:widowControl w:val="0"/>
              <w:ind w:left="57" w:right="57"/>
              <w:jc w:val="left"/>
              <w:rPr>
                <w:sz w:val="20"/>
              </w:rPr>
            </w:pPr>
          </w:p>
        </w:tc>
        <w:tc>
          <w:tcPr>
            <w:tcW w:w="1418" w:type="dxa"/>
          </w:tcPr>
          <w:p w14:paraId="3548E389" w14:textId="77777777" w:rsidR="00A9524D" w:rsidRPr="00C55B01" w:rsidRDefault="00A9524D" w:rsidP="008260E2">
            <w:pPr>
              <w:widowControl w:val="0"/>
              <w:ind w:left="57" w:right="57"/>
              <w:jc w:val="left"/>
              <w:rPr>
                <w:sz w:val="20"/>
              </w:rPr>
            </w:pPr>
          </w:p>
        </w:tc>
        <w:tc>
          <w:tcPr>
            <w:tcW w:w="2976" w:type="dxa"/>
          </w:tcPr>
          <w:p w14:paraId="484DDE27" w14:textId="77777777" w:rsidR="00A9524D" w:rsidRPr="00C55B01" w:rsidRDefault="00A9524D" w:rsidP="008260E2">
            <w:pPr>
              <w:widowControl w:val="0"/>
              <w:ind w:left="57" w:right="57"/>
              <w:jc w:val="left"/>
              <w:rPr>
                <w:sz w:val="20"/>
              </w:rPr>
            </w:pPr>
          </w:p>
        </w:tc>
        <w:tc>
          <w:tcPr>
            <w:tcW w:w="2666" w:type="dxa"/>
          </w:tcPr>
          <w:p w14:paraId="6E5060C5" w14:textId="77777777" w:rsidR="00A9524D" w:rsidRPr="00C55B01" w:rsidRDefault="00A9524D" w:rsidP="008260E2">
            <w:pPr>
              <w:widowControl w:val="0"/>
              <w:ind w:left="57" w:right="57"/>
              <w:jc w:val="left"/>
              <w:rPr>
                <w:sz w:val="20"/>
              </w:rPr>
            </w:pPr>
          </w:p>
        </w:tc>
      </w:tr>
      <w:tr w:rsidR="00A9524D" w:rsidRPr="00C55B01" w14:paraId="2A5DCE65" w14:textId="77777777" w:rsidTr="008260E2">
        <w:trPr>
          <w:trHeight w:val="529"/>
        </w:trPr>
        <w:tc>
          <w:tcPr>
            <w:tcW w:w="12077" w:type="dxa"/>
            <w:gridSpan w:val="7"/>
          </w:tcPr>
          <w:p w14:paraId="5D8F85BA" w14:textId="77777777" w:rsidR="00A9524D" w:rsidRPr="003409AA" w:rsidRDefault="00A9524D" w:rsidP="008260E2">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2666" w:type="dxa"/>
          </w:tcPr>
          <w:p w14:paraId="660A0B3B" w14:textId="77777777" w:rsidR="00A9524D" w:rsidRPr="00C55B01" w:rsidRDefault="00A9524D" w:rsidP="008260E2">
            <w:pPr>
              <w:widowControl w:val="0"/>
              <w:ind w:left="57" w:right="57"/>
              <w:jc w:val="left"/>
              <w:rPr>
                <w:sz w:val="20"/>
              </w:rPr>
            </w:pPr>
          </w:p>
        </w:tc>
      </w:tr>
      <w:tr w:rsidR="00A9524D" w:rsidRPr="00C55B01" w14:paraId="2644CE47" w14:textId="77777777" w:rsidTr="008260E2">
        <w:tc>
          <w:tcPr>
            <w:tcW w:w="720" w:type="dxa"/>
          </w:tcPr>
          <w:p w14:paraId="6BC3CB1C" w14:textId="77777777" w:rsidR="00A9524D" w:rsidRPr="00C55B01" w:rsidRDefault="00A9524D" w:rsidP="00C619A0">
            <w:pPr>
              <w:widowControl w:val="0"/>
              <w:numPr>
                <w:ilvl w:val="0"/>
                <w:numId w:val="16"/>
              </w:numPr>
              <w:jc w:val="left"/>
              <w:rPr>
                <w:sz w:val="20"/>
              </w:rPr>
            </w:pPr>
          </w:p>
        </w:tc>
        <w:tc>
          <w:tcPr>
            <w:tcW w:w="2002" w:type="dxa"/>
          </w:tcPr>
          <w:p w14:paraId="5153E9E1" w14:textId="77777777" w:rsidR="00A9524D" w:rsidRPr="00C55B01" w:rsidRDefault="00A9524D" w:rsidP="008260E2">
            <w:pPr>
              <w:widowControl w:val="0"/>
              <w:ind w:left="57" w:right="57"/>
              <w:jc w:val="left"/>
              <w:rPr>
                <w:sz w:val="20"/>
              </w:rPr>
            </w:pPr>
          </w:p>
        </w:tc>
        <w:tc>
          <w:tcPr>
            <w:tcW w:w="1871" w:type="dxa"/>
          </w:tcPr>
          <w:p w14:paraId="1B404E8F" w14:textId="77777777" w:rsidR="00A9524D" w:rsidRPr="00C55B01" w:rsidRDefault="00A9524D" w:rsidP="008260E2">
            <w:pPr>
              <w:widowControl w:val="0"/>
              <w:ind w:left="57" w:right="57"/>
              <w:jc w:val="left"/>
              <w:rPr>
                <w:sz w:val="20"/>
              </w:rPr>
            </w:pPr>
          </w:p>
        </w:tc>
        <w:tc>
          <w:tcPr>
            <w:tcW w:w="1673" w:type="dxa"/>
          </w:tcPr>
          <w:p w14:paraId="0D12740E" w14:textId="77777777" w:rsidR="00A9524D" w:rsidRPr="00C55B01" w:rsidRDefault="00A9524D" w:rsidP="008260E2">
            <w:pPr>
              <w:widowControl w:val="0"/>
              <w:ind w:left="57" w:right="57"/>
              <w:jc w:val="left"/>
              <w:rPr>
                <w:sz w:val="20"/>
              </w:rPr>
            </w:pPr>
          </w:p>
        </w:tc>
        <w:tc>
          <w:tcPr>
            <w:tcW w:w="1417" w:type="dxa"/>
          </w:tcPr>
          <w:p w14:paraId="17FB0818" w14:textId="77777777" w:rsidR="00A9524D" w:rsidRPr="00C55B01" w:rsidRDefault="00A9524D" w:rsidP="008260E2">
            <w:pPr>
              <w:widowControl w:val="0"/>
              <w:ind w:left="57" w:right="57"/>
              <w:jc w:val="left"/>
              <w:rPr>
                <w:sz w:val="20"/>
              </w:rPr>
            </w:pPr>
          </w:p>
        </w:tc>
        <w:tc>
          <w:tcPr>
            <w:tcW w:w="1418" w:type="dxa"/>
          </w:tcPr>
          <w:p w14:paraId="14722D61" w14:textId="77777777" w:rsidR="00A9524D" w:rsidRPr="00C55B01" w:rsidRDefault="00A9524D" w:rsidP="008260E2">
            <w:pPr>
              <w:widowControl w:val="0"/>
              <w:ind w:left="57" w:right="57"/>
              <w:jc w:val="left"/>
              <w:rPr>
                <w:sz w:val="20"/>
              </w:rPr>
            </w:pPr>
          </w:p>
        </w:tc>
        <w:tc>
          <w:tcPr>
            <w:tcW w:w="2976" w:type="dxa"/>
          </w:tcPr>
          <w:p w14:paraId="7B439F9A" w14:textId="77777777" w:rsidR="00A9524D" w:rsidRPr="00C55B01" w:rsidRDefault="00A9524D" w:rsidP="008260E2">
            <w:pPr>
              <w:widowControl w:val="0"/>
              <w:ind w:left="57" w:right="57"/>
              <w:jc w:val="left"/>
              <w:rPr>
                <w:sz w:val="20"/>
              </w:rPr>
            </w:pPr>
          </w:p>
        </w:tc>
        <w:tc>
          <w:tcPr>
            <w:tcW w:w="2666" w:type="dxa"/>
          </w:tcPr>
          <w:p w14:paraId="6C4ECE14" w14:textId="77777777" w:rsidR="00A9524D" w:rsidRPr="00C55B01" w:rsidRDefault="00A9524D" w:rsidP="008260E2">
            <w:pPr>
              <w:widowControl w:val="0"/>
              <w:ind w:left="57" w:right="57"/>
              <w:jc w:val="left"/>
              <w:rPr>
                <w:sz w:val="20"/>
              </w:rPr>
            </w:pPr>
          </w:p>
        </w:tc>
      </w:tr>
      <w:tr w:rsidR="00A9524D" w:rsidRPr="00C55B01" w14:paraId="28FE0B14" w14:textId="77777777" w:rsidTr="008260E2">
        <w:tc>
          <w:tcPr>
            <w:tcW w:w="720" w:type="dxa"/>
          </w:tcPr>
          <w:p w14:paraId="38AA3AC2" w14:textId="77777777" w:rsidR="00A9524D" w:rsidRPr="00C55B01" w:rsidRDefault="00A9524D" w:rsidP="00C619A0">
            <w:pPr>
              <w:widowControl w:val="0"/>
              <w:numPr>
                <w:ilvl w:val="0"/>
                <w:numId w:val="16"/>
              </w:numPr>
              <w:jc w:val="left"/>
              <w:rPr>
                <w:sz w:val="20"/>
              </w:rPr>
            </w:pPr>
          </w:p>
        </w:tc>
        <w:tc>
          <w:tcPr>
            <w:tcW w:w="2002" w:type="dxa"/>
          </w:tcPr>
          <w:p w14:paraId="759CEA75" w14:textId="77777777" w:rsidR="00A9524D" w:rsidRPr="00C55B01" w:rsidRDefault="00A9524D" w:rsidP="008260E2">
            <w:pPr>
              <w:widowControl w:val="0"/>
              <w:ind w:left="57" w:right="57"/>
              <w:jc w:val="left"/>
              <w:rPr>
                <w:sz w:val="20"/>
              </w:rPr>
            </w:pPr>
          </w:p>
        </w:tc>
        <w:tc>
          <w:tcPr>
            <w:tcW w:w="1871" w:type="dxa"/>
          </w:tcPr>
          <w:p w14:paraId="1FDB7D5F" w14:textId="77777777" w:rsidR="00A9524D" w:rsidRPr="00C55B01" w:rsidRDefault="00A9524D" w:rsidP="008260E2">
            <w:pPr>
              <w:widowControl w:val="0"/>
              <w:ind w:left="57" w:right="57"/>
              <w:jc w:val="left"/>
              <w:rPr>
                <w:sz w:val="20"/>
              </w:rPr>
            </w:pPr>
          </w:p>
        </w:tc>
        <w:tc>
          <w:tcPr>
            <w:tcW w:w="1673" w:type="dxa"/>
          </w:tcPr>
          <w:p w14:paraId="42656A85" w14:textId="77777777" w:rsidR="00A9524D" w:rsidRPr="00C55B01" w:rsidRDefault="00A9524D" w:rsidP="008260E2">
            <w:pPr>
              <w:widowControl w:val="0"/>
              <w:ind w:left="57" w:right="57"/>
              <w:jc w:val="left"/>
              <w:rPr>
                <w:sz w:val="20"/>
              </w:rPr>
            </w:pPr>
          </w:p>
        </w:tc>
        <w:tc>
          <w:tcPr>
            <w:tcW w:w="1417" w:type="dxa"/>
          </w:tcPr>
          <w:p w14:paraId="47B45552" w14:textId="77777777" w:rsidR="00A9524D" w:rsidRPr="00C55B01" w:rsidRDefault="00A9524D" w:rsidP="008260E2">
            <w:pPr>
              <w:widowControl w:val="0"/>
              <w:ind w:left="57" w:right="57"/>
              <w:jc w:val="left"/>
              <w:rPr>
                <w:sz w:val="20"/>
              </w:rPr>
            </w:pPr>
          </w:p>
        </w:tc>
        <w:tc>
          <w:tcPr>
            <w:tcW w:w="1418" w:type="dxa"/>
          </w:tcPr>
          <w:p w14:paraId="6C39FEEE" w14:textId="77777777" w:rsidR="00A9524D" w:rsidRPr="00C55B01" w:rsidRDefault="00A9524D" w:rsidP="008260E2">
            <w:pPr>
              <w:widowControl w:val="0"/>
              <w:ind w:left="57" w:right="57"/>
              <w:jc w:val="left"/>
              <w:rPr>
                <w:sz w:val="20"/>
              </w:rPr>
            </w:pPr>
          </w:p>
        </w:tc>
        <w:tc>
          <w:tcPr>
            <w:tcW w:w="2976" w:type="dxa"/>
          </w:tcPr>
          <w:p w14:paraId="07F5EFFE" w14:textId="77777777" w:rsidR="00A9524D" w:rsidRPr="00C55B01" w:rsidRDefault="00A9524D" w:rsidP="008260E2">
            <w:pPr>
              <w:widowControl w:val="0"/>
              <w:ind w:left="57" w:right="57"/>
              <w:jc w:val="left"/>
              <w:rPr>
                <w:sz w:val="20"/>
              </w:rPr>
            </w:pPr>
          </w:p>
        </w:tc>
        <w:tc>
          <w:tcPr>
            <w:tcW w:w="2666" w:type="dxa"/>
          </w:tcPr>
          <w:p w14:paraId="01049CBF" w14:textId="77777777" w:rsidR="00A9524D" w:rsidRPr="00C55B01" w:rsidRDefault="00A9524D" w:rsidP="008260E2">
            <w:pPr>
              <w:widowControl w:val="0"/>
              <w:ind w:left="57" w:right="57"/>
              <w:jc w:val="left"/>
              <w:rPr>
                <w:sz w:val="20"/>
              </w:rPr>
            </w:pPr>
          </w:p>
        </w:tc>
      </w:tr>
      <w:tr w:rsidR="00A9524D" w:rsidRPr="00C55B01" w14:paraId="0E34F987" w14:textId="77777777" w:rsidTr="008260E2">
        <w:tc>
          <w:tcPr>
            <w:tcW w:w="720" w:type="dxa"/>
          </w:tcPr>
          <w:p w14:paraId="34FBC0E1" w14:textId="77777777" w:rsidR="00A9524D" w:rsidRPr="00C55B01" w:rsidRDefault="00A9524D" w:rsidP="00C619A0">
            <w:pPr>
              <w:widowControl w:val="0"/>
              <w:numPr>
                <w:ilvl w:val="0"/>
                <w:numId w:val="16"/>
              </w:numPr>
              <w:jc w:val="left"/>
              <w:rPr>
                <w:sz w:val="20"/>
              </w:rPr>
            </w:pPr>
          </w:p>
        </w:tc>
        <w:tc>
          <w:tcPr>
            <w:tcW w:w="2002" w:type="dxa"/>
          </w:tcPr>
          <w:p w14:paraId="39234913" w14:textId="77777777" w:rsidR="00A9524D" w:rsidRPr="00C55B01" w:rsidRDefault="00A9524D" w:rsidP="008260E2">
            <w:pPr>
              <w:widowControl w:val="0"/>
              <w:ind w:left="57" w:right="57"/>
              <w:jc w:val="left"/>
              <w:rPr>
                <w:sz w:val="20"/>
              </w:rPr>
            </w:pPr>
          </w:p>
        </w:tc>
        <w:tc>
          <w:tcPr>
            <w:tcW w:w="1871" w:type="dxa"/>
          </w:tcPr>
          <w:p w14:paraId="19B72B1E" w14:textId="77777777" w:rsidR="00A9524D" w:rsidRPr="00C55B01" w:rsidRDefault="00A9524D" w:rsidP="008260E2">
            <w:pPr>
              <w:widowControl w:val="0"/>
              <w:ind w:left="57" w:right="57"/>
              <w:jc w:val="left"/>
              <w:rPr>
                <w:sz w:val="20"/>
              </w:rPr>
            </w:pPr>
          </w:p>
        </w:tc>
        <w:tc>
          <w:tcPr>
            <w:tcW w:w="1673" w:type="dxa"/>
          </w:tcPr>
          <w:p w14:paraId="22FDEB87" w14:textId="77777777" w:rsidR="00A9524D" w:rsidRPr="00C55B01" w:rsidRDefault="00A9524D" w:rsidP="008260E2">
            <w:pPr>
              <w:widowControl w:val="0"/>
              <w:ind w:left="57" w:right="57"/>
              <w:jc w:val="left"/>
              <w:rPr>
                <w:sz w:val="20"/>
              </w:rPr>
            </w:pPr>
          </w:p>
        </w:tc>
        <w:tc>
          <w:tcPr>
            <w:tcW w:w="1417" w:type="dxa"/>
          </w:tcPr>
          <w:p w14:paraId="0241546B" w14:textId="77777777" w:rsidR="00A9524D" w:rsidRPr="00C55B01" w:rsidRDefault="00A9524D" w:rsidP="008260E2">
            <w:pPr>
              <w:widowControl w:val="0"/>
              <w:ind w:left="57" w:right="57"/>
              <w:jc w:val="left"/>
              <w:rPr>
                <w:sz w:val="20"/>
              </w:rPr>
            </w:pPr>
          </w:p>
        </w:tc>
        <w:tc>
          <w:tcPr>
            <w:tcW w:w="1418" w:type="dxa"/>
          </w:tcPr>
          <w:p w14:paraId="1F502D18" w14:textId="77777777" w:rsidR="00A9524D" w:rsidRPr="00C55B01" w:rsidRDefault="00A9524D" w:rsidP="008260E2">
            <w:pPr>
              <w:widowControl w:val="0"/>
              <w:ind w:left="57" w:right="57"/>
              <w:jc w:val="left"/>
              <w:rPr>
                <w:sz w:val="20"/>
              </w:rPr>
            </w:pPr>
          </w:p>
        </w:tc>
        <w:tc>
          <w:tcPr>
            <w:tcW w:w="2976" w:type="dxa"/>
          </w:tcPr>
          <w:p w14:paraId="61DEA93E" w14:textId="77777777" w:rsidR="00A9524D" w:rsidRPr="00C55B01" w:rsidRDefault="00A9524D" w:rsidP="008260E2">
            <w:pPr>
              <w:widowControl w:val="0"/>
              <w:ind w:left="57" w:right="57"/>
              <w:jc w:val="left"/>
              <w:rPr>
                <w:sz w:val="20"/>
              </w:rPr>
            </w:pPr>
          </w:p>
        </w:tc>
        <w:tc>
          <w:tcPr>
            <w:tcW w:w="2666" w:type="dxa"/>
          </w:tcPr>
          <w:p w14:paraId="360F90DB" w14:textId="77777777" w:rsidR="00A9524D" w:rsidRPr="00C55B01" w:rsidRDefault="00A9524D" w:rsidP="008260E2">
            <w:pPr>
              <w:widowControl w:val="0"/>
              <w:ind w:left="57" w:right="57"/>
              <w:jc w:val="left"/>
              <w:rPr>
                <w:sz w:val="20"/>
              </w:rPr>
            </w:pPr>
          </w:p>
        </w:tc>
      </w:tr>
      <w:tr w:rsidR="00A9524D" w:rsidRPr="00C55B01" w14:paraId="22AF8D78" w14:textId="77777777" w:rsidTr="008260E2">
        <w:tc>
          <w:tcPr>
            <w:tcW w:w="720" w:type="dxa"/>
          </w:tcPr>
          <w:p w14:paraId="21556CF6" w14:textId="77777777" w:rsidR="00A9524D" w:rsidRPr="00C55B01" w:rsidRDefault="00A9524D" w:rsidP="008260E2">
            <w:pPr>
              <w:widowControl w:val="0"/>
              <w:ind w:left="57" w:right="57"/>
              <w:jc w:val="left"/>
              <w:rPr>
                <w:sz w:val="20"/>
              </w:rPr>
            </w:pPr>
            <w:r w:rsidRPr="00C55B01">
              <w:rPr>
                <w:sz w:val="20"/>
              </w:rPr>
              <w:t>…</w:t>
            </w:r>
          </w:p>
        </w:tc>
        <w:tc>
          <w:tcPr>
            <w:tcW w:w="2002" w:type="dxa"/>
          </w:tcPr>
          <w:p w14:paraId="6541E6B1" w14:textId="77777777" w:rsidR="00A9524D" w:rsidRPr="00C55B01" w:rsidRDefault="00A9524D" w:rsidP="008260E2">
            <w:pPr>
              <w:widowControl w:val="0"/>
              <w:ind w:left="57" w:right="57"/>
              <w:jc w:val="left"/>
              <w:rPr>
                <w:sz w:val="20"/>
              </w:rPr>
            </w:pPr>
          </w:p>
        </w:tc>
        <w:tc>
          <w:tcPr>
            <w:tcW w:w="1871" w:type="dxa"/>
          </w:tcPr>
          <w:p w14:paraId="2C3BFF86" w14:textId="77777777" w:rsidR="00A9524D" w:rsidRPr="00C55B01" w:rsidRDefault="00A9524D" w:rsidP="008260E2">
            <w:pPr>
              <w:widowControl w:val="0"/>
              <w:ind w:left="57" w:right="57"/>
              <w:jc w:val="left"/>
              <w:rPr>
                <w:sz w:val="20"/>
              </w:rPr>
            </w:pPr>
          </w:p>
        </w:tc>
        <w:tc>
          <w:tcPr>
            <w:tcW w:w="1673" w:type="dxa"/>
          </w:tcPr>
          <w:p w14:paraId="14C68EC0" w14:textId="77777777" w:rsidR="00A9524D" w:rsidRPr="00C55B01" w:rsidRDefault="00A9524D" w:rsidP="008260E2">
            <w:pPr>
              <w:widowControl w:val="0"/>
              <w:ind w:left="57" w:right="57"/>
              <w:jc w:val="left"/>
              <w:rPr>
                <w:sz w:val="20"/>
              </w:rPr>
            </w:pPr>
          </w:p>
        </w:tc>
        <w:tc>
          <w:tcPr>
            <w:tcW w:w="1417" w:type="dxa"/>
          </w:tcPr>
          <w:p w14:paraId="205F11C7" w14:textId="77777777" w:rsidR="00A9524D" w:rsidRPr="00C55B01" w:rsidRDefault="00A9524D" w:rsidP="008260E2">
            <w:pPr>
              <w:widowControl w:val="0"/>
              <w:ind w:left="57" w:right="57"/>
              <w:jc w:val="left"/>
              <w:rPr>
                <w:sz w:val="20"/>
              </w:rPr>
            </w:pPr>
          </w:p>
        </w:tc>
        <w:tc>
          <w:tcPr>
            <w:tcW w:w="1418" w:type="dxa"/>
          </w:tcPr>
          <w:p w14:paraId="7A39B158" w14:textId="77777777" w:rsidR="00A9524D" w:rsidRPr="00C55B01" w:rsidRDefault="00A9524D" w:rsidP="008260E2">
            <w:pPr>
              <w:widowControl w:val="0"/>
              <w:ind w:left="57" w:right="57"/>
              <w:jc w:val="left"/>
              <w:rPr>
                <w:sz w:val="20"/>
              </w:rPr>
            </w:pPr>
          </w:p>
        </w:tc>
        <w:tc>
          <w:tcPr>
            <w:tcW w:w="2976" w:type="dxa"/>
          </w:tcPr>
          <w:p w14:paraId="125563B3" w14:textId="77777777" w:rsidR="00A9524D" w:rsidRPr="00C55B01" w:rsidRDefault="00A9524D" w:rsidP="008260E2">
            <w:pPr>
              <w:widowControl w:val="0"/>
              <w:ind w:left="57" w:right="57"/>
              <w:jc w:val="left"/>
              <w:rPr>
                <w:sz w:val="20"/>
              </w:rPr>
            </w:pPr>
          </w:p>
        </w:tc>
        <w:tc>
          <w:tcPr>
            <w:tcW w:w="2666" w:type="dxa"/>
          </w:tcPr>
          <w:p w14:paraId="70DE7EB3" w14:textId="77777777" w:rsidR="00A9524D" w:rsidRPr="00C55B01" w:rsidRDefault="00A9524D" w:rsidP="008260E2">
            <w:pPr>
              <w:widowControl w:val="0"/>
              <w:ind w:left="57" w:right="57"/>
              <w:jc w:val="left"/>
              <w:rPr>
                <w:sz w:val="20"/>
              </w:rPr>
            </w:pPr>
          </w:p>
        </w:tc>
      </w:tr>
      <w:tr w:rsidR="00A9524D" w:rsidRPr="00C55B01" w14:paraId="19B1F5B4" w14:textId="77777777" w:rsidTr="008260E2">
        <w:trPr>
          <w:trHeight w:val="543"/>
        </w:trPr>
        <w:tc>
          <w:tcPr>
            <w:tcW w:w="12077" w:type="dxa"/>
            <w:gridSpan w:val="7"/>
          </w:tcPr>
          <w:p w14:paraId="43D2F28F" w14:textId="77777777" w:rsidR="00A9524D" w:rsidRPr="003409AA" w:rsidRDefault="00A9524D" w:rsidP="008260E2">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2666" w:type="dxa"/>
          </w:tcPr>
          <w:p w14:paraId="0EB03A1C" w14:textId="77777777" w:rsidR="00A9524D" w:rsidRPr="00C55B01" w:rsidRDefault="00A9524D" w:rsidP="008260E2">
            <w:pPr>
              <w:widowControl w:val="0"/>
              <w:ind w:left="57" w:right="57"/>
              <w:jc w:val="left"/>
              <w:rPr>
                <w:b/>
                <w:sz w:val="20"/>
              </w:rPr>
            </w:pPr>
          </w:p>
        </w:tc>
      </w:tr>
      <w:tr w:rsidR="00A9524D" w:rsidRPr="00C55B01" w14:paraId="1DFEE3BE" w14:textId="77777777" w:rsidTr="008260E2">
        <w:tc>
          <w:tcPr>
            <w:tcW w:w="720" w:type="dxa"/>
          </w:tcPr>
          <w:p w14:paraId="5B2BB056" w14:textId="77777777" w:rsidR="00A9524D" w:rsidRPr="00C55B01" w:rsidRDefault="00A9524D" w:rsidP="008260E2">
            <w:pPr>
              <w:widowControl w:val="0"/>
              <w:numPr>
                <w:ilvl w:val="0"/>
                <w:numId w:val="9"/>
              </w:numPr>
              <w:jc w:val="left"/>
              <w:rPr>
                <w:sz w:val="20"/>
              </w:rPr>
            </w:pPr>
          </w:p>
        </w:tc>
        <w:tc>
          <w:tcPr>
            <w:tcW w:w="2002" w:type="dxa"/>
          </w:tcPr>
          <w:p w14:paraId="3618CB0E" w14:textId="77777777" w:rsidR="00A9524D" w:rsidRPr="00C55B01" w:rsidRDefault="00A9524D" w:rsidP="008260E2">
            <w:pPr>
              <w:widowControl w:val="0"/>
              <w:ind w:left="57" w:right="57"/>
              <w:jc w:val="left"/>
              <w:rPr>
                <w:sz w:val="20"/>
              </w:rPr>
            </w:pPr>
          </w:p>
        </w:tc>
        <w:tc>
          <w:tcPr>
            <w:tcW w:w="1871" w:type="dxa"/>
          </w:tcPr>
          <w:p w14:paraId="70329C91" w14:textId="77777777" w:rsidR="00A9524D" w:rsidRPr="00C55B01" w:rsidRDefault="00A9524D" w:rsidP="008260E2">
            <w:pPr>
              <w:widowControl w:val="0"/>
              <w:ind w:left="57" w:right="57"/>
              <w:jc w:val="left"/>
              <w:rPr>
                <w:sz w:val="20"/>
              </w:rPr>
            </w:pPr>
          </w:p>
        </w:tc>
        <w:tc>
          <w:tcPr>
            <w:tcW w:w="1673" w:type="dxa"/>
          </w:tcPr>
          <w:p w14:paraId="60AD67A0" w14:textId="77777777" w:rsidR="00A9524D" w:rsidRPr="00C55B01" w:rsidRDefault="00A9524D" w:rsidP="008260E2">
            <w:pPr>
              <w:widowControl w:val="0"/>
              <w:ind w:left="57" w:right="57"/>
              <w:jc w:val="left"/>
              <w:rPr>
                <w:sz w:val="20"/>
              </w:rPr>
            </w:pPr>
          </w:p>
        </w:tc>
        <w:tc>
          <w:tcPr>
            <w:tcW w:w="1417" w:type="dxa"/>
          </w:tcPr>
          <w:p w14:paraId="776D5630" w14:textId="77777777" w:rsidR="00A9524D" w:rsidRPr="00C55B01" w:rsidRDefault="00A9524D" w:rsidP="008260E2">
            <w:pPr>
              <w:widowControl w:val="0"/>
              <w:ind w:left="57" w:right="57"/>
              <w:jc w:val="left"/>
              <w:rPr>
                <w:sz w:val="20"/>
              </w:rPr>
            </w:pPr>
          </w:p>
        </w:tc>
        <w:tc>
          <w:tcPr>
            <w:tcW w:w="1418" w:type="dxa"/>
          </w:tcPr>
          <w:p w14:paraId="38907350" w14:textId="77777777" w:rsidR="00A9524D" w:rsidRPr="00C55B01" w:rsidRDefault="00A9524D" w:rsidP="008260E2">
            <w:pPr>
              <w:widowControl w:val="0"/>
              <w:ind w:left="57" w:right="57"/>
              <w:jc w:val="left"/>
              <w:rPr>
                <w:sz w:val="20"/>
              </w:rPr>
            </w:pPr>
          </w:p>
        </w:tc>
        <w:tc>
          <w:tcPr>
            <w:tcW w:w="2976" w:type="dxa"/>
          </w:tcPr>
          <w:p w14:paraId="18A491EA" w14:textId="77777777" w:rsidR="00A9524D" w:rsidRPr="00C55B01" w:rsidRDefault="00A9524D" w:rsidP="008260E2">
            <w:pPr>
              <w:widowControl w:val="0"/>
              <w:ind w:left="57" w:right="57"/>
              <w:jc w:val="left"/>
              <w:rPr>
                <w:sz w:val="20"/>
              </w:rPr>
            </w:pPr>
          </w:p>
        </w:tc>
        <w:tc>
          <w:tcPr>
            <w:tcW w:w="2666" w:type="dxa"/>
          </w:tcPr>
          <w:p w14:paraId="7C7E8D47" w14:textId="77777777" w:rsidR="00A9524D" w:rsidRPr="00C55B01" w:rsidRDefault="00A9524D" w:rsidP="008260E2">
            <w:pPr>
              <w:widowControl w:val="0"/>
              <w:ind w:left="57" w:right="57"/>
              <w:jc w:val="left"/>
              <w:rPr>
                <w:sz w:val="20"/>
              </w:rPr>
            </w:pPr>
          </w:p>
        </w:tc>
      </w:tr>
      <w:tr w:rsidR="00A9524D" w:rsidRPr="00C55B01" w14:paraId="5F9F6DC5" w14:textId="77777777" w:rsidTr="008260E2">
        <w:tc>
          <w:tcPr>
            <w:tcW w:w="720" w:type="dxa"/>
          </w:tcPr>
          <w:p w14:paraId="5673A8BE" w14:textId="77777777" w:rsidR="00A9524D" w:rsidRPr="00C55B01" w:rsidRDefault="00A9524D" w:rsidP="008260E2">
            <w:pPr>
              <w:widowControl w:val="0"/>
              <w:numPr>
                <w:ilvl w:val="0"/>
                <w:numId w:val="9"/>
              </w:numPr>
              <w:jc w:val="left"/>
              <w:rPr>
                <w:sz w:val="20"/>
              </w:rPr>
            </w:pPr>
          </w:p>
        </w:tc>
        <w:tc>
          <w:tcPr>
            <w:tcW w:w="2002" w:type="dxa"/>
          </w:tcPr>
          <w:p w14:paraId="2E1D6E1F" w14:textId="77777777" w:rsidR="00A9524D" w:rsidRPr="00C55B01" w:rsidRDefault="00A9524D" w:rsidP="008260E2">
            <w:pPr>
              <w:widowControl w:val="0"/>
              <w:ind w:left="57" w:right="57"/>
              <w:jc w:val="left"/>
              <w:rPr>
                <w:sz w:val="20"/>
              </w:rPr>
            </w:pPr>
          </w:p>
        </w:tc>
        <w:tc>
          <w:tcPr>
            <w:tcW w:w="1871" w:type="dxa"/>
          </w:tcPr>
          <w:p w14:paraId="3A1660B9" w14:textId="77777777" w:rsidR="00A9524D" w:rsidRPr="00C55B01" w:rsidRDefault="00A9524D" w:rsidP="008260E2">
            <w:pPr>
              <w:widowControl w:val="0"/>
              <w:ind w:left="57" w:right="57"/>
              <w:jc w:val="left"/>
              <w:rPr>
                <w:sz w:val="20"/>
              </w:rPr>
            </w:pPr>
          </w:p>
        </w:tc>
        <w:tc>
          <w:tcPr>
            <w:tcW w:w="1673" w:type="dxa"/>
          </w:tcPr>
          <w:p w14:paraId="07895B4C" w14:textId="77777777" w:rsidR="00A9524D" w:rsidRPr="00C55B01" w:rsidRDefault="00A9524D" w:rsidP="008260E2">
            <w:pPr>
              <w:widowControl w:val="0"/>
              <w:ind w:left="57" w:right="57"/>
              <w:jc w:val="left"/>
              <w:rPr>
                <w:sz w:val="20"/>
              </w:rPr>
            </w:pPr>
          </w:p>
        </w:tc>
        <w:tc>
          <w:tcPr>
            <w:tcW w:w="1417" w:type="dxa"/>
          </w:tcPr>
          <w:p w14:paraId="3B802E07" w14:textId="77777777" w:rsidR="00A9524D" w:rsidRPr="00C55B01" w:rsidRDefault="00A9524D" w:rsidP="008260E2">
            <w:pPr>
              <w:widowControl w:val="0"/>
              <w:ind w:left="57" w:right="57"/>
              <w:jc w:val="left"/>
              <w:rPr>
                <w:sz w:val="20"/>
              </w:rPr>
            </w:pPr>
          </w:p>
        </w:tc>
        <w:tc>
          <w:tcPr>
            <w:tcW w:w="1418" w:type="dxa"/>
          </w:tcPr>
          <w:p w14:paraId="3F729DF5" w14:textId="77777777" w:rsidR="00A9524D" w:rsidRPr="00C55B01" w:rsidRDefault="00A9524D" w:rsidP="008260E2">
            <w:pPr>
              <w:widowControl w:val="0"/>
              <w:ind w:left="57" w:right="57"/>
              <w:jc w:val="left"/>
              <w:rPr>
                <w:sz w:val="20"/>
              </w:rPr>
            </w:pPr>
          </w:p>
        </w:tc>
        <w:tc>
          <w:tcPr>
            <w:tcW w:w="2976" w:type="dxa"/>
          </w:tcPr>
          <w:p w14:paraId="2B228A8F" w14:textId="77777777" w:rsidR="00A9524D" w:rsidRPr="00C55B01" w:rsidRDefault="00A9524D" w:rsidP="008260E2">
            <w:pPr>
              <w:widowControl w:val="0"/>
              <w:ind w:left="57" w:right="57"/>
              <w:jc w:val="left"/>
              <w:rPr>
                <w:sz w:val="20"/>
              </w:rPr>
            </w:pPr>
          </w:p>
        </w:tc>
        <w:tc>
          <w:tcPr>
            <w:tcW w:w="2666" w:type="dxa"/>
          </w:tcPr>
          <w:p w14:paraId="672A5F85" w14:textId="77777777" w:rsidR="00A9524D" w:rsidRPr="00C55B01" w:rsidRDefault="00A9524D" w:rsidP="008260E2">
            <w:pPr>
              <w:widowControl w:val="0"/>
              <w:ind w:left="57" w:right="57"/>
              <w:jc w:val="left"/>
              <w:rPr>
                <w:sz w:val="20"/>
              </w:rPr>
            </w:pPr>
          </w:p>
        </w:tc>
      </w:tr>
      <w:tr w:rsidR="00A9524D" w:rsidRPr="00C55B01" w14:paraId="00D75755" w14:textId="77777777" w:rsidTr="008260E2">
        <w:tc>
          <w:tcPr>
            <w:tcW w:w="720" w:type="dxa"/>
          </w:tcPr>
          <w:p w14:paraId="02431375" w14:textId="77777777" w:rsidR="00A9524D" w:rsidRPr="00C55B01" w:rsidRDefault="00A9524D" w:rsidP="008260E2">
            <w:pPr>
              <w:widowControl w:val="0"/>
              <w:numPr>
                <w:ilvl w:val="0"/>
                <w:numId w:val="9"/>
              </w:numPr>
              <w:jc w:val="left"/>
              <w:rPr>
                <w:sz w:val="20"/>
              </w:rPr>
            </w:pPr>
          </w:p>
        </w:tc>
        <w:tc>
          <w:tcPr>
            <w:tcW w:w="2002" w:type="dxa"/>
          </w:tcPr>
          <w:p w14:paraId="624E30C4" w14:textId="77777777" w:rsidR="00A9524D" w:rsidRPr="00C55B01" w:rsidRDefault="00A9524D" w:rsidP="008260E2">
            <w:pPr>
              <w:widowControl w:val="0"/>
              <w:ind w:left="57" w:right="57"/>
              <w:jc w:val="left"/>
              <w:rPr>
                <w:sz w:val="20"/>
              </w:rPr>
            </w:pPr>
          </w:p>
        </w:tc>
        <w:tc>
          <w:tcPr>
            <w:tcW w:w="1871" w:type="dxa"/>
          </w:tcPr>
          <w:p w14:paraId="6CB1B10F" w14:textId="77777777" w:rsidR="00A9524D" w:rsidRPr="00C55B01" w:rsidRDefault="00A9524D" w:rsidP="008260E2">
            <w:pPr>
              <w:widowControl w:val="0"/>
              <w:ind w:left="57" w:right="57"/>
              <w:jc w:val="left"/>
              <w:rPr>
                <w:sz w:val="20"/>
              </w:rPr>
            </w:pPr>
          </w:p>
        </w:tc>
        <w:tc>
          <w:tcPr>
            <w:tcW w:w="1673" w:type="dxa"/>
          </w:tcPr>
          <w:p w14:paraId="77E285D4" w14:textId="77777777" w:rsidR="00A9524D" w:rsidRPr="00C55B01" w:rsidRDefault="00A9524D" w:rsidP="008260E2">
            <w:pPr>
              <w:widowControl w:val="0"/>
              <w:ind w:left="57" w:right="57"/>
              <w:jc w:val="left"/>
              <w:rPr>
                <w:sz w:val="20"/>
              </w:rPr>
            </w:pPr>
          </w:p>
        </w:tc>
        <w:tc>
          <w:tcPr>
            <w:tcW w:w="1417" w:type="dxa"/>
          </w:tcPr>
          <w:p w14:paraId="4835201C" w14:textId="77777777" w:rsidR="00A9524D" w:rsidRPr="00C55B01" w:rsidRDefault="00A9524D" w:rsidP="008260E2">
            <w:pPr>
              <w:widowControl w:val="0"/>
              <w:ind w:left="57" w:right="57"/>
              <w:jc w:val="left"/>
              <w:rPr>
                <w:sz w:val="20"/>
              </w:rPr>
            </w:pPr>
          </w:p>
        </w:tc>
        <w:tc>
          <w:tcPr>
            <w:tcW w:w="1418" w:type="dxa"/>
          </w:tcPr>
          <w:p w14:paraId="391DA305" w14:textId="77777777" w:rsidR="00A9524D" w:rsidRPr="00C55B01" w:rsidRDefault="00A9524D" w:rsidP="008260E2">
            <w:pPr>
              <w:widowControl w:val="0"/>
              <w:ind w:left="57" w:right="57"/>
              <w:jc w:val="left"/>
              <w:rPr>
                <w:sz w:val="20"/>
              </w:rPr>
            </w:pPr>
          </w:p>
        </w:tc>
        <w:tc>
          <w:tcPr>
            <w:tcW w:w="2976" w:type="dxa"/>
          </w:tcPr>
          <w:p w14:paraId="4103D048" w14:textId="77777777" w:rsidR="00A9524D" w:rsidRPr="00C55B01" w:rsidRDefault="00A9524D" w:rsidP="008260E2">
            <w:pPr>
              <w:widowControl w:val="0"/>
              <w:ind w:left="57" w:right="57"/>
              <w:jc w:val="left"/>
              <w:rPr>
                <w:sz w:val="20"/>
              </w:rPr>
            </w:pPr>
          </w:p>
        </w:tc>
        <w:tc>
          <w:tcPr>
            <w:tcW w:w="2666" w:type="dxa"/>
          </w:tcPr>
          <w:p w14:paraId="4A5A2F59" w14:textId="77777777" w:rsidR="00A9524D" w:rsidRPr="00C55B01" w:rsidRDefault="00A9524D" w:rsidP="008260E2">
            <w:pPr>
              <w:widowControl w:val="0"/>
              <w:ind w:left="57" w:right="57"/>
              <w:jc w:val="left"/>
              <w:rPr>
                <w:sz w:val="20"/>
              </w:rPr>
            </w:pPr>
          </w:p>
        </w:tc>
      </w:tr>
      <w:tr w:rsidR="00A9524D" w:rsidRPr="00C55B01" w14:paraId="620355DD" w14:textId="77777777" w:rsidTr="008260E2">
        <w:tc>
          <w:tcPr>
            <w:tcW w:w="720" w:type="dxa"/>
          </w:tcPr>
          <w:p w14:paraId="603DFDDE" w14:textId="77777777" w:rsidR="00A9524D" w:rsidRPr="00C55B01" w:rsidRDefault="00A9524D" w:rsidP="008260E2">
            <w:pPr>
              <w:widowControl w:val="0"/>
              <w:ind w:left="57" w:right="57"/>
              <w:jc w:val="left"/>
              <w:rPr>
                <w:sz w:val="20"/>
              </w:rPr>
            </w:pPr>
            <w:r w:rsidRPr="00C55B01">
              <w:rPr>
                <w:sz w:val="20"/>
              </w:rPr>
              <w:t>…</w:t>
            </w:r>
          </w:p>
        </w:tc>
        <w:tc>
          <w:tcPr>
            <w:tcW w:w="2002" w:type="dxa"/>
          </w:tcPr>
          <w:p w14:paraId="45410B03" w14:textId="77777777" w:rsidR="00A9524D" w:rsidRPr="00C55B01" w:rsidRDefault="00A9524D" w:rsidP="008260E2">
            <w:pPr>
              <w:widowControl w:val="0"/>
              <w:ind w:left="57" w:right="57"/>
              <w:jc w:val="left"/>
              <w:rPr>
                <w:sz w:val="20"/>
              </w:rPr>
            </w:pPr>
          </w:p>
        </w:tc>
        <w:tc>
          <w:tcPr>
            <w:tcW w:w="1871" w:type="dxa"/>
          </w:tcPr>
          <w:p w14:paraId="6B503D77" w14:textId="77777777" w:rsidR="00A9524D" w:rsidRPr="00C55B01" w:rsidRDefault="00A9524D" w:rsidP="008260E2">
            <w:pPr>
              <w:widowControl w:val="0"/>
              <w:ind w:left="57" w:right="57"/>
              <w:jc w:val="left"/>
              <w:rPr>
                <w:sz w:val="20"/>
              </w:rPr>
            </w:pPr>
          </w:p>
        </w:tc>
        <w:tc>
          <w:tcPr>
            <w:tcW w:w="1673" w:type="dxa"/>
          </w:tcPr>
          <w:p w14:paraId="0052F419" w14:textId="77777777" w:rsidR="00A9524D" w:rsidRPr="00C55B01" w:rsidRDefault="00A9524D" w:rsidP="008260E2">
            <w:pPr>
              <w:widowControl w:val="0"/>
              <w:ind w:left="57" w:right="57"/>
              <w:jc w:val="left"/>
              <w:rPr>
                <w:sz w:val="20"/>
              </w:rPr>
            </w:pPr>
          </w:p>
        </w:tc>
        <w:tc>
          <w:tcPr>
            <w:tcW w:w="1417" w:type="dxa"/>
          </w:tcPr>
          <w:p w14:paraId="096B0BEC" w14:textId="77777777" w:rsidR="00A9524D" w:rsidRPr="00C55B01" w:rsidRDefault="00A9524D" w:rsidP="008260E2">
            <w:pPr>
              <w:widowControl w:val="0"/>
              <w:ind w:left="57" w:right="57"/>
              <w:jc w:val="left"/>
              <w:rPr>
                <w:sz w:val="20"/>
              </w:rPr>
            </w:pPr>
          </w:p>
        </w:tc>
        <w:tc>
          <w:tcPr>
            <w:tcW w:w="1418" w:type="dxa"/>
          </w:tcPr>
          <w:p w14:paraId="6AB50FFC" w14:textId="77777777" w:rsidR="00A9524D" w:rsidRPr="00C55B01" w:rsidRDefault="00A9524D" w:rsidP="008260E2">
            <w:pPr>
              <w:widowControl w:val="0"/>
              <w:ind w:left="57" w:right="57"/>
              <w:jc w:val="left"/>
              <w:rPr>
                <w:sz w:val="20"/>
              </w:rPr>
            </w:pPr>
          </w:p>
        </w:tc>
        <w:tc>
          <w:tcPr>
            <w:tcW w:w="2976" w:type="dxa"/>
          </w:tcPr>
          <w:p w14:paraId="3F33280E" w14:textId="77777777" w:rsidR="00A9524D" w:rsidRPr="00C55B01" w:rsidRDefault="00A9524D" w:rsidP="008260E2">
            <w:pPr>
              <w:widowControl w:val="0"/>
              <w:ind w:left="57" w:right="57"/>
              <w:jc w:val="left"/>
              <w:rPr>
                <w:sz w:val="20"/>
              </w:rPr>
            </w:pPr>
          </w:p>
        </w:tc>
        <w:tc>
          <w:tcPr>
            <w:tcW w:w="2666" w:type="dxa"/>
          </w:tcPr>
          <w:p w14:paraId="289472C2" w14:textId="77777777" w:rsidR="00A9524D" w:rsidRPr="00C55B01" w:rsidRDefault="00A9524D" w:rsidP="008260E2">
            <w:pPr>
              <w:widowControl w:val="0"/>
              <w:ind w:left="57" w:right="57"/>
              <w:jc w:val="left"/>
              <w:rPr>
                <w:sz w:val="20"/>
              </w:rPr>
            </w:pPr>
          </w:p>
        </w:tc>
      </w:tr>
      <w:tr w:rsidR="00A9524D" w:rsidRPr="00C55B01" w14:paraId="38A651F7" w14:textId="77777777" w:rsidTr="008260E2">
        <w:trPr>
          <w:trHeight w:val="543"/>
        </w:trPr>
        <w:tc>
          <w:tcPr>
            <w:tcW w:w="12077" w:type="dxa"/>
            <w:gridSpan w:val="7"/>
          </w:tcPr>
          <w:p w14:paraId="3501F3E0" w14:textId="77777777" w:rsidR="00A9524D" w:rsidRPr="003409AA" w:rsidRDefault="00A9524D" w:rsidP="008260E2">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26F5A421" w14:textId="77777777" w:rsidR="00A9524D" w:rsidRPr="00C55B01" w:rsidRDefault="00A9524D" w:rsidP="008260E2">
            <w:pPr>
              <w:widowControl w:val="0"/>
              <w:ind w:left="57" w:right="57"/>
              <w:jc w:val="left"/>
              <w:rPr>
                <w:b/>
                <w:sz w:val="20"/>
              </w:rPr>
            </w:pPr>
          </w:p>
        </w:tc>
      </w:tr>
      <w:tr w:rsidR="00A9524D" w:rsidRPr="00C55B01" w14:paraId="74C7E9FA" w14:textId="77777777" w:rsidTr="008260E2">
        <w:tc>
          <w:tcPr>
            <w:tcW w:w="720" w:type="dxa"/>
          </w:tcPr>
          <w:p w14:paraId="5FA3519C" w14:textId="77777777" w:rsidR="00A9524D" w:rsidRPr="00C55B01" w:rsidRDefault="00A9524D" w:rsidP="008260E2">
            <w:pPr>
              <w:widowControl w:val="0"/>
              <w:numPr>
                <w:ilvl w:val="0"/>
                <w:numId w:val="6"/>
              </w:numPr>
              <w:jc w:val="left"/>
              <w:rPr>
                <w:sz w:val="20"/>
              </w:rPr>
            </w:pPr>
          </w:p>
        </w:tc>
        <w:tc>
          <w:tcPr>
            <w:tcW w:w="2002" w:type="dxa"/>
          </w:tcPr>
          <w:p w14:paraId="177EC88F" w14:textId="77777777" w:rsidR="00A9524D" w:rsidRPr="00C55B01" w:rsidRDefault="00A9524D" w:rsidP="008260E2">
            <w:pPr>
              <w:widowControl w:val="0"/>
              <w:ind w:left="57" w:right="57"/>
              <w:jc w:val="left"/>
              <w:rPr>
                <w:sz w:val="20"/>
              </w:rPr>
            </w:pPr>
          </w:p>
        </w:tc>
        <w:tc>
          <w:tcPr>
            <w:tcW w:w="1871" w:type="dxa"/>
          </w:tcPr>
          <w:p w14:paraId="75E0C53A" w14:textId="77777777" w:rsidR="00A9524D" w:rsidRPr="00C55B01" w:rsidRDefault="00A9524D" w:rsidP="008260E2">
            <w:pPr>
              <w:widowControl w:val="0"/>
              <w:ind w:left="57" w:right="57"/>
              <w:jc w:val="left"/>
              <w:rPr>
                <w:sz w:val="20"/>
              </w:rPr>
            </w:pPr>
          </w:p>
        </w:tc>
        <w:tc>
          <w:tcPr>
            <w:tcW w:w="1673" w:type="dxa"/>
          </w:tcPr>
          <w:p w14:paraId="4AFB3383" w14:textId="77777777" w:rsidR="00A9524D" w:rsidRPr="00C55B01" w:rsidRDefault="00A9524D" w:rsidP="008260E2">
            <w:pPr>
              <w:widowControl w:val="0"/>
              <w:ind w:left="57" w:right="57"/>
              <w:jc w:val="left"/>
              <w:rPr>
                <w:sz w:val="20"/>
              </w:rPr>
            </w:pPr>
          </w:p>
        </w:tc>
        <w:tc>
          <w:tcPr>
            <w:tcW w:w="1417" w:type="dxa"/>
          </w:tcPr>
          <w:p w14:paraId="21F402BB" w14:textId="77777777" w:rsidR="00A9524D" w:rsidRPr="00C55B01" w:rsidRDefault="00A9524D" w:rsidP="008260E2">
            <w:pPr>
              <w:widowControl w:val="0"/>
              <w:ind w:left="57" w:right="57"/>
              <w:jc w:val="left"/>
              <w:rPr>
                <w:sz w:val="20"/>
              </w:rPr>
            </w:pPr>
          </w:p>
        </w:tc>
        <w:tc>
          <w:tcPr>
            <w:tcW w:w="1418" w:type="dxa"/>
          </w:tcPr>
          <w:p w14:paraId="2919871E" w14:textId="77777777" w:rsidR="00A9524D" w:rsidRPr="00C55B01" w:rsidRDefault="00A9524D" w:rsidP="008260E2">
            <w:pPr>
              <w:widowControl w:val="0"/>
              <w:ind w:left="57" w:right="57"/>
              <w:jc w:val="left"/>
              <w:rPr>
                <w:sz w:val="20"/>
              </w:rPr>
            </w:pPr>
          </w:p>
        </w:tc>
        <w:tc>
          <w:tcPr>
            <w:tcW w:w="2976" w:type="dxa"/>
          </w:tcPr>
          <w:p w14:paraId="536152CE" w14:textId="77777777" w:rsidR="00A9524D" w:rsidRPr="00C55B01" w:rsidRDefault="00A9524D" w:rsidP="008260E2">
            <w:pPr>
              <w:widowControl w:val="0"/>
              <w:ind w:left="57" w:right="57"/>
              <w:jc w:val="left"/>
              <w:rPr>
                <w:sz w:val="20"/>
              </w:rPr>
            </w:pPr>
          </w:p>
        </w:tc>
        <w:tc>
          <w:tcPr>
            <w:tcW w:w="2666" w:type="dxa"/>
          </w:tcPr>
          <w:p w14:paraId="57B2788F" w14:textId="77777777" w:rsidR="00A9524D" w:rsidRPr="00C55B01" w:rsidRDefault="00A9524D" w:rsidP="008260E2">
            <w:pPr>
              <w:widowControl w:val="0"/>
              <w:ind w:left="57" w:right="57"/>
              <w:jc w:val="left"/>
              <w:rPr>
                <w:sz w:val="20"/>
              </w:rPr>
            </w:pPr>
          </w:p>
        </w:tc>
      </w:tr>
      <w:tr w:rsidR="00A9524D" w:rsidRPr="00C55B01" w14:paraId="79495C2D" w14:textId="77777777" w:rsidTr="008260E2">
        <w:tc>
          <w:tcPr>
            <w:tcW w:w="720" w:type="dxa"/>
          </w:tcPr>
          <w:p w14:paraId="34680878" w14:textId="77777777" w:rsidR="00A9524D" w:rsidRPr="00C55B01" w:rsidRDefault="00A9524D" w:rsidP="008260E2">
            <w:pPr>
              <w:widowControl w:val="0"/>
              <w:numPr>
                <w:ilvl w:val="0"/>
                <w:numId w:val="6"/>
              </w:numPr>
              <w:jc w:val="left"/>
              <w:rPr>
                <w:sz w:val="20"/>
              </w:rPr>
            </w:pPr>
          </w:p>
        </w:tc>
        <w:tc>
          <w:tcPr>
            <w:tcW w:w="2002" w:type="dxa"/>
          </w:tcPr>
          <w:p w14:paraId="1619A5C2" w14:textId="77777777" w:rsidR="00A9524D" w:rsidRPr="00C55B01" w:rsidRDefault="00A9524D" w:rsidP="008260E2">
            <w:pPr>
              <w:widowControl w:val="0"/>
              <w:ind w:left="57" w:right="57"/>
              <w:jc w:val="left"/>
              <w:rPr>
                <w:sz w:val="20"/>
              </w:rPr>
            </w:pPr>
          </w:p>
        </w:tc>
        <w:tc>
          <w:tcPr>
            <w:tcW w:w="1871" w:type="dxa"/>
          </w:tcPr>
          <w:p w14:paraId="70F8C5DC" w14:textId="77777777" w:rsidR="00A9524D" w:rsidRPr="00C55B01" w:rsidRDefault="00A9524D" w:rsidP="008260E2">
            <w:pPr>
              <w:widowControl w:val="0"/>
              <w:ind w:left="57" w:right="57"/>
              <w:jc w:val="left"/>
              <w:rPr>
                <w:sz w:val="20"/>
              </w:rPr>
            </w:pPr>
          </w:p>
        </w:tc>
        <w:tc>
          <w:tcPr>
            <w:tcW w:w="1673" w:type="dxa"/>
          </w:tcPr>
          <w:p w14:paraId="12CB8694" w14:textId="77777777" w:rsidR="00A9524D" w:rsidRPr="00C55B01" w:rsidRDefault="00A9524D" w:rsidP="008260E2">
            <w:pPr>
              <w:widowControl w:val="0"/>
              <w:ind w:left="57" w:right="57"/>
              <w:jc w:val="left"/>
              <w:rPr>
                <w:sz w:val="20"/>
              </w:rPr>
            </w:pPr>
          </w:p>
        </w:tc>
        <w:tc>
          <w:tcPr>
            <w:tcW w:w="1417" w:type="dxa"/>
          </w:tcPr>
          <w:p w14:paraId="24F6A6C5" w14:textId="77777777" w:rsidR="00A9524D" w:rsidRPr="00C55B01" w:rsidRDefault="00A9524D" w:rsidP="008260E2">
            <w:pPr>
              <w:widowControl w:val="0"/>
              <w:ind w:left="57" w:right="57"/>
              <w:jc w:val="left"/>
              <w:rPr>
                <w:sz w:val="20"/>
              </w:rPr>
            </w:pPr>
          </w:p>
        </w:tc>
        <w:tc>
          <w:tcPr>
            <w:tcW w:w="1418" w:type="dxa"/>
          </w:tcPr>
          <w:p w14:paraId="2568A697" w14:textId="77777777" w:rsidR="00A9524D" w:rsidRPr="00C55B01" w:rsidRDefault="00A9524D" w:rsidP="008260E2">
            <w:pPr>
              <w:widowControl w:val="0"/>
              <w:ind w:left="57" w:right="57"/>
              <w:jc w:val="left"/>
              <w:rPr>
                <w:sz w:val="20"/>
              </w:rPr>
            </w:pPr>
          </w:p>
        </w:tc>
        <w:tc>
          <w:tcPr>
            <w:tcW w:w="2976" w:type="dxa"/>
          </w:tcPr>
          <w:p w14:paraId="3ACBAC39" w14:textId="77777777" w:rsidR="00A9524D" w:rsidRPr="00C55B01" w:rsidRDefault="00A9524D" w:rsidP="008260E2">
            <w:pPr>
              <w:widowControl w:val="0"/>
              <w:ind w:left="57" w:right="57"/>
              <w:jc w:val="left"/>
              <w:rPr>
                <w:sz w:val="20"/>
              </w:rPr>
            </w:pPr>
          </w:p>
        </w:tc>
        <w:tc>
          <w:tcPr>
            <w:tcW w:w="2666" w:type="dxa"/>
          </w:tcPr>
          <w:p w14:paraId="329AD77B" w14:textId="77777777" w:rsidR="00A9524D" w:rsidRPr="00C55B01" w:rsidRDefault="00A9524D" w:rsidP="008260E2">
            <w:pPr>
              <w:widowControl w:val="0"/>
              <w:ind w:left="57" w:right="57"/>
              <w:jc w:val="left"/>
              <w:rPr>
                <w:sz w:val="20"/>
              </w:rPr>
            </w:pPr>
          </w:p>
        </w:tc>
      </w:tr>
      <w:tr w:rsidR="00A9524D" w:rsidRPr="00C55B01" w14:paraId="6F6FA08E" w14:textId="77777777" w:rsidTr="008260E2">
        <w:tc>
          <w:tcPr>
            <w:tcW w:w="720" w:type="dxa"/>
          </w:tcPr>
          <w:p w14:paraId="0E622A07" w14:textId="77777777" w:rsidR="00A9524D" w:rsidRPr="00C55B01" w:rsidRDefault="00A9524D" w:rsidP="008260E2">
            <w:pPr>
              <w:widowControl w:val="0"/>
              <w:numPr>
                <w:ilvl w:val="0"/>
                <w:numId w:val="6"/>
              </w:numPr>
              <w:jc w:val="left"/>
              <w:rPr>
                <w:sz w:val="20"/>
              </w:rPr>
            </w:pPr>
          </w:p>
        </w:tc>
        <w:tc>
          <w:tcPr>
            <w:tcW w:w="2002" w:type="dxa"/>
          </w:tcPr>
          <w:p w14:paraId="66F315CC" w14:textId="77777777" w:rsidR="00A9524D" w:rsidRPr="00C55B01" w:rsidRDefault="00A9524D" w:rsidP="008260E2">
            <w:pPr>
              <w:widowControl w:val="0"/>
              <w:ind w:left="57" w:right="57"/>
              <w:jc w:val="left"/>
              <w:rPr>
                <w:sz w:val="20"/>
              </w:rPr>
            </w:pPr>
          </w:p>
        </w:tc>
        <w:tc>
          <w:tcPr>
            <w:tcW w:w="1871" w:type="dxa"/>
          </w:tcPr>
          <w:p w14:paraId="16982959" w14:textId="77777777" w:rsidR="00A9524D" w:rsidRPr="00C55B01" w:rsidRDefault="00A9524D" w:rsidP="008260E2">
            <w:pPr>
              <w:widowControl w:val="0"/>
              <w:ind w:left="57" w:right="57"/>
              <w:jc w:val="left"/>
              <w:rPr>
                <w:sz w:val="20"/>
              </w:rPr>
            </w:pPr>
          </w:p>
        </w:tc>
        <w:tc>
          <w:tcPr>
            <w:tcW w:w="1673" w:type="dxa"/>
          </w:tcPr>
          <w:p w14:paraId="667706EF" w14:textId="77777777" w:rsidR="00A9524D" w:rsidRPr="00C55B01" w:rsidRDefault="00A9524D" w:rsidP="008260E2">
            <w:pPr>
              <w:widowControl w:val="0"/>
              <w:ind w:left="57" w:right="57"/>
              <w:jc w:val="left"/>
              <w:rPr>
                <w:sz w:val="20"/>
              </w:rPr>
            </w:pPr>
          </w:p>
        </w:tc>
        <w:tc>
          <w:tcPr>
            <w:tcW w:w="1417" w:type="dxa"/>
          </w:tcPr>
          <w:p w14:paraId="7F51E339" w14:textId="77777777" w:rsidR="00A9524D" w:rsidRPr="00C55B01" w:rsidRDefault="00A9524D" w:rsidP="008260E2">
            <w:pPr>
              <w:widowControl w:val="0"/>
              <w:ind w:left="57" w:right="57"/>
              <w:jc w:val="left"/>
              <w:rPr>
                <w:sz w:val="20"/>
              </w:rPr>
            </w:pPr>
          </w:p>
        </w:tc>
        <w:tc>
          <w:tcPr>
            <w:tcW w:w="1418" w:type="dxa"/>
          </w:tcPr>
          <w:p w14:paraId="03871133" w14:textId="77777777" w:rsidR="00A9524D" w:rsidRPr="00C55B01" w:rsidRDefault="00A9524D" w:rsidP="008260E2">
            <w:pPr>
              <w:widowControl w:val="0"/>
              <w:ind w:left="57" w:right="57"/>
              <w:jc w:val="left"/>
              <w:rPr>
                <w:sz w:val="20"/>
              </w:rPr>
            </w:pPr>
          </w:p>
        </w:tc>
        <w:tc>
          <w:tcPr>
            <w:tcW w:w="2976" w:type="dxa"/>
          </w:tcPr>
          <w:p w14:paraId="6FAB7F02" w14:textId="77777777" w:rsidR="00A9524D" w:rsidRPr="00C55B01" w:rsidRDefault="00A9524D" w:rsidP="008260E2">
            <w:pPr>
              <w:widowControl w:val="0"/>
              <w:ind w:left="57" w:right="57"/>
              <w:jc w:val="left"/>
              <w:rPr>
                <w:sz w:val="20"/>
              </w:rPr>
            </w:pPr>
          </w:p>
        </w:tc>
        <w:tc>
          <w:tcPr>
            <w:tcW w:w="2666" w:type="dxa"/>
          </w:tcPr>
          <w:p w14:paraId="21345362" w14:textId="77777777" w:rsidR="00A9524D" w:rsidRPr="00C55B01" w:rsidRDefault="00A9524D" w:rsidP="008260E2">
            <w:pPr>
              <w:widowControl w:val="0"/>
              <w:ind w:left="57" w:right="57"/>
              <w:jc w:val="left"/>
              <w:rPr>
                <w:sz w:val="20"/>
              </w:rPr>
            </w:pPr>
          </w:p>
        </w:tc>
      </w:tr>
      <w:tr w:rsidR="00A9524D" w:rsidRPr="00C55B01" w14:paraId="5F1F98E9" w14:textId="77777777" w:rsidTr="008260E2">
        <w:tc>
          <w:tcPr>
            <w:tcW w:w="720" w:type="dxa"/>
          </w:tcPr>
          <w:p w14:paraId="286F4C24" w14:textId="77777777" w:rsidR="00A9524D" w:rsidRPr="00C55B01" w:rsidRDefault="00A9524D" w:rsidP="008260E2">
            <w:pPr>
              <w:widowControl w:val="0"/>
              <w:ind w:left="57" w:right="57"/>
              <w:jc w:val="left"/>
              <w:rPr>
                <w:sz w:val="20"/>
              </w:rPr>
            </w:pPr>
            <w:r w:rsidRPr="00C55B01">
              <w:rPr>
                <w:sz w:val="20"/>
              </w:rPr>
              <w:t>…</w:t>
            </w:r>
          </w:p>
        </w:tc>
        <w:tc>
          <w:tcPr>
            <w:tcW w:w="2002" w:type="dxa"/>
          </w:tcPr>
          <w:p w14:paraId="50C8D1ED" w14:textId="77777777" w:rsidR="00A9524D" w:rsidRPr="00C55B01" w:rsidRDefault="00A9524D" w:rsidP="008260E2">
            <w:pPr>
              <w:widowControl w:val="0"/>
              <w:ind w:left="57" w:right="57"/>
              <w:jc w:val="left"/>
              <w:rPr>
                <w:sz w:val="20"/>
              </w:rPr>
            </w:pPr>
          </w:p>
        </w:tc>
        <w:tc>
          <w:tcPr>
            <w:tcW w:w="1871" w:type="dxa"/>
          </w:tcPr>
          <w:p w14:paraId="432A4A90" w14:textId="77777777" w:rsidR="00A9524D" w:rsidRPr="00C55B01" w:rsidRDefault="00A9524D" w:rsidP="008260E2">
            <w:pPr>
              <w:widowControl w:val="0"/>
              <w:ind w:left="57" w:right="57"/>
              <w:jc w:val="left"/>
              <w:rPr>
                <w:sz w:val="20"/>
              </w:rPr>
            </w:pPr>
          </w:p>
        </w:tc>
        <w:tc>
          <w:tcPr>
            <w:tcW w:w="1673" w:type="dxa"/>
          </w:tcPr>
          <w:p w14:paraId="487B4B81" w14:textId="77777777" w:rsidR="00A9524D" w:rsidRPr="00C55B01" w:rsidRDefault="00A9524D" w:rsidP="008260E2">
            <w:pPr>
              <w:widowControl w:val="0"/>
              <w:ind w:left="57" w:right="57"/>
              <w:jc w:val="left"/>
              <w:rPr>
                <w:sz w:val="20"/>
              </w:rPr>
            </w:pPr>
          </w:p>
        </w:tc>
        <w:tc>
          <w:tcPr>
            <w:tcW w:w="1417" w:type="dxa"/>
          </w:tcPr>
          <w:p w14:paraId="3D0C81DC" w14:textId="77777777" w:rsidR="00A9524D" w:rsidRPr="00C55B01" w:rsidRDefault="00A9524D" w:rsidP="008260E2">
            <w:pPr>
              <w:widowControl w:val="0"/>
              <w:ind w:left="57" w:right="57"/>
              <w:jc w:val="left"/>
              <w:rPr>
                <w:sz w:val="20"/>
              </w:rPr>
            </w:pPr>
          </w:p>
        </w:tc>
        <w:tc>
          <w:tcPr>
            <w:tcW w:w="1418" w:type="dxa"/>
          </w:tcPr>
          <w:p w14:paraId="23DEA147" w14:textId="77777777" w:rsidR="00A9524D" w:rsidRPr="00C55B01" w:rsidRDefault="00A9524D" w:rsidP="008260E2">
            <w:pPr>
              <w:widowControl w:val="0"/>
              <w:ind w:left="57" w:right="57"/>
              <w:jc w:val="left"/>
              <w:rPr>
                <w:sz w:val="20"/>
              </w:rPr>
            </w:pPr>
          </w:p>
        </w:tc>
        <w:tc>
          <w:tcPr>
            <w:tcW w:w="2976" w:type="dxa"/>
          </w:tcPr>
          <w:p w14:paraId="2EDDD7CB" w14:textId="77777777" w:rsidR="00A9524D" w:rsidRPr="00C55B01" w:rsidRDefault="00A9524D" w:rsidP="008260E2">
            <w:pPr>
              <w:widowControl w:val="0"/>
              <w:ind w:left="57" w:right="57"/>
              <w:jc w:val="left"/>
              <w:rPr>
                <w:sz w:val="20"/>
              </w:rPr>
            </w:pPr>
          </w:p>
        </w:tc>
        <w:tc>
          <w:tcPr>
            <w:tcW w:w="2666" w:type="dxa"/>
          </w:tcPr>
          <w:p w14:paraId="0FAC46AA" w14:textId="77777777" w:rsidR="00A9524D" w:rsidRPr="00C55B01" w:rsidRDefault="00A9524D" w:rsidP="008260E2">
            <w:pPr>
              <w:widowControl w:val="0"/>
              <w:ind w:left="57" w:right="57"/>
              <w:jc w:val="left"/>
              <w:rPr>
                <w:sz w:val="20"/>
              </w:rPr>
            </w:pPr>
          </w:p>
        </w:tc>
      </w:tr>
      <w:tr w:rsidR="00A9524D" w:rsidRPr="00C55B01" w14:paraId="3F486D7D" w14:textId="77777777" w:rsidTr="008260E2">
        <w:tc>
          <w:tcPr>
            <w:tcW w:w="12077" w:type="dxa"/>
            <w:gridSpan w:val="7"/>
          </w:tcPr>
          <w:p w14:paraId="5A3A027A" w14:textId="73D5513D" w:rsidR="00A9524D" w:rsidRPr="003409AA" w:rsidRDefault="00A9524D" w:rsidP="008260E2">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 xml:space="preserve">например, «9 месяцев </w:t>
            </w:r>
            <w:r w:rsidR="00C44564" w:rsidRPr="003409AA">
              <w:rPr>
                <w:i/>
                <w:highlight w:val="lightGray"/>
                <w:shd w:val="clear" w:color="auto" w:fill="BFBFBF" w:themeFill="background1" w:themeFillShade="BF"/>
              </w:rPr>
              <w:t>20</w:t>
            </w:r>
            <w:r w:rsidR="00C44564">
              <w:rPr>
                <w:i/>
                <w:highlight w:val="lightGray"/>
                <w:shd w:val="clear" w:color="auto" w:fill="BFBFBF" w:themeFill="background1" w:themeFillShade="BF"/>
              </w:rPr>
              <w:t>__</w:t>
            </w:r>
            <w:r w:rsidR="00C44564"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года» и т.д.</w:t>
            </w:r>
            <w:r w:rsidRPr="003409AA">
              <w:rPr>
                <w:highlight w:val="lightGray"/>
                <w:shd w:val="clear" w:color="auto" w:fill="BFBFBF" w:themeFill="background1" w:themeFillShade="BF"/>
              </w:rPr>
              <w:t>]</w:t>
            </w:r>
          </w:p>
        </w:tc>
        <w:tc>
          <w:tcPr>
            <w:tcW w:w="2666" w:type="dxa"/>
          </w:tcPr>
          <w:p w14:paraId="7E7DE85F" w14:textId="77777777" w:rsidR="00A9524D" w:rsidRPr="00C55B01" w:rsidRDefault="00A9524D" w:rsidP="008260E2">
            <w:pPr>
              <w:widowControl w:val="0"/>
              <w:ind w:left="57" w:right="57"/>
              <w:jc w:val="left"/>
              <w:rPr>
                <w:b/>
                <w:sz w:val="20"/>
              </w:rPr>
            </w:pPr>
          </w:p>
        </w:tc>
      </w:tr>
    </w:tbl>
    <w:p w14:paraId="589D1A51" w14:textId="77777777" w:rsidR="00A9524D" w:rsidRPr="00C55B01" w:rsidRDefault="00A9524D" w:rsidP="00A9524D">
      <w:pPr>
        <w:rPr>
          <w:b/>
        </w:rPr>
      </w:pPr>
    </w:p>
    <w:p w14:paraId="1E078153" w14:textId="33A85CD9" w:rsidR="00A9524D" w:rsidRPr="00BA04C6" w:rsidRDefault="00A9524D" w:rsidP="00A9524D">
      <w:pPr>
        <w:rPr>
          <w:i/>
        </w:rPr>
      </w:pPr>
      <w:r w:rsidRPr="003409AA">
        <w:rPr>
          <w:i/>
          <w:highlight w:val="lightGray"/>
          <w:shd w:val="clear" w:color="auto" w:fill="BFBFBF" w:themeFill="background1" w:themeFillShade="BF"/>
        </w:rPr>
        <w:lastRenderedPageBreak/>
        <w:t xml:space="preserve">[Участник в указанной Справке должен представить исчерпывающую информацию по договору, подтверждающему опыт Участника, </w:t>
      </w:r>
      <w:bookmarkStart w:id="1263" w:name="_Hlk71369052"/>
      <w:r w:rsidR="00EA7C9A">
        <w:rPr>
          <w:i/>
          <w:highlight w:val="lightGray"/>
          <w:shd w:val="clear" w:color="auto" w:fill="BFBFBF" w:themeFill="background1" w:themeFillShade="BF"/>
        </w:rPr>
        <w:t>оцениваемый</w:t>
      </w:r>
      <w:r w:rsidR="00EA7C9A"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 xml:space="preserve">в </w:t>
      </w:r>
      <w:r w:rsidR="000D1EE7">
        <w:rPr>
          <w:i/>
          <w:highlight w:val="lightGray"/>
          <w:shd w:val="clear" w:color="auto" w:fill="BFBFBF" w:themeFill="background1" w:themeFillShade="BF"/>
        </w:rPr>
        <w:t xml:space="preserve">соответствии с </w:t>
      </w:r>
      <w:r w:rsidR="000D1EE7" w:rsidRPr="00666AC7">
        <w:rPr>
          <w:i/>
          <w:highlight w:val="lightGray"/>
        </w:rPr>
        <w:t>раздел</w:t>
      </w:r>
      <w:r w:rsidR="000D1EE7">
        <w:rPr>
          <w:i/>
          <w:highlight w:val="lightGray"/>
        </w:rPr>
        <w:t>ом</w:t>
      </w:r>
      <w:r w:rsidR="000D1EE7" w:rsidRPr="00666AC7">
        <w:rPr>
          <w:i/>
          <w:highlight w:val="lightGray"/>
        </w:rPr>
        <w:t xml:space="preserve"> 13</w:t>
      </w:r>
      <w:r w:rsidR="000D1EE7">
        <w:rPr>
          <w:i/>
          <w:highlight w:val="lightGray"/>
        </w:rPr>
        <w:t xml:space="preserve"> (</w:t>
      </w:r>
      <w:r w:rsidR="008260E2" w:rsidRPr="00FC5315">
        <w:rPr>
          <w:i/>
          <w:highlight w:val="lightGray"/>
          <w:shd w:val="clear" w:color="auto" w:fill="BFBFBF" w:themeFill="background1" w:themeFillShade="BF"/>
        </w:rPr>
        <w:t>Приложени</w:t>
      </w:r>
      <w:r w:rsidR="000D1EE7">
        <w:rPr>
          <w:i/>
          <w:highlight w:val="lightGray"/>
          <w:shd w:val="clear" w:color="auto" w:fill="BFBFBF" w:themeFill="background1" w:themeFillShade="BF"/>
        </w:rPr>
        <w:t>е</w:t>
      </w:r>
      <w:r w:rsidR="008260E2" w:rsidRPr="00FC5315">
        <w:rPr>
          <w:i/>
          <w:highlight w:val="lightGray"/>
          <w:shd w:val="clear" w:color="auto" w:fill="BFBFBF" w:themeFill="background1" w:themeFillShade="BF"/>
        </w:rPr>
        <w:t xml:space="preserve"> №6 к Документации о закупке</w:t>
      </w:r>
      <w:r w:rsidR="000D1EE7">
        <w:rPr>
          <w:i/>
          <w:highlight w:val="lightGray"/>
          <w:shd w:val="clear" w:color="auto" w:fill="BFBFBF" w:themeFill="background1" w:themeFillShade="BF"/>
        </w:rPr>
        <w:t>)</w:t>
      </w:r>
      <w:bookmarkEnd w:id="1263"/>
      <w:r w:rsidRPr="003409AA">
        <w:rPr>
          <w:i/>
          <w:highlight w:val="lightGray"/>
          <w:shd w:val="clear" w:color="auto" w:fill="BFBFBF" w:themeFill="background1" w:themeFillShade="BF"/>
        </w:rPr>
        <w:t>. Представление в данной Справке позиций, не позволяющих явно определить соответствие опыта Участника установленным требованиям, Заказчиком не оценивается]</w:t>
      </w:r>
    </w:p>
    <w:p w14:paraId="20F91636" w14:textId="77777777" w:rsidR="00A9524D" w:rsidRPr="00B26836" w:rsidRDefault="00A9524D" w:rsidP="00A9524D">
      <w:pPr>
        <w:rPr>
          <w:b/>
        </w:rPr>
      </w:pPr>
    </w:p>
    <w:p w14:paraId="0ED5CCEB" w14:textId="77777777" w:rsidR="00A9524D" w:rsidRPr="00C55B01" w:rsidRDefault="00A9524D" w:rsidP="00A9524D">
      <w:pPr>
        <w:keepNext/>
        <w:rPr>
          <w:b/>
        </w:rPr>
      </w:pPr>
      <w:r w:rsidRPr="00462543">
        <w:rPr>
          <w:b/>
        </w:rPr>
        <w:t>ИТОГО количество и годовые объемы выполнения договоров, подтверждающих опыт Участника</w:t>
      </w:r>
      <w:r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A9524D" w:rsidRPr="00C55B01" w14:paraId="4BA41474" w14:textId="77777777" w:rsidTr="008260E2">
        <w:tc>
          <w:tcPr>
            <w:tcW w:w="4077" w:type="dxa"/>
            <w:tcBorders>
              <w:top w:val="single" w:sz="4" w:space="0" w:color="auto"/>
              <w:left w:val="single" w:sz="4" w:space="0" w:color="auto"/>
              <w:bottom w:val="single" w:sz="4" w:space="0" w:color="auto"/>
              <w:right w:val="single" w:sz="4" w:space="0" w:color="auto"/>
            </w:tcBorders>
            <w:vAlign w:val="center"/>
          </w:tcPr>
          <w:p w14:paraId="3B2308CC" w14:textId="77777777" w:rsidR="00A9524D" w:rsidRPr="003409AA" w:rsidRDefault="00A9524D" w:rsidP="008260E2">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4A154124" w14:textId="77777777" w:rsidR="00A9524D" w:rsidRPr="003409AA" w:rsidRDefault="00A9524D" w:rsidP="008260E2">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2C70E369" w14:textId="77777777" w:rsidR="00A9524D" w:rsidRPr="003409AA" w:rsidRDefault="00A9524D" w:rsidP="008260E2">
            <w:pPr>
              <w:keepNext/>
              <w:ind w:left="57" w:right="57"/>
              <w:jc w:val="center"/>
              <w:rPr>
                <w:sz w:val="20"/>
                <w:szCs w:val="20"/>
              </w:rPr>
            </w:pPr>
            <w:r w:rsidRPr="003409AA">
              <w:rPr>
                <w:sz w:val="20"/>
                <w:szCs w:val="20"/>
              </w:rPr>
              <w:t>Общая сумма поставленной продукции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01D10B1D" w14:textId="77777777" w:rsidR="00A9524D" w:rsidRPr="003409AA" w:rsidRDefault="00A9524D" w:rsidP="008260E2">
            <w:pPr>
              <w:keepNext/>
              <w:ind w:left="57" w:right="57"/>
              <w:jc w:val="center"/>
              <w:rPr>
                <w:sz w:val="20"/>
                <w:szCs w:val="20"/>
              </w:rPr>
            </w:pPr>
            <w:r w:rsidRPr="003409AA">
              <w:rPr>
                <w:sz w:val="20"/>
                <w:szCs w:val="20"/>
              </w:rPr>
              <w:t>Примечание</w:t>
            </w:r>
          </w:p>
        </w:tc>
      </w:tr>
      <w:tr w:rsidR="00A9524D" w:rsidRPr="00C55B01" w14:paraId="0EC04B07" w14:textId="77777777" w:rsidTr="008260E2">
        <w:tc>
          <w:tcPr>
            <w:tcW w:w="4077" w:type="dxa"/>
            <w:tcBorders>
              <w:top w:val="single" w:sz="4" w:space="0" w:color="auto"/>
              <w:left w:val="single" w:sz="4" w:space="0" w:color="auto"/>
              <w:bottom w:val="single" w:sz="4" w:space="0" w:color="auto"/>
              <w:right w:val="single" w:sz="4" w:space="0" w:color="auto"/>
            </w:tcBorders>
          </w:tcPr>
          <w:p w14:paraId="70B17377" w14:textId="77777777" w:rsidR="00A9524D" w:rsidRPr="00C55B01" w:rsidRDefault="00A9524D" w:rsidP="008260E2">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2A79E74"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376BCA7"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D303DD2" w14:textId="77777777" w:rsidR="00A9524D" w:rsidRPr="00C55B01" w:rsidRDefault="00A9524D" w:rsidP="008260E2">
            <w:pPr>
              <w:ind w:left="57" w:right="57"/>
              <w:jc w:val="left"/>
              <w:rPr>
                <w:snapToGrid/>
                <w:sz w:val="24"/>
                <w:szCs w:val="24"/>
              </w:rPr>
            </w:pPr>
          </w:p>
        </w:tc>
      </w:tr>
      <w:tr w:rsidR="00A9524D" w:rsidRPr="00C55B01" w14:paraId="6469BCC9" w14:textId="77777777" w:rsidTr="008260E2">
        <w:tc>
          <w:tcPr>
            <w:tcW w:w="4077" w:type="dxa"/>
            <w:tcBorders>
              <w:top w:val="single" w:sz="4" w:space="0" w:color="auto"/>
              <w:left w:val="single" w:sz="4" w:space="0" w:color="auto"/>
              <w:bottom w:val="single" w:sz="4" w:space="0" w:color="auto"/>
              <w:right w:val="single" w:sz="4" w:space="0" w:color="auto"/>
            </w:tcBorders>
          </w:tcPr>
          <w:p w14:paraId="020B05B1" w14:textId="77777777" w:rsidR="00A9524D" w:rsidRPr="00C55B01" w:rsidRDefault="00A9524D" w:rsidP="008260E2">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7BE608FA"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2F34912"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A4717D3" w14:textId="77777777" w:rsidR="00A9524D" w:rsidRPr="00C55B01" w:rsidRDefault="00A9524D" w:rsidP="008260E2">
            <w:pPr>
              <w:ind w:left="57" w:right="57"/>
              <w:jc w:val="left"/>
              <w:rPr>
                <w:snapToGrid/>
                <w:sz w:val="24"/>
                <w:szCs w:val="24"/>
              </w:rPr>
            </w:pPr>
          </w:p>
        </w:tc>
      </w:tr>
      <w:tr w:rsidR="00A9524D" w:rsidRPr="00C55B01" w14:paraId="17401801" w14:textId="77777777" w:rsidTr="008260E2">
        <w:tc>
          <w:tcPr>
            <w:tcW w:w="4077" w:type="dxa"/>
            <w:tcBorders>
              <w:top w:val="single" w:sz="4" w:space="0" w:color="auto"/>
              <w:left w:val="single" w:sz="4" w:space="0" w:color="auto"/>
              <w:bottom w:val="single" w:sz="4" w:space="0" w:color="auto"/>
              <w:right w:val="single" w:sz="4" w:space="0" w:color="auto"/>
            </w:tcBorders>
          </w:tcPr>
          <w:p w14:paraId="477C61A2" w14:textId="77777777" w:rsidR="00A9524D" w:rsidRPr="00C55B01" w:rsidRDefault="00A9524D" w:rsidP="008260E2">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9BA4BF0"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AFFDF9F"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532C1C2" w14:textId="77777777" w:rsidR="00A9524D" w:rsidRPr="00C55B01" w:rsidRDefault="00A9524D" w:rsidP="008260E2">
            <w:pPr>
              <w:ind w:left="57" w:right="57"/>
              <w:jc w:val="left"/>
              <w:rPr>
                <w:snapToGrid/>
                <w:sz w:val="24"/>
                <w:szCs w:val="24"/>
              </w:rPr>
            </w:pPr>
          </w:p>
        </w:tc>
      </w:tr>
      <w:tr w:rsidR="00A9524D" w:rsidRPr="00C55B01" w14:paraId="3ED54AA8" w14:textId="77777777" w:rsidTr="008260E2">
        <w:tc>
          <w:tcPr>
            <w:tcW w:w="4077" w:type="dxa"/>
            <w:tcBorders>
              <w:top w:val="single" w:sz="4" w:space="0" w:color="auto"/>
              <w:left w:val="single" w:sz="4" w:space="0" w:color="auto"/>
              <w:bottom w:val="single" w:sz="4" w:space="0" w:color="auto"/>
              <w:right w:val="single" w:sz="4" w:space="0" w:color="auto"/>
            </w:tcBorders>
          </w:tcPr>
          <w:p w14:paraId="10E5A0C1" w14:textId="77777777" w:rsidR="00A9524D" w:rsidRPr="00C55B01" w:rsidRDefault="00A9524D" w:rsidP="008260E2">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5454BD0A"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1E519EC"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D206526" w14:textId="77777777" w:rsidR="00A9524D" w:rsidRPr="00C55B01" w:rsidRDefault="00A9524D" w:rsidP="008260E2">
            <w:pPr>
              <w:ind w:left="57" w:right="57"/>
              <w:jc w:val="left"/>
              <w:rPr>
                <w:snapToGrid/>
                <w:sz w:val="24"/>
                <w:szCs w:val="24"/>
              </w:rPr>
            </w:pPr>
          </w:p>
        </w:tc>
      </w:tr>
      <w:tr w:rsidR="00A9524D" w:rsidRPr="00C55B01" w14:paraId="21272544" w14:textId="77777777" w:rsidTr="008260E2">
        <w:tc>
          <w:tcPr>
            <w:tcW w:w="4077" w:type="dxa"/>
            <w:tcBorders>
              <w:top w:val="single" w:sz="4" w:space="0" w:color="auto"/>
              <w:left w:val="single" w:sz="4" w:space="0" w:color="auto"/>
              <w:bottom w:val="single" w:sz="4" w:space="0" w:color="auto"/>
              <w:right w:val="single" w:sz="4" w:space="0" w:color="auto"/>
            </w:tcBorders>
          </w:tcPr>
          <w:p w14:paraId="179DDF6F" w14:textId="599A7AF5" w:rsidR="00A9524D" w:rsidRPr="00C55B01" w:rsidRDefault="00A9524D" w:rsidP="008260E2">
            <w:pPr>
              <w:ind w:left="57" w:right="57"/>
              <w:jc w:val="left"/>
              <w:rPr>
                <w:snapToGrid/>
                <w:sz w:val="24"/>
                <w:szCs w:val="24"/>
              </w:rPr>
            </w:pPr>
            <w:r w:rsidRPr="003409AA">
              <w:rPr>
                <w:i/>
                <w:snapToGrid/>
                <w:sz w:val="24"/>
                <w:szCs w:val="24"/>
                <w:highlight w:val="lightGray"/>
              </w:rPr>
              <w:t>(например)</w:t>
            </w:r>
            <w:r w:rsidRPr="00C55B01">
              <w:rPr>
                <w:snapToGrid/>
                <w:sz w:val="24"/>
                <w:szCs w:val="24"/>
              </w:rPr>
              <w:t xml:space="preserve"> «__ месяцев </w:t>
            </w:r>
            <w:r w:rsidR="00C44564" w:rsidRPr="00C55B01">
              <w:rPr>
                <w:snapToGrid/>
                <w:sz w:val="24"/>
                <w:szCs w:val="24"/>
              </w:rPr>
              <w:t>20</w:t>
            </w:r>
            <w:r w:rsidR="00C44564">
              <w:rPr>
                <w:snapToGrid/>
                <w:sz w:val="24"/>
                <w:szCs w:val="24"/>
              </w:rPr>
              <w:t>__</w:t>
            </w:r>
            <w:r w:rsidR="00C44564" w:rsidRPr="00C55B01">
              <w:rPr>
                <w:snapToGrid/>
                <w:sz w:val="24"/>
                <w:szCs w:val="24"/>
              </w:rPr>
              <w:t xml:space="preserve"> </w:t>
            </w:r>
            <w:r w:rsidRPr="00C55B01">
              <w:rPr>
                <w:snapToGrid/>
                <w:sz w:val="24"/>
                <w:szCs w:val="24"/>
              </w:rPr>
              <w:t>года»</w:t>
            </w:r>
          </w:p>
        </w:tc>
        <w:tc>
          <w:tcPr>
            <w:tcW w:w="3969" w:type="dxa"/>
            <w:tcBorders>
              <w:top w:val="single" w:sz="4" w:space="0" w:color="auto"/>
              <w:left w:val="single" w:sz="4" w:space="0" w:color="auto"/>
              <w:bottom w:val="single" w:sz="4" w:space="0" w:color="auto"/>
              <w:right w:val="single" w:sz="4" w:space="0" w:color="auto"/>
            </w:tcBorders>
          </w:tcPr>
          <w:p w14:paraId="1E9154FB"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875E8BD"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6E6E8668" w14:textId="77777777" w:rsidR="00A9524D" w:rsidRPr="00C55B01" w:rsidRDefault="00A9524D" w:rsidP="008260E2">
            <w:pPr>
              <w:ind w:left="57" w:right="57"/>
              <w:jc w:val="left"/>
              <w:rPr>
                <w:snapToGrid/>
                <w:sz w:val="24"/>
                <w:szCs w:val="24"/>
              </w:rPr>
            </w:pPr>
          </w:p>
        </w:tc>
      </w:tr>
    </w:tbl>
    <w:p w14:paraId="75CD6150" w14:textId="77777777" w:rsidR="00A9524D" w:rsidRPr="00BA04C6" w:rsidRDefault="00A9524D" w:rsidP="00A9524D">
      <w:r w:rsidRPr="00BA04C6">
        <w:t>____________________________________</w:t>
      </w:r>
    </w:p>
    <w:p w14:paraId="631B426E" w14:textId="77777777" w:rsidR="00A9524D" w:rsidRPr="00BA04C6" w:rsidRDefault="00A9524D" w:rsidP="00A9524D">
      <w:pPr>
        <w:ind w:right="3684"/>
        <w:jc w:val="center"/>
        <w:rPr>
          <w:vertAlign w:val="superscript"/>
        </w:rPr>
      </w:pPr>
      <w:r w:rsidRPr="00BA04C6">
        <w:rPr>
          <w:vertAlign w:val="superscript"/>
        </w:rPr>
        <w:t>(подпись, М.П.)</w:t>
      </w:r>
    </w:p>
    <w:p w14:paraId="27D06648" w14:textId="77777777" w:rsidR="00A9524D" w:rsidRPr="00BA04C6" w:rsidRDefault="00A9524D" w:rsidP="00A9524D">
      <w:r w:rsidRPr="00BA04C6">
        <w:t>____________________________________</w:t>
      </w:r>
    </w:p>
    <w:p w14:paraId="00F0965A" w14:textId="77777777" w:rsidR="00A9524D" w:rsidRPr="00BA04C6" w:rsidRDefault="00A9524D" w:rsidP="00A9524D">
      <w:pPr>
        <w:ind w:right="3684"/>
        <w:jc w:val="center"/>
        <w:rPr>
          <w:vertAlign w:val="superscript"/>
        </w:rPr>
      </w:pPr>
      <w:r w:rsidRPr="00BA04C6">
        <w:rPr>
          <w:vertAlign w:val="superscript"/>
        </w:rPr>
        <w:t>(фамилия, имя, отчество подписавшего, должность)</w:t>
      </w:r>
    </w:p>
    <w:p w14:paraId="28C4A508" w14:textId="77777777" w:rsidR="00A9524D" w:rsidRPr="00115E62" w:rsidRDefault="00A9524D" w:rsidP="00A9524D">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AFBEF70"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FA102B">
          <w:pgSz w:w="16838" w:h="11906" w:orient="landscape" w:code="9"/>
          <w:pgMar w:top="1134" w:right="1134" w:bottom="567" w:left="992" w:header="680" w:footer="737" w:gutter="0"/>
          <w:cols w:space="708"/>
          <w:titlePg/>
          <w:docGrid w:linePitch="360"/>
        </w:sectPr>
      </w:pPr>
    </w:p>
    <w:p w14:paraId="4E1D5E43" w14:textId="77777777" w:rsidR="007328F6" w:rsidRPr="00754659" w:rsidRDefault="007328F6" w:rsidP="006420C9">
      <w:pPr>
        <w:pStyle w:val="23"/>
        <w:pageBreakBefore/>
      </w:pPr>
      <w:bookmarkStart w:id="1264" w:name="_Toc142559406"/>
      <w:r w:rsidRPr="00754659">
        <w:lastRenderedPageBreak/>
        <w:t>Инструкции по заполнению</w:t>
      </w:r>
      <w:bookmarkEnd w:id="1264"/>
    </w:p>
    <w:p w14:paraId="57B605DF" w14:textId="77777777" w:rsidR="007328F6" w:rsidRPr="00754659" w:rsidRDefault="007328F6" w:rsidP="006020B3">
      <w:pPr>
        <w:pStyle w:val="a1"/>
      </w:pPr>
      <w:r w:rsidRPr="00754659">
        <w:t>Участник приводит номер и дату письма о подаче оферты, приложением к которому является данная справка.</w:t>
      </w:r>
    </w:p>
    <w:p w14:paraId="7D0C0FC7" w14:textId="77777777" w:rsidR="007328F6" w:rsidRPr="00754659" w:rsidRDefault="007328F6" w:rsidP="006020B3">
      <w:pPr>
        <w:pStyle w:val="a1"/>
      </w:pPr>
      <w:r w:rsidRPr="00754659">
        <w:t xml:space="preserve">Участник указывает свое фирменное наименование (в т.ч. организационно-правовую форму) </w:t>
      </w:r>
      <w:bookmarkStart w:id="1265" w:name="_Hlk71369099"/>
      <w:r w:rsidR="00EA7C9A">
        <w:t xml:space="preserve">либо </w:t>
      </w:r>
      <w:r w:rsidR="002737F1">
        <w:t xml:space="preserve">фамилию, имя, отчество </w:t>
      </w:r>
      <w:r w:rsidR="00EA7C9A">
        <w:t>(для физических лиц)</w:t>
      </w:r>
      <w:bookmarkEnd w:id="1265"/>
      <w:r w:rsidR="00EA7C9A">
        <w:t xml:space="preserve"> </w:t>
      </w:r>
      <w:r w:rsidR="00AA45F0" w:rsidRPr="00754659">
        <w:t>и свой ИНН</w:t>
      </w:r>
      <w:r w:rsidRPr="00754659">
        <w:t>.</w:t>
      </w:r>
    </w:p>
    <w:p w14:paraId="52C64857" w14:textId="336A7469" w:rsidR="007328F6" w:rsidRPr="00FC5315" w:rsidRDefault="007328F6" w:rsidP="006020B3">
      <w:pPr>
        <w:pStyle w:val="a1"/>
      </w:pPr>
      <w:r w:rsidRPr="00754659">
        <w:t>В этой форме Участник указывает перечень и объемы выполнения исполненных договоров.</w:t>
      </w:r>
      <w:r w:rsidR="00DE7232" w:rsidRPr="00754659">
        <w:t xml:space="preserve"> Участник может включать и незавершенные договоры, обязательно отмечая данный факт и указывая объем </w:t>
      </w:r>
      <w:r w:rsidR="006420C9" w:rsidRPr="00754659">
        <w:t>поставленной продукции</w:t>
      </w:r>
      <w:r w:rsidR="00DE7232" w:rsidRPr="00754659">
        <w:t xml:space="preserve"> в </w:t>
      </w:r>
      <w:r w:rsidR="00DE7232" w:rsidRPr="00FC5315">
        <w:t xml:space="preserve">незавершенном договоре, подтверждающий </w:t>
      </w:r>
      <w:bookmarkStart w:id="1266" w:name="_Hlk71369118"/>
      <w:r w:rsidR="00EA7C9A" w:rsidRPr="00FC5315">
        <w:t xml:space="preserve">наличие опыта, </w:t>
      </w:r>
      <w:r w:rsidR="000B5D1B" w:rsidRPr="00FC5315">
        <w:t>оцениваемого</w:t>
      </w:r>
      <w:r w:rsidR="00EA7C9A" w:rsidRPr="00FC5315">
        <w:t xml:space="preserve"> в соответствии с Приложением №6 к Документации о закупке</w:t>
      </w:r>
      <w:bookmarkEnd w:id="1266"/>
      <w:r w:rsidR="00DE7232" w:rsidRPr="00FC5315">
        <w:t>.</w:t>
      </w:r>
    </w:p>
    <w:p w14:paraId="1BD225F9" w14:textId="166BF521" w:rsidR="007328F6" w:rsidRPr="005D5C6A" w:rsidRDefault="007328F6" w:rsidP="006020B3">
      <w:pPr>
        <w:pStyle w:val="a1"/>
      </w:pPr>
      <w:r w:rsidRPr="00FC5315">
        <w:t xml:space="preserve">Участник в указанной Справке должен представить исчерпывающую информацию для оценки </w:t>
      </w:r>
      <w:r w:rsidR="000B5D1B" w:rsidRPr="00FC5315">
        <w:t>имеющегося у Участника</w:t>
      </w:r>
      <w:r w:rsidRPr="00FC5315">
        <w:t xml:space="preserve"> опыт</w:t>
      </w:r>
      <w:r w:rsidR="000B5D1B" w:rsidRPr="00FC5315">
        <w:t>а</w:t>
      </w:r>
      <w:r w:rsidRPr="00FC5315">
        <w:t xml:space="preserve"> </w:t>
      </w:r>
      <w:r w:rsidR="006420C9" w:rsidRPr="00FC5315">
        <w:t>поставки продукции</w:t>
      </w:r>
      <w:r w:rsidR="005D5C6A">
        <w:t xml:space="preserve"> </w:t>
      </w:r>
      <w:bookmarkStart w:id="1267" w:name="_Hlk71715892"/>
      <w:r w:rsidR="005D5C6A" w:rsidRPr="00AB4B91">
        <w:t>только в том случае, если соответствующий критерий оценки предусмотрен в соответствии с разделом 13 (Приложение №6 к Документации о закупке)</w:t>
      </w:r>
      <w:bookmarkEnd w:id="1267"/>
      <w:r w:rsidRPr="005D5C6A">
        <w:t xml:space="preserve">. </w:t>
      </w:r>
      <w:r w:rsidRPr="00FC5315">
        <w:t xml:space="preserve">Представленные в данной Справке сведения должны подтверждать </w:t>
      </w:r>
      <w:bookmarkStart w:id="1268" w:name="_Hlk71369221"/>
      <w:r w:rsidR="000B5D1B" w:rsidRPr="005D5C6A">
        <w:t xml:space="preserve">наличие у Участника оцениваемого в соответствии с </w:t>
      </w:r>
      <w:r w:rsidR="000D1EE7" w:rsidRPr="005D5C6A">
        <w:t>разделом 13 (</w:t>
      </w:r>
      <w:r w:rsidR="000B5D1B" w:rsidRPr="005D5C6A">
        <w:t>Приложение №6 к Документации о закупке</w:t>
      </w:r>
      <w:r w:rsidR="000D1EE7" w:rsidRPr="005015EB">
        <w:t>)</w:t>
      </w:r>
      <w:bookmarkEnd w:id="1268"/>
      <w:r w:rsidR="000B5D1B" w:rsidRPr="005015EB">
        <w:t xml:space="preserve"> </w:t>
      </w:r>
      <w:r w:rsidRPr="005015EB">
        <w:t>опыт</w:t>
      </w:r>
      <w:r w:rsidR="000B5D1B" w:rsidRPr="005015EB">
        <w:t>а</w:t>
      </w:r>
      <w:r w:rsidRPr="005015EB">
        <w:t xml:space="preserve">, </w:t>
      </w:r>
      <w:r w:rsidR="00E05202" w:rsidRPr="00FC5315">
        <w:t>в том числе с учетом установленн</w:t>
      </w:r>
      <w:r w:rsidR="005D5C6A">
        <w:t>ого критерия оценки по года</w:t>
      </w:r>
      <w:r w:rsidR="00D14476">
        <w:t>м</w:t>
      </w:r>
      <w:r w:rsidRPr="005D5C6A">
        <w:t>.</w:t>
      </w:r>
    </w:p>
    <w:p w14:paraId="6807784D" w14:textId="799F2FC0" w:rsidR="007328F6" w:rsidRPr="005D5C6A" w:rsidRDefault="007328F6" w:rsidP="00F1290C">
      <w:pPr>
        <w:pStyle w:val="a1"/>
      </w:pPr>
      <w:r w:rsidRPr="005D5C6A">
        <w:t xml:space="preserve">Представленные в данной Справке позиции, не позволяющие явно определить наличие </w:t>
      </w:r>
      <w:r w:rsidR="00FC5315">
        <w:t>оцениваемого</w:t>
      </w:r>
      <w:r w:rsidR="00FC5315" w:rsidRPr="00FC5315">
        <w:t xml:space="preserve"> </w:t>
      </w:r>
      <w:r w:rsidRPr="00FC5315">
        <w:t xml:space="preserve">опыта у Участника, не </w:t>
      </w:r>
      <w:r w:rsidR="005D5C6A">
        <w:t xml:space="preserve"> принимаются к оценке</w:t>
      </w:r>
      <w:r w:rsidRPr="005D5C6A">
        <w:t>.</w:t>
      </w:r>
    </w:p>
    <w:p w14:paraId="019F20AE" w14:textId="3A7B78C8" w:rsidR="00D06979" w:rsidRPr="00754659" w:rsidRDefault="007328F6" w:rsidP="00B53B1A">
      <w:pPr>
        <w:pStyle w:val="a1"/>
      </w:pPr>
      <w:r w:rsidRPr="005D5C6A">
        <w:t xml:space="preserve">В данной Справке необходимо представить информацию за тот период, в течение которого </w:t>
      </w:r>
      <w:r w:rsidR="00A9524D" w:rsidRPr="00FC5315">
        <w:t xml:space="preserve">оценивается </w:t>
      </w:r>
      <w:r w:rsidRPr="00FC5315">
        <w:t xml:space="preserve">наличие соответствующего опыта у Участника, установленного </w:t>
      </w:r>
      <w:r w:rsidR="00B53B1A" w:rsidRPr="00FC5315">
        <w:t>в порядке оценки по соответствующему критерию</w:t>
      </w:r>
      <w:r w:rsidRPr="00FC5315">
        <w:t xml:space="preserve"> (</w:t>
      </w:r>
      <w:r w:rsidR="00B82313" w:rsidRPr="00FC5315">
        <w:t xml:space="preserve">например </w:t>
      </w:r>
      <w:r w:rsidR="00B53B1A" w:rsidRPr="00FC5315">
        <w:t>–</w:t>
      </w:r>
      <w:r w:rsidR="00B82313" w:rsidRPr="00FC5315">
        <w:t xml:space="preserve"> </w:t>
      </w:r>
      <w:r w:rsidRPr="00FC5315">
        <w:t>1 год, 3 года, 5 лет, и так далее).</w:t>
      </w:r>
      <w:r w:rsidR="00E05202" w:rsidRPr="00FC5315">
        <w:t xml:space="preserve"> Указанный Участником опыт, выходящий за пределы сроков/периода, установленных</w:t>
      </w:r>
      <w:r w:rsidR="00E05202" w:rsidRPr="00754659">
        <w:t xml:space="preserve"> в </w:t>
      </w:r>
      <w:bookmarkStart w:id="1269" w:name="_Hlk71369393"/>
      <w:r w:rsidR="000B5D1B" w:rsidRPr="00EA7C9A">
        <w:t>Приложени</w:t>
      </w:r>
      <w:r w:rsidR="000B5D1B">
        <w:t>и</w:t>
      </w:r>
      <w:r w:rsidR="000B5D1B" w:rsidRPr="00EA7C9A">
        <w:t xml:space="preserve"> №6 к Документации о закупке</w:t>
      </w:r>
      <w:bookmarkEnd w:id="1269"/>
      <w:r w:rsidR="00E05202" w:rsidRPr="00754659">
        <w:t>, не оценивается.</w:t>
      </w:r>
    </w:p>
    <w:p w14:paraId="50B56C9B" w14:textId="77777777" w:rsidR="00D06979" w:rsidRPr="00C55B01" w:rsidRDefault="00D06979" w:rsidP="00D06979">
      <w:pPr>
        <w:pStyle w:val="a1"/>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5B145564" w14:textId="65203739" w:rsidR="00EC5F37" w:rsidRPr="009D0BE7" w:rsidRDefault="00EC5F37" w:rsidP="002D1E64">
      <w:pPr>
        <w:pStyle w:val="20"/>
        <w:keepNext w:val="0"/>
        <w:pageBreakBefore/>
        <w:widowControl w:val="0"/>
        <w:tabs>
          <w:tab w:val="clear" w:pos="2694"/>
          <w:tab w:val="num" w:pos="1134"/>
        </w:tabs>
        <w:ind w:hanging="2694"/>
        <w:rPr>
          <w:sz w:val="28"/>
        </w:rPr>
      </w:pPr>
      <w:bookmarkStart w:id="1270" w:name="_Ref500936270"/>
      <w:bookmarkStart w:id="1271" w:name="_Ref500936282"/>
      <w:bookmarkStart w:id="1272" w:name="_Toc142559407"/>
      <w:r w:rsidRPr="009D0BE7">
        <w:rPr>
          <w:sz w:val="28"/>
        </w:rPr>
        <w:lastRenderedPageBreak/>
        <w:t xml:space="preserve">Справка о материально-технических ресурсах (форма </w:t>
      </w:r>
      <w:r w:rsidR="00343B48" w:rsidRPr="009D0BE7">
        <w:rPr>
          <w:sz w:val="28"/>
        </w:rPr>
        <w:fldChar w:fldCharType="begin"/>
      </w:r>
      <w:r w:rsidR="00F013F8" w:rsidRPr="009D0BE7">
        <w:rPr>
          <w:sz w:val="28"/>
        </w:rPr>
        <w:instrText xml:space="preserve"> SEQ форма \* ARABIC </w:instrText>
      </w:r>
      <w:r w:rsidR="00343B48" w:rsidRPr="009D0BE7">
        <w:rPr>
          <w:sz w:val="28"/>
        </w:rPr>
        <w:fldChar w:fldCharType="separate"/>
      </w:r>
      <w:r w:rsidR="0023279C">
        <w:rPr>
          <w:noProof/>
          <w:sz w:val="28"/>
        </w:rPr>
        <w:t>8</w:t>
      </w:r>
      <w:r w:rsidR="00343B48" w:rsidRPr="009D0BE7">
        <w:rPr>
          <w:noProof/>
          <w:sz w:val="28"/>
        </w:rPr>
        <w:fldChar w:fldCharType="end"/>
      </w:r>
      <w:r w:rsidRPr="009D0BE7">
        <w:rPr>
          <w:sz w:val="28"/>
        </w:rPr>
        <w:t>)</w:t>
      </w:r>
      <w:bookmarkEnd w:id="1256"/>
      <w:bookmarkEnd w:id="1257"/>
      <w:bookmarkEnd w:id="1258"/>
      <w:bookmarkEnd w:id="1270"/>
      <w:bookmarkEnd w:id="1271"/>
      <w:bookmarkEnd w:id="1272"/>
    </w:p>
    <w:p w14:paraId="361CD5E4" w14:textId="77777777" w:rsidR="00EC5F37" w:rsidRPr="009D0BE7" w:rsidRDefault="00EC5F37">
      <w:pPr>
        <w:pStyle w:val="23"/>
      </w:pPr>
      <w:bookmarkStart w:id="1273" w:name="_Toc142559408"/>
      <w:r w:rsidRPr="009D0BE7">
        <w:t>Форма Справки о материально-технических ресурсах</w:t>
      </w:r>
      <w:bookmarkEnd w:id="1273"/>
    </w:p>
    <w:p w14:paraId="0B464946"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275B3CF" w14:textId="2AEDBD64"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23279C">
        <w:rPr>
          <w:noProof/>
          <w:sz w:val="24"/>
        </w:rPr>
        <w:t>6</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87FDA94" w14:textId="77777777" w:rsidR="00EC5F37" w:rsidRPr="00D25F7D" w:rsidRDefault="00EC5F37"/>
    <w:p w14:paraId="7BF11317"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a"/>
          <w:b/>
          <w:sz w:val="32"/>
        </w:rPr>
        <w:footnoteReference w:id="17"/>
      </w:r>
    </w:p>
    <w:p w14:paraId="6A764374" w14:textId="77777777" w:rsidR="00EC5F37" w:rsidRPr="00601505" w:rsidRDefault="00EC5F37"/>
    <w:p w14:paraId="56069AC5" w14:textId="6215DED8" w:rsidR="00EC5F37" w:rsidRPr="00B314EA" w:rsidRDefault="00EA7C9A" w:rsidP="00643188">
      <w:pPr>
        <w:spacing w:after="120"/>
        <w:jc w:val="left"/>
      </w:pPr>
      <w:bookmarkStart w:id="1274" w:name="_Hlk71369423"/>
      <w:r w:rsidRPr="003409AA">
        <w:rPr>
          <w:i/>
          <w:highlight w:val="lightGray"/>
          <w:shd w:val="clear" w:color="auto" w:fill="BFBFBF" w:themeFill="background1" w:themeFillShade="BF"/>
        </w:rPr>
        <w:t>[</w:t>
      </w:r>
      <w:r w:rsidR="000B5D1B">
        <w:rPr>
          <w:i/>
          <w:highlight w:val="lightGray"/>
          <w:shd w:val="clear" w:color="auto" w:fill="BFBFBF" w:themeFill="background1" w:themeFillShade="BF"/>
        </w:rPr>
        <w:t>В</w:t>
      </w:r>
      <w:r>
        <w:rPr>
          <w:i/>
          <w:highlight w:val="lightGray"/>
          <w:shd w:val="clear" w:color="auto" w:fill="BFBFBF" w:themeFill="background1" w:themeFillShade="BF"/>
        </w:rPr>
        <w:t xml:space="preserve">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274"/>
      <w:r w:rsidRPr="00672737">
        <w:t xml:space="preserve"> </w:t>
      </w:r>
      <w:r w:rsidR="00670366" w:rsidRPr="00B314EA">
        <w:t>Наименование</w:t>
      </w:r>
      <w:r w:rsidR="000B5D1B">
        <w:t xml:space="preserve"> </w:t>
      </w:r>
      <w:bookmarkStart w:id="1275" w:name="_Hlk71369437"/>
      <w:r w:rsidR="000B5D1B">
        <w:t>/ Ф.И.О.</w:t>
      </w:r>
      <w:r w:rsidR="00670366" w:rsidRPr="00B314EA">
        <w:t xml:space="preserve"> </w:t>
      </w:r>
      <w:bookmarkEnd w:id="1275"/>
      <w:r w:rsidR="00670366" w:rsidRPr="00B314EA">
        <w:t xml:space="preserve">и ИНН </w:t>
      </w:r>
      <w:r w:rsidR="00EC5F37" w:rsidRPr="00B314EA">
        <w:t>Участника: 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608789A5" w14:textId="77777777" w:rsidTr="00BF006B">
        <w:trPr>
          <w:trHeight w:val="602"/>
        </w:trPr>
        <w:tc>
          <w:tcPr>
            <w:tcW w:w="718" w:type="dxa"/>
            <w:vMerge w:val="restart"/>
            <w:vAlign w:val="center"/>
          </w:tcPr>
          <w:p w14:paraId="566C6B68" w14:textId="77777777" w:rsidR="00B314EA" w:rsidRPr="00B314EA" w:rsidRDefault="00B314EA" w:rsidP="00313458">
            <w:pPr>
              <w:pStyle w:val="ae"/>
              <w:keepNext w:val="0"/>
              <w:widowControl w:val="0"/>
              <w:rPr>
                <w:sz w:val="20"/>
                <w:szCs w:val="20"/>
              </w:rPr>
            </w:pPr>
            <w:r w:rsidRPr="00B314EA">
              <w:rPr>
                <w:sz w:val="20"/>
                <w:szCs w:val="20"/>
              </w:rPr>
              <w:t>№</w:t>
            </w:r>
          </w:p>
          <w:p w14:paraId="18614794" w14:textId="77777777" w:rsidR="00B314EA" w:rsidRPr="00B314EA" w:rsidRDefault="00B314EA" w:rsidP="00313458">
            <w:pPr>
              <w:pStyle w:val="ae"/>
              <w:keepNext w:val="0"/>
              <w:widowControl w:val="0"/>
              <w:rPr>
                <w:sz w:val="20"/>
                <w:szCs w:val="20"/>
              </w:rPr>
            </w:pPr>
            <w:r w:rsidRPr="00B314EA">
              <w:rPr>
                <w:sz w:val="20"/>
                <w:szCs w:val="20"/>
              </w:rPr>
              <w:t>п/п</w:t>
            </w:r>
          </w:p>
        </w:tc>
        <w:tc>
          <w:tcPr>
            <w:tcW w:w="3159" w:type="dxa"/>
            <w:gridSpan w:val="2"/>
            <w:vMerge w:val="restart"/>
            <w:vAlign w:val="center"/>
          </w:tcPr>
          <w:p w14:paraId="6703C797" w14:textId="7A9C91BB" w:rsidR="00B314EA" w:rsidRPr="00B314EA" w:rsidRDefault="00B314EA" w:rsidP="00313458">
            <w:pPr>
              <w:pStyle w:val="ae"/>
              <w:keepNext w:val="0"/>
              <w:widowControl w:val="0"/>
              <w:jc w:val="center"/>
              <w:rPr>
                <w:sz w:val="20"/>
                <w:szCs w:val="20"/>
              </w:rPr>
            </w:pPr>
            <w:r w:rsidRPr="00B314EA">
              <w:rPr>
                <w:sz w:val="20"/>
                <w:szCs w:val="20"/>
              </w:rPr>
              <w:t xml:space="preserve">Требование Заказчика к наличию у Участника МТР </w:t>
            </w:r>
            <w:r w:rsidR="00620A2C"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w:t>
            </w:r>
            <w:r w:rsidR="00B53B1A" w:rsidRPr="00B53B1A">
              <w:rPr>
                <w:i/>
                <w:sz w:val="20"/>
                <w:highlight w:val="lightGray"/>
                <w:shd w:val="clear" w:color="auto" w:fill="BFBFBF" w:themeFill="background1" w:themeFillShade="BF"/>
              </w:rPr>
              <w:t>в порядке оценки по соответствующему критерию</w:t>
            </w:r>
            <w:r w:rsidR="00620A2C" w:rsidRPr="008606A2">
              <w:rPr>
                <w:i/>
                <w:sz w:val="20"/>
                <w:highlight w:val="lightGray"/>
                <w:shd w:val="clear" w:color="auto" w:fill="BFBFBF" w:themeFill="background1" w:themeFillShade="BF"/>
              </w:rPr>
              <w:t>)</w:t>
            </w:r>
          </w:p>
        </w:tc>
        <w:tc>
          <w:tcPr>
            <w:tcW w:w="6398" w:type="dxa"/>
            <w:gridSpan w:val="5"/>
            <w:vAlign w:val="center"/>
          </w:tcPr>
          <w:p w14:paraId="170CC8FF" w14:textId="77777777" w:rsidR="00B314EA" w:rsidRPr="00B314EA" w:rsidRDefault="00B314EA" w:rsidP="00313458">
            <w:pPr>
              <w:pStyle w:val="ae"/>
              <w:keepNext w:val="0"/>
              <w:widowControl w:val="0"/>
              <w:jc w:val="center"/>
              <w:rPr>
                <w:sz w:val="20"/>
                <w:szCs w:val="20"/>
              </w:rPr>
            </w:pPr>
            <w:r w:rsidRPr="00B314EA">
              <w:rPr>
                <w:sz w:val="20"/>
                <w:szCs w:val="20"/>
              </w:rPr>
              <w:t>Наличие у Участника требуемых МТР</w:t>
            </w:r>
          </w:p>
        </w:tc>
      </w:tr>
      <w:tr w:rsidR="00B314EA" w:rsidRPr="00C55B01" w14:paraId="1B4268EB" w14:textId="77777777" w:rsidTr="00BF006B">
        <w:trPr>
          <w:trHeight w:val="960"/>
        </w:trPr>
        <w:tc>
          <w:tcPr>
            <w:tcW w:w="718" w:type="dxa"/>
            <w:vMerge/>
            <w:vAlign w:val="center"/>
          </w:tcPr>
          <w:p w14:paraId="4AB862D2" w14:textId="77777777" w:rsidR="00B314EA" w:rsidRPr="00B314EA" w:rsidRDefault="00B314EA" w:rsidP="00313458">
            <w:pPr>
              <w:pStyle w:val="ae"/>
              <w:keepNext w:val="0"/>
              <w:widowControl w:val="0"/>
              <w:rPr>
                <w:sz w:val="20"/>
                <w:szCs w:val="20"/>
              </w:rPr>
            </w:pPr>
          </w:p>
        </w:tc>
        <w:tc>
          <w:tcPr>
            <w:tcW w:w="3159" w:type="dxa"/>
            <w:gridSpan w:val="2"/>
            <w:vMerge/>
            <w:vAlign w:val="center"/>
          </w:tcPr>
          <w:p w14:paraId="1EB3F100" w14:textId="77777777" w:rsidR="00B314EA" w:rsidRPr="00B314EA" w:rsidRDefault="00B314EA" w:rsidP="00B314EA">
            <w:pPr>
              <w:pStyle w:val="ae"/>
              <w:keepNext w:val="0"/>
              <w:widowControl w:val="0"/>
              <w:jc w:val="center"/>
              <w:rPr>
                <w:sz w:val="20"/>
                <w:szCs w:val="20"/>
              </w:rPr>
            </w:pPr>
          </w:p>
        </w:tc>
        <w:tc>
          <w:tcPr>
            <w:tcW w:w="1368" w:type="dxa"/>
            <w:vMerge w:val="restart"/>
            <w:vAlign w:val="center"/>
          </w:tcPr>
          <w:p w14:paraId="78315740" w14:textId="77777777" w:rsidR="00B314EA" w:rsidRPr="00B314EA" w:rsidRDefault="00B314EA" w:rsidP="00B314EA">
            <w:pPr>
              <w:pStyle w:val="ae"/>
              <w:widowControl w:val="0"/>
              <w:jc w:val="center"/>
              <w:rPr>
                <w:sz w:val="20"/>
                <w:szCs w:val="20"/>
              </w:rPr>
            </w:pPr>
            <w:r w:rsidRPr="00B314EA">
              <w:rPr>
                <w:sz w:val="20"/>
                <w:szCs w:val="20"/>
              </w:rPr>
              <w:t>Наименование</w:t>
            </w:r>
          </w:p>
        </w:tc>
        <w:tc>
          <w:tcPr>
            <w:tcW w:w="916" w:type="dxa"/>
            <w:vMerge w:val="restart"/>
            <w:vAlign w:val="center"/>
          </w:tcPr>
          <w:p w14:paraId="17ED32AE" w14:textId="77777777" w:rsidR="00B314EA" w:rsidRPr="00B314EA" w:rsidRDefault="00B314EA" w:rsidP="00B314EA">
            <w:pPr>
              <w:pStyle w:val="ae"/>
              <w:widowControl w:val="0"/>
              <w:jc w:val="center"/>
              <w:rPr>
                <w:sz w:val="20"/>
                <w:szCs w:val="20"/>
              </w:rPr>
            </w:pPr>
            <w:r w:rsidRPr="00B314EA">
              <w:rPr>
                <w:sz w:val="20"/>
                <w:szCs w:val="20"/>
              </w:rPr>
              <w:t>Кол-во</w:t>
            </w:r>
          </w:p>
        </w:tc>
        <w:tc>
          <w:tcPr>
            <w:tcW w:w="1876" w:type="dxa"/>
            <w:vMerge w:val="restart"/>
            <w:vAlign w:val="center"/>
          </w:tcPr>
          <w:p w14:paraId="01BDFD94" w14:textId="77777777" w:rsidR="00B314EA" w:rsidRPr="00B314EA" w:rsidRDefault="00B314EA" w:rsidP="00B314EA">
            <w:pPr>
              <w:pStyle w:val="ae"/>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70B5CB5D" w14:textId="77777777" w:rsidR="00B314EA" w:rsidRPr="00B314EA" w:rsidRDefault="00B314EA" w:rsidP="00B314EA">
            <w:pPr>
              <w:pStyle w:val="ae"/>
              <w:widowControl w:val="0"/>
              <w:jc w:val="center"/>
              <w:rPr>
                <w:sz w:val="20"/>
                <w:szCs w:val="20"/>
              </w:rPr>
            </w:pPr>
            <w:r w:rsidRPr="00B314EA">
              <w:rPr>
                <w:sz w:val="20"/>
                <w:szCs w:val="20"/>
              </w:rPr>
              <w:t>Место нахождения</w:t>
            </w:r>
          </w:p>
        </w:tc>
        <w:tc>
          <w:tcPr>
            <w:tcW w:w="996" w:type="dxa"/>
            <w:vMerge w:val="restart"/>
            <w:vAlign w:val="center"/>
          </w:tcPr>
          <w:p w14:paraId="09479C43" w14:textId="77777777" w:rsidR="00B314EA" w:rsidRPr="00B314EA" w:rsidRDefault="00B314EA" w:rsidP="00B314EA">
            <w:pPr>
              <w:pStyle w:val="ae"/>
              <w:widowControl w:val="0"/>
              <w:jc w:val="center"/>
              <w:rPr>
                <w:sz w:val="20"/>
                <w:szCs w:val="20"/>
              </w:rPr>
            </w:pPr>
            <w:r w:rsidRPr="00B314EA">
              <w:rPr>
                <w:sz w:val="20"/>
                <w:szCs w:val="20"/>
              </w:rPr>
              <w:t>Примечания</w:t>
            </w:r>
          </w:p>
        </w:tc>
      </w:tr>
      <w:tr w:rsidR="00B314EA" w:rsidRPr="00C55B01" w14:paraId="1E13EBEA" w14:textId="77777777" w:rsidTr="00BF006B">
        <w:trPr>
          <w:trHeight w:val="530"/>
        </w:trPr>
        <w:tc>
          <w:tcPr>
            <w:tcW w:w="718" w:type="dxa"/>
            <w:vMerge/>
          </w:tcPr>
          <w:p w14:paraId="5DBFCA26" w14:textId="77777777" w:rsidR="00B314EA" w:rsidRPr="00B314EA" w:rsidRDefault="00B314EA" w:rsidP="00313458">
            <w:pPr>
              <w:pStyle w:val="ae"/>
              <w:keepNext w:val="0"/>
              <w:widowControl w:val="0"/>
              <w:rPr>
                <w:sz w:val="20"/>
                <w:szCs w:val="20"/>
              </w:rPr>
            </w:pPr>
          </w:p>
        </w:tc>
        <w:tc>
          <w:tcPr>
            <w:tcW w:w="2424" w:type="dxa"/>
            <w:vAlign w:val="center"/>
          </w:tcPr>
          <w:p w14:paraId="21BAF849" w14:textId="77777777" w:rsidR="00B314EA" w:rsidRPr="00B314EA" w:rsidRDefault="00B314EA" w:rsidP="00B314EA">
            <w:pPr>
              <w:pStyle w:val="ae"/>
              <w:keepNext w:val="0"/>
              <w:widowControl w:val="0"/>
              <w:jc w:val="center"/>
              <w:rPr>
                <w:sz w:val="20"/>
                <w:szCs w:val="20"/>
              </w:rPr>
            </w:pPr>
            <w:r w:rsidRPr="00B314EA">
              <w:rPr>
                <w:sz w:val="20"/>
                <w:szCs w:val="20"/>
              </w:rPr>
              <w:t>Наименование</w:t>
            </w:r>
          </w:p>
        </w:tc>
        <w:tc>
          <w:tcPr>
            <w:tcW w:w="735" w:type="dxa"/>
            <w:vAlign w:val="center"/>
          </w:tcPr>
          <w:p w14:paraId="1CD3D240" w14:textId="77777777" w:rsidR="00B314EA" w:rsidRPr="00B314EA" w:rsidRDefault="00B314EA" w:rsidP="00B314EA">
            <w:pPr>
              <w:pStyle w:val="ae"/>
              <w:keepNext w:val="0"/>
              <w:widowControl w:val="0"/>
              <w:jc w:val="center"/>
              <w:rPr>
                <w:sz w:val="20"/>
                <w:szCs w:val="20"/>
              </w:rPr>
            </w:pPr>
            <w:r w:rsidRPr="00B314EA">
              <w:rPr>
                <w:sz w:val="20"/>
                <w:szCs w:val="20"/>
              </w:rPr>
              <w:t>Кол-во</w:t>
            </w:r>
          </w:p>
        </w:tc>
        <w:tc>
          <w:tcPr>
            <w:tcW w:w="1368" w:type="dxa"/>
            <w:vMerge/>
            <w:vAlign w:val="center"/>
          </w:tcPr>
          <w:p w14:paraId="0535B0E7" w14:textId="77777777" w:rsidR="00B314EA" w:rsidRPr="00B314EA" w:rsidRDefault="00B314EA" w:rsidP="00B314EA">
            <w:pPr>
              <w:pStyle w:val="ae"/>
              <w:keepNext w:val="0"/>
              <w:widowControl w:val="0"/>
              <w:jc w:val="center"/>
              <w:rPr>
                <w:sz w:val="20"/>
                <w:szCs w:val="20"/>
              </w:rPr>
            </w:pPr>
          </w:p>
        </w:tc>
        <w:tc>
          <w:tcPr>
            <w:tcW w:w="916" w:type="dxa"/>
            <w:vMerge/>
            <w:vAlign w:val="center"/>
          </w:tcPr>
          <w:p w14:paraId="77D0449D" w14:textId="77777777" w:rsidR="00B314EA" w:rsidRPr="00B314EA" w:rsidRDefault="00B314EA" w:rsidP="00B314EA">
            <w:pPr>
              <w:pStyle w:val="ae"/>
              <w:keepNext w:val="0"/>
              <w:widowControl w:val="0"/>
              <w:jc w:val="center"/>
              <w:rPr>
                <w:sz w:val="20"/>
                <w:szCs w:val="20"/>
              </w:rPr>
            </w:pPr>
          </w:p>
        </w:tc>
        <w:tc>
          <w:tcPr>
            <w:tcW w:w="1876" w:type="dxa"/>
            <w:vMerge/>
            <w:vAlign w:val="center"/>
          </w:tcPr>
          <w:p w14:paraId="0BE52BCE" w14:textId="77777777" w:rsidR="00B314EA" w:rsidRPr="00B314EA" w:rsidRDefault="00B314EA" w:rsidP="00B314EA">
            <w:pPr>
              <w:pStyle w:val="ae"/>
              <w:keepNext w:val="0"/>
              <w:widowControl w:val="0"/>
              <w:jc w:val="center"/>
              <w:rPr>
                <w:sz w:val="20"/>
                <w:szCs w:val="20"/>
              </w:rPr>
            </w:pPr>
          </w:p>
        </w:tc>
        <w:tc>
          <w:tcPr>
            <w:tcW w:w="1242" w:type="dxa"/>
            <w:vMerge/>
            <w:vAlign w:val="center"/>
          </w:tcPr>
          <w:p w14:paraId="71CE3F8C" w14:textId="77777777" w:rsidR="00B314EA" w:rsidRPr="00B314EA" w:rsidRDefault="00B314EA" w:rsidP="00B314EA">
            <w:pPr>
              <w:pStyle w:val="ae"/>
              <w:keepNext w:val="0"/>
              <w:widowControl w:val="0"/>
              <w:jc w:val="center"/>
              <w:rPr>
                <w:sz w:val="20"/>
                <w:szCs w:val="20"/>
              </w:rPr>
            </w:pPr>
          </w:p>
        </w:tc>
        <w:tc>
          <w:tcPr>
            <w:tcW w:w="996" w:type="dxa"/>
            <w:vMerge/>
            <w:vAlign w:val="center"/>
          </w:tcPr>
          <w:p w14:paraId="1068C32A" w14:textId="77777777" w:rsidR="00B314EA" w:rsidRPr="00B314EA" w:rsidRDefault="00B314EA" w:rsidP="00B314EA">
            <w:pPr>
              <w:pStyle w:val="ae"/>
              <w:keepNext w:val="0"/>
              <w:widowControl w:val="0"/>
              <w:jc w:val="center"/>
              <w:rPr>
                <w:sz w:val="20"/>
                <w:szCs w:val="20"/>
              </w:rPr>
            </w:pPr>
          </w:p>
        </w:tc>
      </w:tr>
      <w:tr w:rsidR="00D90B4A" w:rsidRPr="00C55B01" w14:paraId="4A8F5221" w14:textId="77777777" w:rsidTr="00BF006B">
        <w:tc>
          <w:tcPr>
            <w:tcW w:w="718" w:type="dxa"/>
          </w:tcPr>
          <w:p w14:paraId="7D4E38AF" w14:textId="77777777" w:rsidR="00D90B4A" w:rsidRPr="00C55B01" w:rsidRDefault="00D90B4A" w:rsidP="00313458">
            <w:pPr>
              <w:widowControl w:val="0"/>
              <w:numPr>
                <w:ilvl w:val="0"/>
                <w:numId w:val="7"/>
              </w:numPr>
            </w:pPr>
          </w:p>
        </w:tc>
        <w:tc>
          <w:tcPr>
            <w:tcW w:w="2424" w:type="dxa"/>
          </w:tcPr>
          <w:p w14:paraId="3CE1991F" w14:textId="77777777" w:rsidR="00D90B4A" w:rsidRPr="00C55B01" w:rsidRDefault="00D90B4A" w:rsidP="00313458">
            <w:pPr>
              <w:pStyle w:val="af1"/>
              <w:widowControl w:val="0"/>
            </w:pPr>
          </w:p>
        </w:tc>
        <w:tc>
          <w:tcPr>
            <w:tcW w:w="735" w:type="dxa"/>
          </w:tcPr>
          <w:p w14:paraId="35BC045E" w14:textId="77777777" w:rsidR="00D90B4A" w:rsidRPr="00C55B01" w:rsidRDefault="00D90B4A" w:rsidP="00313458">
            <w:pPr>
              <w:pStyle w:val="af1"/>
              <w:widowControl w:val="0"/>
            </w:pPr>
          </w:p>
        </w:tc>
        <w:tc>
          <w:tcPr>
            <w:tcW w:w="1368" w:type="dxa"/>
          </w:tcPr>
          <w:p w14:paraId="09005647" w14:textId="77777777" w:rsidR="00D90B4A" w:rsidRPr="00C55B01" w:rsidRDefault="00D90B4A" w:rsidP="00313458">
            <w:pPr>
              <w:pStyle w:val="af1"/>
              <w:widowControl w:val="0"/>
            </w:pPr>
          </w:p>
        </w:tc>
        <w:tc>
          <w:tcPr>
            <w:tcW w:w="916" w:type="dxa"/>
          </w:tcPr>
          <w:p w14:paraId="6CFAAA3F" w14:textId="77777777" w:rsidR="00D90B4A" w:rsidRPr="00C55B01" w:rsidRDefault="00D90B4A" w:rsidP="00313458">
            <w:pPr>
              <w:pStyle w:val="af1"/>
              <w:widowControl w:val="0"/>
            </w:pPr>
          </w:p>
        </w:tc>
        <w:tc>
          <w:tcPr>
            <w:tcW w:w="1876" w:type="dxa"/>
          </w:tcPr>
          <w:p w14:paraId="67622586" w14:textId="77777777" w:rsidR="00D90B4A" w:rsidRPr="00C55B01" w:rsidRDefault="00D90B4A" w:rsidP="00313458">
            <w:pPr>
              <w:pStyle w:val="af1"/>
              <w:widowControl w:val="0"/>
            </w:pPr>
          </w:p>
        </w:tc>
        <w:tc>
          <w:tcPr>
            <w:tcW w:w="1242" w:type="dxa"/>
          </w:tcPr>
          <w:p w14:paraId="3B468296" w14:textId="77777777" w:rsidR="00D90B4A" w:rsidRPr="00C55B01" w:rsidRDefault="00D90B4A" w:rsidP="00313458">
            <w:pPr>
              <w:pStyle w:val="af1"/>
              <w:widowControl w:val="0"/>
            </w:pPr>
          </w:p>
        </w:tc>
        <w:tc>
          <w:tcPr>
            <w:tcW w:w="996" w:type="dxa"/>
          </w:tcPr>
          <w:p w14:paraId="1B0C8677" w14:textId="77777777" w:rsidR="00D90B4A" w:rsidRPr="00C55B01" w:rsidRDefault="00D90B4A" w:rsidP="00313458">
            <w:pPr>
              <w:pStyle w:val="af1"/>
              <w:widowControl w:val="0"/>
            </w:pPr>
          </w:p>
        </w:tc>
      </w:tr>
      <w:tr w:rsidR="00D90B4A" w:rsidRPr="00C55B01" w14:paraId="19A627D2" w14:textId="77777777" w:rsidTr="00BF006B">
        <w:tc>
          <w:tcPr>
            <w:tcW w:w="718" w:type="dxa"/>
          </w:tcPr>
          <w:p w14:paraId="774EA017" w14:textId="77777777" w:rsidR="00D90B4A" w:rsidRPr="00C55B01" w:rsidRDefault="00D90B4A" w:rsidP="00313458">
            <w:pPr>
              <w:widowControl w:val="0"/>
              <w:numPr>
                <w:ilvl w:val="0"/>
                <w:numId w:val="7"/>
              </w:numPr>
            </w:pPr>
          </w:p>
        </w:tc>
        <w:tc>
          <w:tcPr>
            <w:tcW w:w="2424" w:type="dxa"/>
          </w:tcPr>
          <w:p w14:paraId="1E6085F9" w14:textId="77777777" w:rsidR="00D90B4A" w:rsidRPr="00C55B01" w:rsidRDefault="00D90B4A" w:rsidP="00313458">
            <w:pPr>
              <w:pStyle w:val="af1"/>
              <w:widowControl w:val="0"/>
            </w:pPr>
          </w:p>
        </w:tc>
        <w:tc>
          <w:tcPr>
            <w:tcW w:w="735" w:type="dxa"/>
          </w:tcPr>
          <w:p w14:paraId="78005F6B" w14:textId="77777777" w:rsidR="00D90B4A" w:rsidRPr="00C55B01" w:rsidRDefault="00D90B4A" w:rsidP="00313458">
            <w:pPr>
              <w:pStyle w:val="af1"/>
              <w:widowControl w:val="0"/>
            </w:pPr>
          </w:p>
        </w:tc>
        <w:tc>
          <w:tcPr>
            <w:tcW w:w="1368" w:type="dxa"/>
          </w:tcPr>
          <w:p w14:paraId="41599464" w14:textId="77777777" w:rsidR="00D90B4A" w:rsidRPr="00C55B01" w:rsidRDefault="00D90B4A" w:rsidP="00313458">
            <w:pPr>
              <w:pStyle w:val="af1"/>
              <w:widowControl w:val="0"/>
            </w:pPr>
          </w:p>
        </w:tc>
        <w:tc>
          <w:tcPr>
            <w:tcW w:w="916" w:type="dxa"/>
          </w:tcPr>
          <w:p w14:paraId="249E985F" w14:textId="77777777" w:rsidR="00D90B4A" w:rsidRPr="00C55B01" w:rsidRDefault="00D90B4A" w:rsidP="00313458">
            <w:pPr>
              <w:pStyle w:val="af1"/>
              <w:widowControl w:val="0"/>
            </w:pPr>
          </w:p>
        </w:tc>
        <w:tc>
          <w:tcPr>
            <w:tcW w:w="1876" w:type="dxa"/>
          </w:tcPr>
          <w:p w14:paraId="73483865" w14:textId="77777777" w:rsidR="00D90B4A" w:rsidRPr="00C55B01" w:rsidRDefault="00D90B4A" w:rsidP="00313458">
            <w:pPr>
              <w:pStyle w:val="af1"/>
              <w:widowControl w:val="0"/>
            </w:pPr>
          </w:p>
        </w:tc>
        <w:tc>
          <w:tcPr>
            <w:tcW w:w="1242" w:type="dxa"/>
          </w:tcPr>
          <w:p w14:paraId="34A86A43" w14:textId="77777777" w:rsidR="00D90B4A" w:rsidRPr="00C55B01" w:rsidRDefault="00D90B4A" w:rsidP="00313458">
            <w:pPr>
              <w:pStyle w:val="af1"/>
              <w:widowControl w:val="0"/>
            </w:pPr>
          </w:p>
        </w:tc>
        <w:tc>
          <w:tcPr>
            <w:tcW w:w="996" w:type="dxa"/>
          </w:tcPr>
          <w:p w14:paraId="3C0151A6" w14:textId="77777777" w:rsidR="00D90B4A" w:rsidRPr="00C55B01" w:rsidRDefault="00D90B4A" w:rsidP="00313458">
            <w:pPr>
              <w:pStyle w:val="af1"/>
              <w:widowControl w:val="0"/>
            </w:pPr>
          </w:p>
        </w:tc>
      </w:tr>
      <w:tr w:rsidR="00D90B4A" w:rsidRPr="00C55B01" w14:paraId="2DF4DCEE" w14:textId="77777777" w:rsidTr="00BF006B">
        <w:tc>
          <w:tcPr>
            <w:tcW w:w="718" w:type="dxa"/>
          </w:tcPr>
          <w:p w14:paraId="165266F4" w14:textId="77777777" w:rsidR="00D90B4A" w:rsidRPr="00C55B01" w:rsidRDefault="00D90B4A" w:rsidP="00313458">
            <w:pPr>
              <w:widowControl w:val="0"/>
              <w:numPr>
                <w:ilvl w:val="0"/>
                <w:numId w:val="7"/>
              </w:numPr>
            </w:pPr>
          </w:p>
        </w:tc>
        <w:tc>
          <w:tcPr>
            <w:tcW w:w="2424" w:type="dxa"/>
          </w:tcPr>
          <w:p w14:paraId="724452F0" w14:textId="77777777" w:rsidR="00D90B4A" w:rsidRPr="00C55B01" w:rsidRDefault="00D90B4A" w:rsidP="00313458">
            <w:pPr>
              <w:pStyle w:val="af1"/>
              <w:widowControl w:val="0"/>
            </w:pPr>
          </w:p>
        </w:tc>
        <w:tc>
          <w:tcPr>
            <w:tcW w:w="735" w:type="dxa"/>
          </w:tcPr>
          <w:p w14:paraId="422EB926" w14:textId="77777777" w:rsidR="00D90B4A" w:rsidRPr="00C55B01" w:rsidRDefault="00D90B4A" w:rsidP="00313458">
            <w:pPr>
              <w:pStyle w:val="af1"/>
              <w:widowControl w:val="0"/>
            </w:pPr>
          </w:p>
        </w:tc>
        <w:tc>
          <w:tcPr>
            <w:tcW w:w="1368" w:type="dxa"/>
          </w:tcPr>
          <w:p w14:paraId="1581B94E" w14:textId="77777777" w:rsidR="00D90B4A" w:rsidRPr="00C55B01" w:rsidRDefault="00D90B4A" w:rsidP="00313458">
            <w:pPr>
              <w:pStyle w:val="af1"/>
              <w:widowControl w:val="0"/>
            </w:pPr>
          </w:p>
        </w:tc>
        <w:tc>
          <w:tcPr>
            <w:tcW w:w="916" w:type="dxa"/>
          </w:tcPr>
          <w:p w14:paraId="2CAE984A" w14:textId="77777777" w:rsidR="00D90B4A" w:rsidRPr="00C55B01" w:rsidRDefault="00D90B4A" w:rsidP="00313458">
            <w:pPr>
              <w:pStyle w:val="af1"/>
              <w:widowControl w:val="0"/>
            </w:pPr>
          </w:p>
        </w:tc>
        <w:tc>
          <w:tcPr>
            <w:tcW w:w="1876" w:type="dxa"/>
          </w:tcPr>
          <w:p w14:paraId="41151624" w14:textId="77777777" w:rsidR="00D90B4A" w:rsidRPr="00C55B01" w:rsidRDefault="00D90B4A" w:rsidP="00313458">
            <w:pPr>
              <w:pStyle w:val="af1"/>
              <w:widowControl w:val="0"/>
            </w:pPr>
          </w:p>
        </w:tc>
        <w:tc>
          <w:tcPr>
            <w:tcW w:w="1242" w:type="dxa"/>
          </w:tcPr>
          <w:p w14:paraId="60FF32F3" w14:textId="77777777" w:rsidR="00D90B4A" w:rsidRPr="00C55B01" w:rsidRDefault="00D90B4A" w:rsidP="00313458">
            <w:pPr>
              <w:pStyle w:val="af1"/>
              <w:widowControl w:val="0"/>
            </w:pPr>
          </w:p>
        </w:tc>
        <w:tc>
          <w:tcPr>
            <w:tcW w:w="996" w:type="dxa"/>
          </w:tcPr>
          <w:p w14:paraId="3952863E" w14:textId="77777777" w:rsidR="00D90B4A" w:rsidRPr="00C55B01" w:rsidRDefault="00D90B4A" w:rsidP="00313458">
            <w:pPr>
              <w:pStyle w:val="af1"/>
              <w:widowControl w:val="0"/>
            </w:pPr>
          </w:p>
        </w:tc>
      </w:tr>
      <w:tr w:rsidR="00D90B4A" w:rsidRPr="00C55B01" w14:paraId="43AB3352" w14:textId="77777777" w:rsidTr="00BF006B">
        <w:tc>
          <w:tcPr>
            <w:tcW w:w="718" w:type="dxa"/>
          </w:tcPr>
          <w:p w14:paraId="25CC5939" w14:textId="77777777" w:rsidR="00D90B4A" w:rsidRPr="00C55B01" w:rsidRDefault="00D90B4A" w:rsidP="00313458">
            <w:pPr>
              <w:pStyle w:val="af1"/>
              <w:widowControl w:val="0"/>
            </w:pPr>
            <w:r w:rsidRPr="00C55B01">
              <w:t>…</w:t>
            </w:r>
          </w:p>
        </w:tc>
        <w:tc>
          <w:tcPr>
            <w:tcW w:w="2424" w:type="dxa"/>
          </w:tcPr>
          <w:p w14:paraId="2B87B37A" w14:textId="77777777" w:rsidR="00D90B4A" w:rsidRPr="00C55B01" w:rsidRDefault="00D90B4A" w:rsidP="00313458">
            <w:pPr>
              <w:pStyle w:val="af1"/>
              <w:widowControl w:val="0"/>
            </w:pPr>
          </w:p>
        </w:tc>
        <w:tc>
          <w:tcPr>
            <w:tcW w:w="735" w:type="dxa"/>
          </w:tcPr>
          <w:p w14:paraId="0FFD2C03" w14:textId="77777777" w:rsidR="00D90B4A" w:rsidRPr="00C55B01" w:rsidRDefault="00D90B4A" w:rsidP="00313458">
            <w:pPr>
              <w:pStyle w:val="af1"/>
              <w:widowControl w:val="0"/>
            </w:pPr>
          </w:p>
        </w:tc>
        <w:tc>
          <w:tcPr>
            <w:tcW w:w="1368" w:type="dxa"/>
          </w:tcPr>
          <w:p w14:paraId="7E8E16A6" w14:textId="77777777" w:rsidR="00D90B4A" w:rsidRPr="00C55B01" w:rsidRDefault="00D90B4A" w:rsidP="00313458">
            <w:pPr>
              <w:pStyle w:val="af1"/>
              <w:widowControl w:val="0"/>
            </w:pPr>
          </w:p>
        </w:tc>
        <w:tc>
          <w:tcPr>
            <w:tcW w:w="916" w:type="dxa"/>
          </w:tcPr>
          <w:p w14:paraId="2C07DAE9" w14:textId="77777777" w:rsidR="00D90B4A" w:rsidRPr="00C55B01" w:rsidRDefault="00D90B4A" w:rsidP="00313458">
            <w:pPr>
              <w:pStyle w:val="af1"/>
              <w:widowControl w:val="0"/>
            </w:pPr>
          </w:p>
        </w:tc>
        <w:tc>
          <w:tcPr>
            <w:tcW w:w="1876" w:type="dxa"/>
          </w:tcPr>
          <w:p w14:paraId="4465F92E" w14:textId="77777777" w:rsidR="00D90B4A" w:rsidRPr="00C55B01" w:rsidRDefault="00D90B4A" w:rsidP="00313458">
            <w:pPr>
              <w:pStyle w:val="af1"/>
              <w:widowControl w:val="0"/>
            </w:pPr>
          </w:p>
        </w:tc>
        <w:tc>
          <w:tcPr>
            <w:tcW w:w="1242" w:type="dxa"/>
          </w:tcPr>
          <w:p w14:paraId="17154011" w14:textId="77777777" w:rsidR="00D90B4A" w:rsidRPr="00C55B01" w:rsidRDefault="00D90B4A" w:rsidP="00313458">
            <w:pPr>
              <w:pStyle w:val="af1"/>
              <w:widowControl w:val="0"/>
            </w:pPr>
          </w:p>
        </w:tc>
        <w:tc>
          <w:tcPr>
            <w:tcW w:w="996" w:type="dxa"/>
          </w:tcPr>
          <w:p w14:paraId="2547844D" w14:textId="77777777" w:rsidR="00D90B4A" w:rsidRPr="00C55B01" w:rsidRDefault="00D90B4A" w:rsidP="00313458">
            <w:pPr>
              <w:pStyle w:val="af1"/>
              <w:widowControl w:val="0"/>
            </w:pPr>
          </w:p>
        </w:tc>
      </w:tr>
    </w:tbl>
    <w:p w14:paraId="19DCB738" w14:textId="77777777" w:rsidR="006775C7" w:rsidRPr="00C55B01" w:rsidRDefault="006775C7"/>
    <w:p w14:paraId="436D9E6F" w14:textId="77777777" w:rsidR="00EC5F37" w:rsidRPr="00BA04C6" w:rsidRDefault="00EC5F37">
      <w:r w:rsidRPr="00BA04C6">
        <w:t>____________________________________</w:t>
      </w:r>
    </w:p>
    <w:p w14:paraId="5F63DFEA" w14:textId="77777777" w:rsidR="00EC5F37" w:rsidRPr="00BA04C6" w:rsidRDefault="00EC5F37">
      <w:pPr>
        <w:ind w:right="3684"/>
        <w:jc w:val="center"/>
        <w:rPr>
          <w:vertAlign w:val="superscript"/>
        </w:rPr>
      </w:pPr>
      <w:r w:rsidRPr="00BA04C6">
        <w:rPr>
          <w:vertAlign w:val="superscript"/>
        </w:rPr>
        <w:t>(подпись, М.П.)</w:t>
      </w:r>
    </w:p>
    <w:p w14:paraId="1591FAD0" w14:textId="77777777" w:rsidR="00EC5F37" w:rsidRPr="00BA04C6" w:rsidRDefault="00EC5F37">
      <w:r w:rsidRPr="00BA04C6">
        <w:t>____________________________________</w:t>
      </w:r>
    </w:p>
    <w:p w14:paraId="1C4FB92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97E1057" w14:textId="77777777" w:rsidR="00EC5F37" w:rsidRPr="00B53B1A" w:rsidRDefault="00EC5F37" w:rsidP="00B53B1A">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4459BEB" w14:textId="77777777" w:rsidR="00EC5F37" w:rsidRPr="00754659" w:rsidRDefault="00EC5F37">
      <w:pPr>
        <w:pStyle w:val="23"/>
        <w:pageBreakBefore/>
      </w:pPr>
      <w:bookmarkStart w:id="1276" w:name="_Toc142559409"/>
      <w:r w:rsidRPr="00754659">
        <w:lastRenderedPageBreak/>
        <w:t>Инструкции по заполнению</w:t>
      </w:r>
      <w:bookmarkEnd w:id="1276"/>
    </w:p>
    <w:p w14:paraId="6D7B56B1" w14:textId="77777777" w:rsidR="00EC5F37" w:rsidRPr="00754659" w:rsidRDefault="00EC5F37" w:rsidP="006020B3">
      <w:pPr>
        <w:pStyle w:val="a1"/>
      </w:pPr>
      <w:r w:rsidRPr="00754659">
        <w:t>Участник приводит номер и дату письма о подаче оферты, приложением к которому является данная справка.</w:t>
      </w:r>
    </w:p>
    <w:p w14:paraId="2FB9B9B7" w14:textId="77777777" w:rsidR="00EC5F37" w:rsidRDefault="00EC5F37" w:rsidP="006020B3">
      <w:pPr>
        <w:pStyle w:val="a1"/>
      </w:pPr>
      <w:r w:rsidRPr="00754659">
        <w:t xml:space="preserve">Участник указывает свое фирменное наименование (в т.ч. организационно-правовую форму) </w:t>
      </w:r>
      <w:bookmarkStart w:id="1277" w:name="_Hlk71369507"/>
      <w:r w:rsidR="000B5D1B">
        <w:t>либо фамилию, имя, отчество (для физических лиц)</w:t>
      </w:r>
      <w:bookmarkEnd w:id="1277"/>
      <w:r w:rsidR="000B5D1B">
        <w:t xml:space="preserve"> </w:t>
      </w:r>
      <w:r w:rsidR="00AA45F0" w:rsidRPr="00754659">
        <w:t>и свой ИНН</w:t>
      </w:r>
      <w:r w:rsidRPr="00754659">
        <w:t>.</w:t>
      </w:r>
    </w:p>
    <w:p w14:paraId="03166D3D" w14:textId="77777777" w:rsidR="005D5C6A" w:rsidRPr="00754659" w:rsidRDefault="005D5C6A" w:rsidP="006020B3">
      <w:pPr>
        <w:pStyle w:val="a1"/>
      </w:pPr>
      <w:r w:rsidRPr="00AB4B91">
        <w:t xml:space="preserve">Участник в указанной Справке должен представить исчерпывающую информацию для оценки </w:t>
      </w:r>
      <w:r w:rsidRPr="00FC5315">
        <w:t xml:space="preserve">имеющегося у Участника </w:t>
      </w:r>
      <w:r>
        <w:t xml:space="preserve">материально-технических ресурсов </w:t>
      </w:r>
      <w:r w:rsidRPr="00AB4B91">
        <w:t>только в том случае, если соответствующий критерий оценки предусмотрен в соответствии с разделом 13 (Приложение №6 к Документации о закупке)</w:t>
      </w:r>
      <w:r>
        <w:t>.</w:t>
      </w:r>
    </w:p>
    <w:p w14:paraId="0E6962C7" w14:textId="60F7C2B0" w:rsidR="009C2BA6" w:rsidRPr="00754659" w:rsidRDefault="009C2BA6" w:rsidP="00B53B1A">
      <w:pPr>
        <w:pStyle w:val="a1"/>
      </w:pPr>
      <w:r w:rsidRPr="00754659">
        <w:t>В данной Справке перечисляются строго только те позиции</w:t>
      </w:r>
      <w:r w:rsidR="00F03008">
        <w:t xml:space="preserve"> </w:t>
      </w:r>
      <w:r w:rsidRPr="00754659">
        <w:t xml:space="preserve">материально-технического обеспечения Участника, </w:t>
      </w:r>
      <w:bookmarkStart w:id="1278" w:name="_Hlk71369553"/>
      <w:r w:rsidR="00F03008" w:rsidRPr="00754659">
        <w:t xml:space="preserve">наличие которых </w:t>
      </w:r>
      <w:r w:rsidR="00F03008">
        <w:t>будет оцениваться</w:t>
      </w:r>
      <w:r w:rsidR="00F03008" w:rsidRPr="00672737">
        <w:t xml:space="preserve"> Заказчик</w:t>
      </w:r>
      <w:r w:rsidR="00F03008">
        <w:t>ом</w:t>
      </w:r>
      <w:r w:rsidR="00F03008" w:rsidRPr="00672737">
        <w:t xml:space="preserve"> </w:t>
      </w:r>
      <w:r w:rsidR="00F03008" w:rsidRPr="00441F44">
        <w:t xml:space="preserve">в </w:t>
      </w:r>
      <w:r w:rsidR="00F03008">
        <w:t xml:space="preserve">соответствии с </w:t>
      </w:r>
      <w:r w:rsidR="00F03008" w:rsidRPr="00754659">
        <w:t>порядк</w:t>
      </w:r>
      <w:r w:rsidR="00F03008">
        <w:t>ом</w:t>
      </w:r>
      <w:r w:rsidR="00F03008" w:rsidRPr="00754659">
        <w:t xml:space="preserve"> оценки по соответствующему критерию</w:t>
      </w:r>
      <w:r w:rsidR="00F03008">
        <w:t xml:space="preserve"> (</w:t>
      </w:r>
      <w:r w:rsidR="000D1EE7" w:rsidRPr="000D1EE7">
        <w:t>раздел 13</w:t>
      </w:r>
      <w:r w:rsidR="000D1EE7">
        <w:t>,</w:t>
      </w:r>
      <w:r w:rsidR="000D1EE7" w:rsidRPr="000D1EE7">
        <w:t xml:space="preserve"> </w:t>
      </w:r>
      <w:r w:rsidR="00F03008" w:rsidRPr="00A9524D">
        <w:t>Приложени</w:t>
      </w:r>
      <w:r w:rsidR="00F03008">
        <w:t>е</w:t>
      </w:r>
      <w:r w:rsidR="00F03008" w:rsidRPr="00A9524D">
        <w:t xml:space="preserve"> </w:t>
      </w:r>
      <w:r w:rsidR="00F03008" w:rsidRPr="00076A14">
        <w:t>№6 к Документации о закупке</w:t>
      </w:r>
      <w:r w:rsidR="00F03008">
        <w:t>)</w:t>
      </w:r>
      <w:bookmarkEnd w:id="1278"/>
      <w:r w:rsidRPr="00754659">
        <w:t>. Иные сведения и информация в Справке не указываются.</w:t>
      </w:r>
    </w:p>
    <w:p w14:paraId="7BFF26D0" w14:textId="17B2932C" w:rsidR="00E41961" w:rsidRPr="00754659" w:rsidRDefault="009C2BA6" w:rsidP="00B53B1A">
      <w:pPr>
        <w:pStyle w:val="a1"/>
      </w:pPr>
      <w:r w:rsidRPr="00754659">
        <w:t>Представленные в данной Справке позиции, не позволяющие явно определить наличие требуемого</w:t>
      </w:r>
      <w:r w:rsidR="00441F44">
        <w:t xml:space="preserve"> </w:t>
      </w:r>
      <w:r w:rsidRPr="00754659">
        <w:t xml:space="preserve">материально-технического обеспечения у Участника, не </w:t>
      </w:r>
      <w:r w:rsidR="005D5C6A">
        <w:t>принимаются к оценке</w:t>
      </w:r>
      <w:r w:rsidRPr="00754659">
        <w:t>.</w:t>
      </w:r>
    </w:p>
    <w:p w14:paraId="0680E517" w14:textId="77777777" w:rsidR="00260BC9" w:rsidRPr="00BA04C6" w:rsidRDefault="00260BC9" w:rsidP="006020B3">
      <w:pPr>
        <w:pStyle w:val="a1"/>
        <w:numPr>
          <w:ilvl w:val="0"/>
          <w:numId w:val="0"/>
        </w:numPr>
        <w:ind w:left="1134"/>
      </w:pPr>
    </w:p>
    <w:p w14:paraId="19E149A5" w14:textId="77777777" w:rsidR="00260BC9" w:rsidRPr="00B26836" w:rsidRDefault="00260BC9" w:rsidP="00152662">
      <w:pPr>
        <w:pStyle w:val="a1"/>
        <w:numPr>
          <w:ilvl w:val="0"/>
          <w:numId w:val="0"/>
        </w:numPr>
        <w:ind w:left="1134"/>
      </w:pPr>
    </w:p>
    <w:p w14:paraId="72D311CF" w14:textId="77777777" w:rsidR="00EC5F37" w:rsidRPr="00C55B01" w:rsidRDefault="00EC5F37">
      <w:pPr>
        <w:tabs>
          <w:tab w:val="left" w:pos="1134"/>
        </w:tabs>
      </w:pPr>
    </w:p>
    <w:p w14:paraId="265F2E5B"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1279" w:name="_Ref55336398"/>
      <w:bookmarkStart w:id="1280" w:name="_Toc57314678"/>
      <w:bookmarkStart w:id="1281" w:name="_Toc69728992"/>
    </w:p>
    <w:p w14:paraId="2C823226" w14:textId="22A27A19" w:rsidR="00EC5F37" w:rsidRPr="009D0BE7" w:rsidRDefault="00EC5F37" w:rsidP="002D1E64">
      <w:pPr>
        <w:pStyle w:val="20"/>
        <w:keepNext w:val="0"/>
        <w:pageBreakBefore/>
        <w:widowControl w:val="0"/>
        <w:tabs>
          <w:tab w:val="clear" w:pos="2694"/>
          <w:tab w:val="num" w:pos="1134"/>
        </w:tabs>
        <w:ind w:hanging="2694"/>
        <w:rPr>
          <w:sz w:val="28"/>
        </w:rPr>
      </w:pPr>
      <w:bookmarkStart w:id="1282" w:name="_Ref500936368"/>
      <w:bookmarkStart w:id="1283" w:name="_Ref500936378"/>
      <w:bookmarkStart w:id="1284" w:name="_Toc142559410"/>
      <w:r w:rsidRPr="009D0BE7">
        <w:rPr>
          <w:sz w:val="28"/>
        </w:rPr>
        <w:lastRenderedPageBreak/>
        <w:t xml:space="preserve">Справка о кадровых ресурсах (форма </w:t>
      </w:r>
      <w:r w:rsidR="00343B48" w:rsidRPr="009D0BE7">
        <w:rPr>
          <w:sz w:val="28"/>
        </w:rPr>
        <w:fldChar w:fldCharType="begin"/>
      </w:r>
      <w:r w:rsidR="00F013F8" w:rsidRPr="009D0BE7">
        <w:rPr>
          <w:sz w:val="28"/>
        </w:rPr>
        <w:instrText xml:space="preserve"> SEQ форма \* ARABIC </w:instrText>
      </w:r>
      <w:r w:rsidR="00343B48" w:rsidRPr="009D0BE7">
        <w:rPr>
          <w:sz w:val="28"/>
        </w:rPr>
        <w:fldChar w:fldCharType="separate"/>
      </w:r>
      <w:r w:rsidR="0023279C">
        <w:rPr>
          <w:noProof/>
          <w:sz w:val="28"/>
        </w:rPr>
        <w:t>9</w:t>
      </w:r>
      <w:r w:rsidR="00343B48" w:rsidRPr="009D0BE7">
        <w:rPr>
          <w:noProof/>
          <w:sz w:val="28"/>
        </w:rPr>
        <w:fldChar w:fldCharType="end"/>
      </w:r>
      <w:r w:rsidRPr="009D0BE7">
        <w:rPr>
          <w:sz w:val="28"/>
        </w:rPr>
        <w:t>)</w:t>
      </w:r>
      <w:bookmarkEnd w:id="1279"/>
      <w:bookmarkEnd w:id="1280"/>
      <w:bookmarkEnd w:id="1281"/>
      <w:bookmarkEnd w:id="1282"/>
      <w:bookmarkEnd w:id="1283"/>
      <w:bookmarkEnd w:id="1284"/>
    </w:p>
    <w:p w14:paraId="19CAB486" w14:textId="77777777" w:rsidR="00EC5F37" w:rsidRPr="009D0BE7" w:rsidRDefault="00EC5F37">
      <w:pPr>
        <w:pStyle w:val="23"/>
      </w:pPr>
      <w:bookmarkStart w:id="1285" w:name="_Toc142559411"/>
      <w:r w:rsidRPr="009D0BE7">
        <w:t>Форма Справки о кадровых ресурсах</w:t>
      </w:r>
      <w:bookmarkEnd w:id="1285"/>
    </w:p>
    <w:p w14:paraId="107C2E8E"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712C812" w14:textId="013A26BF"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23279C">
        <w:rPr>
          <w:noProof/>
          <w:sz w:val="24"/>
        </w:rPr>
        <w:t>7</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691FCC7" w14:textId="77777777" w:rsidR="00EC5F37" w:rsidRPr="00FC0CA5" w:rsidRDefault="00EC5F37"/>
    <w:p w14:paraId="599B5EDE"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a"/>
          <w:b/>
          <w:sz w:val="32"/>
        </w:rPr>
        <w:footnoteReference w:id="18"/>
      </w:r>
    </w:p>
    <w:p w14:paraId="38935F2A" w14:textId="77777777" w:rsidR="00EC5F37" w:rsidRPr="00601505" w:rsidRDefault="00EC5F37"/>
    <w:p w14:paraId="08B6930C" w14:textId="77777777" w:rsidR="00EC5F37" w:rsidRDefault="00441F44" w:rsidP="00B314EA">
      <w:pPr>
        <w:spacing w:after="120"/>
      </w:pPr>
      <w:bookmarkStart w:id="1286" w:name="_Hlk71369606"/>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672737">
        <w:t xml:space="preserve"> </w:t>
      </w:r>
      <w:bookmarkEnd w:id="1286"/>
      <w:r w:rsidR="00670366" w:rsidRPr="00B314EA">
        <w:t>Наименование</w:t>
      </w:r>
      <w:r>
        <w:t xml:space="preserve"> </w:t>
      </w:r>
      <w:bookmarkStart w:id="1287" w:name="_Hlk71369615"/>
      <w:r>
        <w:t>/ Ф.И.О.</w:t>
      </w:r>
      <w:r w:rsidR="00670366" w:rsidRPr="00B314EA">
        <w:t xml:space="preserve"> </w:t>
      </w:r>
      <w:bookmarkEnd w:id="1287"/>
      <w:r w:rsidR="00670366" w:rsidRPr="00B314EA">
        <w:t xml:space="preserve">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F85DA8" w:rsidRPr="00C55B01" w14:paraId="33A67F71" w14:textId="77777777" w:rsidTr="00595651">
        <w:trPr>
          <w:trHeight w:val="530"/>
        </w:trPr>
        <w:tc>
          <w:tcPr>
            <w:tcW w:w="708" w:type="dxa"/>
            <w:vMerge w:val="restart"/>
            <w:vAlign w:val="center"/>
          </w:tcPr>
          <w:p w14:paraId="5F33DD18" w14:textId="77777777" w:rsidR="00F85DA8" w:rsidRPr="003409AA" w:rsidRDefault="00F85DA8" w:rsidP="00595651">
            <w:pPr>
              <w:pStyle w:val="ae"/>
              <w:keepNext w:val="0"/>
              <w:widowControl w:val="0"/>
              <w:ind w:left="-105" w:right="-109"/>
              <w:jc w:val="center"/>
              <w:rPr>
                <w:sz w:val="20"/>
                <w:szCs w:val="20"/>
              </w:rPr>
            </w:pPr>
            <w:bookmarkStart w:id="1288" w:name="_Hlk533099600"/>
            <w:r w:rsidRPr="003409AA">
              <w:rPr>
                <w:sz w:val="20"/>
                <w:szCs w:val="20"/>
              </w:rPr>
              <w:t>№</w:t>
            </w:r>
          </w:p>
          <w:p w14:paraId="63B5C239" w14:textId="77777777" w:rsidR="00F85DA8" w:rsidRPr="003409AA" w:rsidRDefault="00F85DA8" w:rsidP="00595651">
            <w:pPr>
              <w:pStyle w:val="ae"/>
              <w:keepNext w:val="0"/>
              <w:widowControl w:val="0"/>
              <w:ind w:left="-105" w:right="-109"/>
              <w:jc w:val="center"/>
              <w:rPr>
                <w:sz w:val="20"/>
                <w:szCs w:val="20"/>
              </w:rPr>
            </w:pPr>
            <w:r w:rsidRPr="003409AA">
              <w:rPr>
                <w:sz w:val="20"/>
                <w:szCs w:val="20"/>
              </w:rPr>
              <w:t>п/п</w:t>
            </w:r>
          </w:p>
        </w:tc>
        <w:tc>
          <w:tcPr>
            <w:tcW w:w="6662" w:type="dxa"/>
            <w:gridSpan w:val="4"/>
            <w:vAlign w:val="center"/>
          </w:tcPr>
          <w:p w14:paraId="4EE9031C" w14:textId="1797E003" w:rsidR="00F85DA8" w:rsidRPr="003409AA" w:rsidRDefault="00F85DA8" w:rsidP="00595651">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 xml:space="preserve">(заполняется Участником в соответствии с требованиями, изложенными </w:t>
            </w:r>
            <w:r w:rsidRPr="003B28B1">
              <w:rPr>
                <w:i/>
                <w:sz w:val="20"/>
                <w:highlight w:val="lightGray"/>
                <w:shd w:val="clear" w:color="auto" w:fill="BFBFBF" w:themeFill="background1" w:themeFillShade="BF"/>
              </w:rPr>
              <w:t>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5C29336B" w14:textId="77777777" w:rsidR="00F85DA8" w:rsidRPr="003409AA" w:rsidRDefault="00F85DA8" w:rsidP="00595651">
            <w:pPr>
              <w:pStyle w:val="ae"/>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F85DA8" w:rsidRPr="00C55B01" w14:paraId="4BC94C36" w14:textId="77777777" w:rsidTr="00595651">
        <w:trPr>
          <w:trHeight w:val="530"/>
        </w:trPr>
        <w:tc>
          <w:tcPr>
            <w:tcW w:w="708" w:type="dxa"/>
            <w:vMerge/>
            <w:vAlign w:val="center"/>
          </w:tcPr>
          <w:p w14:paraId="1573D74A" w14:textId="77777777" w:rsidR="00F85DA8" w:rsidRPr="003409AA" w:rsidRDefault="00F85DA8" w:rsidP="00595651">
            <w:pPr>
              <w:pStyle w:val="ae"/>
              <w:keepNext w:val="0"/>
              <w:widowControl w:val="0"/>
              <w:ind w:left="-105" w:right="-109"/>
              <w:jc w:val="center"/>
              <w:rPr>
                <w:sz w:val="20"/>
                <w:szCs w:val="20"/>
              </w:rPr>
            </w:pPr>
          </w:p>
        </w:tc>
        <w:tc>
          <w:tcPr>
            <w:tcW w:w="1559" w:type="dxa"/>
            <w:vAlign w:val="center"/>
          </w:tcPr>
          <w:p w14:paraId="1816DF11" w14:textId="77777777" w:rsidR="00F85DA8" w:rsidRPr="003409AA" w:rsidRDefault="00F85DA8" w:rsidP="00595651">
            <w:pPr>
              <w:pStyle w:val="ae"/>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07856F5" w14:textId="77777777" w:rsidR="00F85DA8" w:rsidRPr="003409AA" w:rsidRDefault="00F85DA8" w:rsidP="00595651">
            <w:pPr>
              <w:pStyle w:val="ae"/>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63ACCF4A" w14:textId="77777777" w:rsidR="00F85DA8" w:rsidRPr="003409AA" w:rsidRDefault="00F85DA8" w:rsidP="00595651">
            <w:pPr>
              <w:pStyle w:val="ae"/>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7799455D" w14:textId="77777777" w:rsidR="00F85DA8" w:rsidRPr="003409AA" w:rsidRDefault="00F85DA8" w:rsidP="00595651">
            <w:pPr>
              <w:pStyle w:val="ae"/>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E06E7D0" w14:textId="77777777" w:rsidR="00F85DA8" w:rsidRPr="003409AA" w:rsidRDefault="00F85DA8" w:rsidP="00595651">
            <w:pPr>
              <w:pStyle w:val="ae"/>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9F7E71B" w14:textId="77777777" w:rsidR="00F85DA8" w:rsidRPr="003409AA" w:rsidRDefault="00F85DA8" w:rsidP="00595651">
            <w:pPr>
              <w:pStyle w:val="ae"/>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366A0121" w14:textId="77777777" w:rsidR="00F85DA8" w:rsidRPr="003409AA" w:rsidRDefault="00F85DA8" w:rsidP="00595651">
            <w:pPr>
              <w:pStyle w:val="ae"/>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1BBA0E75" w14:textId="77777777" w:rsidR="00F85DA8" w:rsidRPr="003409AA" w:rsidRDefault="00F85DA8" w:rsidP="00595651">
            <w:pPr>
              <w:pStyle w:val="ae"/>
              <w:keepNext w:val="0"/>
              <w:widowControl w:val="0"/>
              <w:ind w:left="-105" w:right="-109"/>
              <w:jc w:val="center"/>
              <w:rPr>
                <w:sz w:val="20"/>
                <w:szCs w:val="20"/>
              </w:rPr>
            </w:pPr>
            <w:r w:rsidRPr="003409AA">
              <w:rPr>
                <w:sz w:val="20"/>
                <w:szCs w:val="20"/>
              </w:rPr>
              <w:t>Ф.И.О. специалиста</w:t>
            </w:r>
          </w:p>
        </w:tc>
      </w:tr>
      <w:tr w:rsidR="00F85DA8" w:rsidRPr="00C55B01" w14:paraId="6B69EC20" w14:textId="77777777" w:rsidTr="00595651">
        <w:tc>
          <w:tcPr>
            <w:tcW w:w="708" w:type="dxa"/>
          </w:tcPr>
          <w:p w14:paraId="047D85D1" w14:textId="77777777" w:rsidR="00F85DA8" w:rsidRPr="003409AA" w:rsidRDefault="00F85DA8" w:rsidP="00595651">
            <w:pPr>
              <w:pStyle w:val="affb"/>
              <w:widowControl w:val="0"/>
              <w:numPr>
                <w:ilvl w:val="3"/>
                <w:numId w:val="8"/>
              </w:numPr>
              <w:ind w:left="318" w:hanging="318"/>
              <w:rPr>
                <w:rFonts w:ascii="Times New Roman" w:hAnsi="Times New Roman"/>
              </w:rPr>
            </w:pPr>
          </w:p>
        </w:tc>
        <w:tc>
          <w:tcPr>
            <w:tcW w:w="1559" w:type="dxa"/>
          </w:tcPr>
          <w:p w14:paraId="5E83605E" w14:textId="77777777" w:rsidR="00F85DA8" w:rsidRPr="00C55B01" w:rsidRDefault="00F85DA8" w:rsidP="00595651">
            <w:pPr>
              <w:pStyle w:val="af1"/>
              <w:widowControl w:val="0"/>
            </w:pPr>
          </w:p>
        </w:tc>
        <w:tc>
          <w:tcPr>
            <w:tcW w:w="1843" w:type="dxa"/>
          </w:tcPr>
          <w:p w14:paraId="7114CDE3" w14:textId="77777777" w:rsidR="00F85DA8" w:rsidRPr="00C55B01" w:rsidRDefault="00F85DA8" w:rsidP="00595651">
            <w:pPr>
              <w:pStyle w:val="af1"/>
              <w:widowControl w:val="0"/>
            </w:pPr>
          </w:p>
        </w:tc>
        <w:tc>
          <w:tcPr>
            <w:tcW w:w="1985" w:type="dxa"/>
          </w:tcPr>
          <w:p w14:paraId="462B7234" w14:textId="77777777" w:rsidR="00F85DA8" w:rsidRPr="00C55B01" w:rsidRDefault="00F85DA8" w:rsidP="00595651">
            <w:pPr>
              <w:pStyle w:val="af1"/>
              <w:widowControl w:val="0"/>
            </w:pPr>
          </w:p>
        </w:tc>
        <w:tc>
          <w:tcPr>
            <w:tcW w:w="1275" w:type="dxa"/>
          </w:tcPr>
          <w:p w14:paraId="0BC90EBC" w14:textId="77777777" w:rsidR="00F85DA8" w:rsidRPr="00C55B01" w:rsidRDefault="00F85DA8" w:rsidP="00595651">
            <w:pPr>
              <w:pStyle w:val="af1"/>
              <w:widowControl w:val="0"/>
            </w:pPr>
          </w:p>
        </w:tc>
        <w:tc>
          <w:tcPr>
            <w:tcW w:w="1844" w:type="dxa"/>
          </w:tcPr>
          <w:p w14:paraId="3B46ED9B" w14:textId="77777777" w:rsidR="00F85DA8" w:rsidRPr="00C55B01" w:rsidRDefault="00F85DA8" w:rsidP="00595651">
            <w:pPr>
              <w:pStyle w:val="af1"/>
              <w:widowControl w:val="0"/>
            </w:pPr>
          </w:p>
        </w:tc>
        <w:tc>
          <w:tcPr>
            <w:tcW w:w="1843" w:type="dxa"/>
          </w:tcPr>
          <w:p w14:paraId="2B162CB3" w14:textId="77777777" w:rsidR="00F85DA8" w:rsidRPr="00C55B01" w:rsidRDefault="00F85DA8" w:rsidP="00595651">
            <w:pPr>
              <w:pStyle w:val="af1"/>
              <w:widowControl w:val="0"/>
            </w:pPr>
          </w:p>
        </w:tc>
        <w:tc>
          <w:tcPr>
            <w:tcW w:w="1843" w:type="dxa"/>
          </w:tcPr>
          <w:p w14:paraId="0CBD9D42" w14:textId="77777777" w:rsidR="00F85DA8" w:rsidRPr="00C55B01" w:rsidRDefault="00F85DA8" w:rsidP="00595651">
            <w:pPr>
              <w:pStyle w:val="af1"/>
              <w:widowControl w:val="0"/>
            </w:pPr>
          </w:p>
        </w:tc>
        <w:tc>
          <w:tcPr>
            <w:tcW w:w="1842" w:type="dxa"/>
          </w:tcPr>
          <w:p w14:paraId="6146925D" w14:textId="77777777" w:rsidR="00F85DA8" w:rsidRPr="00C55B01" w:rsidRDefault="00F85DA8" w:rsidP="00595651">
            <w:pPr>
              <w:pStyle w:val="af1"/>
              <w:widowControl w:val="0"/>
            </w:pPr>
          </w:p>
        </w:tc>
      </w:tr>
      <w:tr w:rsidR="00F85DA8" w:rsidRPr="00C55B01" w14:paraId="142BDE79" w14:textId="77777777" w:rsidTr="00595651">
        <w:tc>
          <w:tcPr>
            <w:tcW w:w="708" w:type="dxa"/>
          </w:tcPr>
          <w:p w14:paraId="59946882" w14:textId="77777777" w:rsidR="00F85DA8" w:rsidRPr="003409AA" w:rsidRDefault="00F85DA8" w:rsidP="00595651">
            <w:pPr>
              <w:pStyle w:val="affb"/>
              <w:widowControl w:val="0"/>
              <w:ind w:left="318"/>
              <w:rPr>
                <w:rFonts w:ascii="Times New Roman" w:hAnsi="Times New Roman"/>
              </w:rPr>
            </w:pPr>
          </w:p>
        </w:tc>
        <w:tc>
          <w:tcPr>
            <w:tcW w:w="1559" w:type="dxa"/>
          </w:tcPr>
          <w:p w14:paraId="2D7A17D2" w14:textId="77777777" w:rsidR="00F85DA8" w:rsidRPr="00C55B01" w:rsidRDefault="00F85DA8" w:rsidP="00595651">
            <w:pPr>
              <w:pStyle w:val="af1"/>
              <w:widowControl w:val="0"/>
            </w:pPr>
          </w:p>
        </w:tc>
        <w:tc>
          <w:tcPr>
            <w:tcW w:w="1843" w:type="dxa"/>
          </w:tcPr>
          <w:p w14:paraId="3FF0AFE7" w14:textId="77777777" w:rsidR="00F85DA8" w:rsidRPr="00C55B01" w:rsidRDefault="00F85DA8" w:rsidP="00595651">
            <w:pPr>
              <w:pStyle w:val="af1"/>
              <w:widowControl w:val="0"/>
            </w:pPr>
          </w:p>
        </w:tc>
        <w:tc>
          <w:tcPr>
            <w:tcW w:w="1985" w:type="dxa"/>
          </w:tcPr>
          <w:p w14:paraId="0F98F7E1" w14:textId="77777777" w:rsidR="00F85DA8" w:rsidRPr="00C55B01" w:rsidRDefault="00F85DA8" w:rsidP="00595651">
            <w:pPr>
              <w:pStyle w:val="af1"/>
              <w:widowControl w:val="0"/>
            </w:pPr>
          </w:p>
        </w:tc>
        <w:tc>
          <w:tcPr>
            <w:tcW w:w="1275" w:type="dxa"/>
          </w:tcPr>
          <w:p w14:paraId="7A6A26BC" w14:textId="77777777" w:rsidR="00F85DA8" w:rsidRPr="00C55B01" w:rsidRDefault="00F85DA8" w:rsidP="00595651">
            <w:pPr>
              <w:pStyle w:val="af1"/>
              <w:widowControl w:val="0"/>
            </w:pPr>
          </w:p>
        </w:tc>
        <w:tc>
          <w:tcPr>
            <w:tcW w:w="1844" w:type="dxa"/>
          </w:tcPr>
          <w:p w14:paraId="555CFCBF" w14:textId="77777777" w:rsidR="00F85DA8" w:rsidRPr="00C55B01" w:rsidRDefault="00F85DA8" w:rsidP="00595651">
            <w:pPr>
              <w:pStyle w:val="af1"/>
              <w:widowControl w:val="0"/>
            </w:pPr>
          </w:p>
        </w:tc>
        <w:tc>
          <w:tcPr>
            <w:tcW w:w="1843" w:type="dxa"/>
          </w:tcPr>
          <w:p w14:paraId="6B590E5D" w14:textId="77777777" w:rsidR="00F85DA8" w:rsidRPr="00C55B01" w:rsidRDefault="00F85DA8" w:rsidP="00595651">
            <w:pPr>
              <w:pStyle w:val="af1"/>
              <w:widowControl w:val="0"/>
            </w:pPr>
          </w:p>
        </w:tc>
        <w:tc>
          <w:tcPr>
            <w:tcW w:w="1843" w:type="dxa"/>
          </w:tcPr>
          <w:p w14:paraId="528903F7" w14:textId="77777777" w:rsidR="00F85DA8" w:rsidRPr="00C55B01" w:rsidRDefault="00F85DA8" w:rsidP="00595651">
            <w:pPr>
              <w:pStyle w:val="af1"/>
              <w:widowControl w:val="0"/>
            </w:pPr>
          </w:p>
        </w:tc>
        <w:tc>
          <w:tcPr>
            <w:tcW w:w="1842" w:type="dxa"/>
          </w:tcPr>
          <w:p w14:paraId="6D69F012" w14:textId="77777777" w:rsidR="00F85DA8" w:rsidRPr="00C55B01" w:rsidRDefault="00F85DA8" w:rsidP="00595651">
            <w:pPr>
              <w:pStyle w:val="af1"/>
              <w:widowControl w:val="0"/>
            </w:pPr>
          </w:p>
        </w:tc>
      </w:tr>
      <w:tr w:rsidR="00F85DA8" w:rsidRPr="00C55B01" w14:paraId="71E26307" w14:textId="77777777" w:rsidTr="00595651">
        <w:tc>
          <w:tcPr>
            <w:tcW w:w="708" w:type="dxa"/>
          </w:tcPr>
          <w:p w14:paraId="72028C37" w14:textId="77777777" w:rsidR="00F85DA8" w:rsidRPr="003409AA" w:rsidRDefault="00F85DA8" w:rsidP="00595651">
            <w:pPr>
              <w:pStyle w:val="affb"/>
              <w:widowControl w:val="0"/>
              <w:ind w:left="318"/>
              <w:rPr>
                <w:rFonts w:ascii="Times New Roman" w:hAnsi="Times New Roman"/>
              </w:rPr>
            </w:pPr>
          </w:p>
        </w:tc>
        <w:tc>
          <w:tcPr>
            <w:tcW w:w="1559" w:type="dxa"/>
          </w:tcPr>
          <w:p w14:paraId="66CA0606" w14:textId="77777777" w:rsidR="00F85DA8" w:rsidRPr="00C55B01" w:rsidRDefault="00F85DA8" w:rsidP="00595651">
            <w:pPr>
              <w:pStyle w:val="af1"/>
              <w:widowControl w:val="0"/>
            </w:pPr>
          </w:p>
        </w:tc>
        <w:tc>
          <w:tcPr>
            <w:tcW w:w="1843" w:type="dxa"/>
          </w:tcPr>
          <w:p w14:paraId="6F5611AF" w14:textId="77777777" w:rsidR="00F85DA8" w:rsidRPr="00C55B01" w:rsidRDefault="00F85DA8" w:rsidP="00595651">
            <w:pPr>
              <w:pStyle w:val="af1"/>
              <w:widowControl w:val="0"/>
            </w:pPr>
          </w:p>
        </w:tc>
        <w:tc>
          <w:tcPr>
            <w:tcW w:w="1985" w:type="dxa"/>
          </w:tcPr>
          <w:p w14:paraId="53F149EE" w14:textId="77777777" w:rsidR="00F85DA8" w:rsidRPr="00C55B01" w:rsidRDefault="00F85DA8" w:rsidP="00595651">
            <w:pPr>
              <w:pStyle w:val="af1"/>
              <w:widowControl w:val="0"/>
            </w:pPr>
          </w:p>
        </w:tc>
        <w:tc>
          <w:tcPr>
            <w:tcW w:w="1275" w:type="dxa"/>
          </w:tcPr>
          <w:p w14:paraId="6AAE03E7" w14:textId="77777777" w:rsidR="00F85DA8" w:rsidRPr="00C55B01" w:rsidRDefault="00F85DA8" w:rsidP="00595651">
            <w:pPr>
              <w:pStyle w:val="af1"/>
              <w:widowControl w:val="0"/>
            </w:pPr>
          </w:p>
        </w:tc>
        <w:tc>
          <w:tcPr>
            <w:tcW w:w="1844" w:type="dxa"/>
          </w:tcPr>
          <w:p w14:paraId="30D8A9F5" w14:textId="77777777" w:rsidR="00F85DA8" w:rsidRPr="00C55B01" w:rsidRDefault="00F85DA8" w:rsidP="00595651">
            <w:pPr>
              <w:pStyle w:val="af1"/>
              <w:widowControl w:val="0"/>
            </w:pPr>
          </w:p>
        </w:tc>
        <w:tc>
          <w:tcPr>
            <w:tcW w:w="1843" w:type="dxa"/>
          </w:tcPr>
          <w:p w14:paraId="02FCEB35" w14:textId="77777777" w:rsidR="00F85DA8" w:rsidRPr="00C55B01" w:rsidRDefault="00F85DA8" w:rsidP="00595651">
            <w:pPr>
              <w:pStyle w:val="af1"/>
              <w:widowControl w:val="0"/>
            </w:pPr>
          </w:p>
        </w:tc>
        <w:tc>
          <w:tcPr>
            <w:tcW w:w="1843" w:type="dxa"/>
          </w:tcPr>
          <w:p w14:paraId="3BD80381" w14:textId="77777777" w:rsidR="00F85DA8" w:rsidRPr="00C55B01" w:rsidRDefault="00F85DA8" w:rsidP="00595651">
            <w:pPr>
              <w:pStyle w:val="af1"/>
              <w:widowControl w:val="0"/>
            </w:pPr>
          </w:p>
        </w:tc>
        <w:tc>
          <w:tcPr>
            <w:tcW w:w="1842" w:type="dxa"/>
          </w:tcPr>
          <w:p w14:paraId="690B4EFE" w14:textId="77777777" w:rsidR="00F85DA8" w:rsidRPr="00C55B01" w:rsidRDefault="00F85DA8" w:rsidP="00595651">
            <w:pPr>
              <w:pStyle w:val="af1"/>
              <w:widowControl w:val="0"/>
            </w:pPr>
          </w:p>
        </w:tc>
      </w:tr>
      <w:tr w:rsidR="00F85DA8" w:rsidRPr="00C55B01" w14:paraId="036B5F20" w14:textId="77777777" w:rsidTr="00595651">
        <w:tc>
          <w:tcPr>
            <w:tcW w:w="708" w:type="dxa"/>
          </w:tcPr>
          <w:p w14:paraId="14FDEDF2" w14:textId="77777777" w:rsidR="00F85DA8" w:rsidRPr="003409AA" w:rsidRDefault="00F85DA8" w:rsidP="00595651">
            <w:pPr>
              <w:pStyle w:val="af1"/>
              <w:widowControl w:val="0"/>
            </w:pPr>
          </w:p>
        </w:tc>
        <w:tc>
          <w:tcPr>
            <w:tcW w:w="1559" w:type="dxa"/>
          </w:tcPr>
          <w:p w14:paraId="6C9E0DB1" w14:textId="77777777" w:rsidR="00F85DA8" w:rsidRPr="00C55B01" w:rsidRDefault="00F85DA8" w:rsidP="00595651">
            <w:pPr>
              <w:pStyle w:val="af1"/>
              <w:widowControl w:val="0"/>
            </w:pPr>
          </w:p>
        </w:tc>
        <w:tc>
          <w:tcPr>
            <w:tcW w:w="1843" w:type="dxa"/>
          </w:tcPr>
          <w:p w14:paraId="068022A9" w14:textId="77777777" w:rsidR="00F85DA8" w:rsidRPr="00C55B01" w:rsidRDefault="00F85DA8" w:rsidP="00595651">
            <w:pPr>
              <w:pStyle w:val="af1"/>
              <w:widowControl w:val="0"/>
            </w:pPr>
          </w:p>
        </w:tc>
        <w:tc>
          <w:tcPr>
            <w:tcW w:w="1985" w:type="dxa"/>
          </w:tcPr>
          <w:p w14:paraId="7CBE5B79" w14:textId="77777777" w:rsidR="00F85DA8" w:rsidRPr="00C55B01" w:rsidRDefault="00F85DA8" w:rsidP="00595651">
            <w:pPr>
              <w:pStyle w:val="af1"/>
              <w:widowControl w:val="0"/>
            </w:pPr>
          </w:p>
        </w:tc>
        <w:tc>
          <w:tcPr>
            <w:tcW w:w="1275" w:type="dxa"/>
          </w:tcPr>
          <w:p w14:paraId="2DC825FF" w14:textId="77777777" w:rsidR="00F85DA8" w:rsidRPr="00C55B01" w:rsidRDefault="00F85DA8" w:rsidP="00595651">
            <w:pPr>
              <w:pStyle w:val="af1"/>
              <w:widowControl w:val="0"/>
            </w:pPr>
          </w:p>
        </w:tc>
        <w:tc>
          <w:tcPr>
            <w:tcW w:w="5530" w:type="dxa"/>
            <w:gridSpan w:val="3"/>
          </w:tcPr>
          <w:p w14:paraId="726676FC" w14:textId="77777777" w:rsidR="00F85DA8" w:rsidRPr="00C55B01" w:rsidRDefault="00F85DA8" w:rsidP="00595651">
            <w:pPr>
              <w:pStyle w:val="af1"/>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FEF8919" w14:textId="77777777" w:rsidR="00F85DA8" w:rsidRPr="00C55B01" w:rsidRDefault="00F85DA8" w:rsidP="00595651">
            <w:pPr>
              <w:pStyle w:val="af1"/>
              <w:widowControl w:val="0"/>
            </w:pPr>
          </w:p>
        </w:tc>
      </w:tr>
      <w:tr w:rsidR="00F85DA8" w:rsidRPr="00C55B01" w14:paraId="618FA7B6" w14:textId="77777777" w:rsidTr="00595651">
        <w:tc>
          <w:tcPr>
            <w:tcW w:w="708" w:type="dxa"/>
          </w:tcPr>
          <w:p w14:paraId="492CF656" w14:textId="77777777" w:rsidR="00F85DA8" w:rsidRPr="003409AA" w:rsidRDefault="00F85DA8" w:rsidP="00595651">
            <w:pPr>
              <w:pStyle w:val="affb"/>
              <w:widowControl w:val="0"/>
              <w:numPr>
                <w:ilvl w:val="3"/>
                <w:numId w:val="8"/>
              </w:numPr>
              <w:ind w:left="318" w:hanging="318"/>
              <w:rPr>
                <w:rFonts w:ascii="Times New Roman" w:hAnsi="Times New Roman"/>
              </w:rPr>
            </w:pPr>
          </w:p>
        </w:tc>
        <w:tc>
          <w:tcPr>
            <w:tcW w:w="1559" w:type="dxa"/>
          </w:tcPr>
          <w:p w14:paraId="5CF3256B" w14:textId="77777777" w:rsidR="00F85DA8" w:rsidRPr="00C55B01" w:rsidRDefault="00F85DA8" w:rsidP="00595651">
            <w:pPr>
              <w:pStyle w:val="af1"/>
              <w:widowControl w:val="0"/>
            </w:pPr>
          </w:p>
        </w:tc>
        <w:tc>
          <w:tcPr>
            <w:tcW w:w="1843" w:type="dxa"/>
          </w:tcPr>
          <w:p w14:paraId="76EF7473" w14:textId="77777777" w:rsidR="00F85DA8" w:rsidRPr="00C55B01" w:rsidRDefault="00F85DA8" w:rsidP="00595651">
            <w:pPr>
              <w:pStyle w:val="af1"/>
              <w:widowControl w:val="0"/>
            </w:pPr>
          </w:p>
        </w:tc>
        <w:tc>
          <w:tcPr>
            <w:tcW w:w="1985" w:type="dxa"/>
          </w:tcPr>
          <w:p w14:paraId="5B536646" w14:textId="77777777" w:rsidR="00F85DA8" w:rsidRPr="00C55B01" w:rsidRDefault="00F85DA8" w:rsidP="00595651">
            <w:pPr>
              <w:pStyle w:val="af1"/>
              <w:widowControl w:val="0"/>
            </w:pPr>
          </w:p>
        </w:tc>
        <w:tc>
          <w:tcPr>
            <w:tcW w:w="1275" w:type="dxa"/>
          </w:tcPr>
          <w:p w14:paraId="29876712" w14:textId="77777777" w:rsidR="00F85DA8" w:rsidRPr="00C55B01" w:rsidRDefault="00F85DA8" w:rsidP="00595651">
            <w:pPr>
              <w:pStyle w:val="af1"/>
              <w:widowControl w:val="0"/>
            </w:pPr>
          </w:p>
        </w:tc>
        <w:tc>
          <w:tcPr>
            <w:tcW w:w="1844" w:type="dxa"/>
          </w:tcPr>
          <w:p w14:paraId="4A89D6A2" w14:textId="77777777" w:rsidR="00F85DA8" w:rsidRPr="00C55B01" w:rsidRDefault="00F85DA8" w:rsidP="00595651">
            <w:pPr>
              <w:pStyle w:val="af1"/>
              <w:widowControl w:val="0"/>
            </w:pPr>
          </w:p>
        </w:tc>
        <w:tc>
          <w:tcPr>
            <w:tcW w:w="1843" w:type="dxa"/>
          </w:tcPr>
          <w:p w14:paraId="24FBEE6D" w14:textId="77777777" w:rsidR="00F85DA8" w:rsidRPr="00C55B01" w:rsidRDefault="00F85DA8" w:rsidP="00595651">
            <w:pPr>
              <w:pStyle w:val="af1"/>
              <w:widowControl w:val="0"/>
            </w:pPr>
          </w:p>
        </w:tc>
        <w:tc>
          <w:tcPr>
            <w:tcW w:w="1843" w:type="dxa"/>
          </w:tcPr>
          <w:p w14:paraId="6FF6A2D0" w14:textId="77777777" w:rsidR="00F85DA8" w:rsidRPr="00C55B01" w:rsidRDefault="00F85DA8" w:rsidP="00595651">
            <w:pPr>
              <w:pStyle w:val="af1"/>
              <w:widowControl w:val="0"/>
            </w:pPr>
          </w:p>
        </w:tc>
        <w:tc>
          <w:tcPr>
            <w:tcW w:w="1842" w:type="dxa"/>
          </w:tcPr>
          <w:p w14:paraId="63D0EFE2" w14:textId="77777777" w:rsidR="00F85DA8" w:rsidRPr="00C55B01" w:rsidRDefault="00F85DA8" w:rsidP="00595651">
            <w:pPr>
              <w:pStyle w:val="af1"/>
              <w:widowControl w:val="0"/>
            </w:pPr>
          </w:p>
        </w:tc>
      </w:tr>
      <w:tr w:rsidR="00F85DA8" w:rsidRPr="00C55B01" w14:paraId="34838D32" w14:textId="77777777" w:rsidTr="00595651">
        <w:tc>
          <w:tcPr>
            <w:tcW w:w="708" w:type="dxa"/>
          </w:tcPr>
          <w:p w14:paraId="5F21DF8F" w14:textId="77777777" w:rsidR="00F85DA8" w:rsidRPr="003409AA" w:rsidRDefault="00F85DA8" w:rsidP="00595651">
            <w:pPr>
              <w:pStyle w:val="af1"/>
              <w:widowControl w:val="0"/>
            </w:pPr>
          </w:p>
        </w:tc>
        <w:tc>
          <w:tcPr>
            <w:tcW w:w="1559" w:type="dxa"/>
          </w:tcPr>
          <w:p w14:paraId="318A671D" w14:textId="77777777" w:rsidR="00F85DA8" w:rsidRPr="00C55B01" w:rsidRDefault="00F85DA8" w:rsidP="00595651">
            <w:pPr>
              <w:pStyle w:val="af1"/>
              <w:widowControl w:val="0"/>
            </w:pPr>
          </w:p>
        </w:tc>
        <w:tc>
          <w:tcPr>
            <w:tcW w:w="1843" w:type="dxa"/>
          </w:tcPr>
          <w:p w14:paraId="25A2882C" w14:textId="77777777" w:rsidR="00F85DA8" w:rsidRPr="00C55B01" w:rsidRDefault="00F85DA8" w:rsidP="00595651">
            <w:pPr>
              <w:pStyle w:val="af1"/>
              <w:widowControl w:val="0"/>
            </w:pPr>
          </w:p>
        </w:tc>
        <w:tc>
          <w:tcPr>
            <w:tcW w:w="1985" w:type="dxa"/>
          </w:tcPr>
          <w:p w14:paraId="674EC225" w14:textId="77777777" w:rsidR="00F85DA8" w:rsidRPr="00C55B01" w:rsidRDefault="00F85DA8" w:rsidP="00595651">
            <w:pPr>
              <w:pStyle w:val="af1"/>
              <w:widowControl w:val="0"/>
            </w:pPr>
          </w:p>
        </w:tc>
        <w:tc>
          <w:tcPr>
            <w:tcW w:w="1275" w:type="dxa"/>
          </w:tcPr>
          <w:p w14:paraId="537AEE31" w14:textId="77777777" w:rsidR="00F85DA8" w:rsidRPr="00C55B01" w:rsidRDefault="00F85DA8" w:rsidP="00595651">
            <w:pPr>
              <w:pStyle w:val="af1"/>
              <w:widowControl w:val="0"/>
            </w:pPr>
          </w:p>
        </w:tc>
        <w:tc>
          <w:tcPr>
            <w:tcW w:w="1844" w:type="dxa"/>
          </w:tcPr>
          <w:p w14:paraId="2E10A518" w14:textId="77777777" w:rsidR="00F85DA8" w:rsidRPr="00C55B01" w:rsidRDefault="00F85DA8" w:rsidP="00595651">
            <w:pPr>
              <w:pStyle w:val="af1"/>
              <w:widowControl w:val="0"/>
            </w:pPr>
          </w:p>
        </w:tc>
        <w:tc>
          <w:tcPr>
            <w:tcW w:w="1843" w:type="dxa"/>
          </w:tcPr>
          <w:p w14:paraId="4F9A54A5" w14:textId="77777777" w:rsidR="00F85DA8" w:rsidRPr="00C55B01" w:rsidRDefault="00F85DA8" w:rsidP="00595651">
            <w:pPr>
              <w:pStyle w:val="af1"/>
              <w:widowControl w:val="0"/>
            </w:pPr>
          </w:p>
        </w:tc>
        <w:tc>
          <w:tcPr>
            <w:tcW w:w="1843" w:type="dxa"/>
          </w:tcPr>
          <w:p w14:paraId="6EAE305B" w14:textId="77777777" w:rsidR="00F85DA8" w:rsidRPr="00C55B01" w:rsidRDefault="00F85DA8" w:rsidP="00595651">
            <w:pPr>
              <w:pStyle w:val="af1"/>
              <w:widowControl w:val="0"/>
            </w:pPr>
          </w:p>
        </w:tc>
        <w:tc>
          <w:tcPr>
            <w:tcW w:w="1842" w:type="dxa"/>
          </w:tcPr>
          <w:p w14:paraId="2B81FAE9" w14:textId="77777777" w:rsidR="00F85DA8" w:rsidRPr="00C55B01" w:rsidRDefault="00F85DA8" w:rsidP="00595651">
            <w:pPr>
              <w:pStyle w:val="af1"/>
              <w:widowControl w:val="0"/>
            </w:pPr>
          </w:p>
        </w:tc>
      </w:tr>
      <w:tr w:rsidR="00F85DA8" w:rsidRPr="00C55B01" w14:paraId="4F34B1ED" w14:textId="77777777" w:rsidTr="00595651">
        <w:tc>
          <w:tcPr>
            <w:tcW w:w="708" w:type="dxa"/>
          </w:tcPr>
          <w:p w14:paraId="35CC74C2" w14:textId="77777777" w:rsidR="00F85DA8" w:rsidRPr="003409AA" w:rsidRDefault="00F85DA8" w:rsidP="00595651">
            <w:pPr>
              <w:pStyle w:val="af1"/>
              <w:widowControl w:val="0"/>
            </w:pPr>
          </w:p>
        </w:tc>
        <w:tc>
          <w:tcPr>
            <w:tcW w:w="1559" w:type="dxa"/>
          </w:tcPr>
          <w:p w14:paraId="7FA7F5CA" w14:textId="77777777" w:rsidR="00F85DA8" w:rsidRPr="00C55B01" w:rsidRDefault="00F85DA8" w:rsidP="00595651">
            <w:pPr>
              <w:pStyle w:val="af1"/>
              <w:widowControl w:val="0"/>
            </w:pPr>
          </w:p>
        </w:tc>
        <w:tc>
          <w:tcPr>
            <w:tcW w:w="1843" w:type="dxa"/>
          </w:tcPr>
          <w:p w14:paraId="698D32E0" w14:textId="77777777" w:rsidR="00F85DA8" w:rsidRPr="00C55B01" w:rsidRDefault="00F85DA8" w:rsidP="00595651">
            <w:pPr>
              <w:pStyle w:val="af1"/>
              <w:widowControl w:val="0"/>
            </w:pPr>
          </w:p>
        </w:tc>
        <w:tc>
          <w:tcPr>
            <w:tcW w:w="1985" w:type="dxa"/>
          </w:tcPr>
          <w:p w14:paraId="68E5BC2D" w14:textId="77777777" w:rsidR="00F85DA8" w:rsidRPr="00C55B01" w:rsidRDefault="00F85DA8" w:rsidP="00595651">
            <w:pPr>
              <w:pStyle w:val="af1"/>
              <w:widowControl w:val="0"/>
            </w:pPr>
          </w:p>
        </w:tc>
        <w:tc>
          <w:tcPr>
            <w:tcW w:w="1275" w:type="dxa"/>
          </w:tcPr>
          <w:p w14:paraId="5070ED67" w14:textId="77777777" w:rsidR="00F85DA8" w:rsidRPr="00C55B01" w:rsidRDefault="00F85DA8" w:rsidP="00595651">
            <w:pPr>
              <w:pStyle w:val="af1"/>
              <w:widowControl w:val="0"/>
            </w:pPr>
          </w:p>
        </w:tc>
        <w:tc>
          <w:tcPr>
            <w:tcW w:w="1844" w:type="dxa"/>
          </w:tcPr>
          <w:p w14:paraId="17506734" w14:textId="77777777" w:rsidR="00F85DA8" w:rsidRPr="00C55B01" w:rsidRDefault="00F85DA8" w:rsidP="00595651">
            <w:pPr>
              <w:pStyle w:val="af1"/>
              <w:widowControl w:val="0"/>
            </w:pPr>
          </w:p>
        </w:tc>
        <w:tc>
          <w:tcPr>
            <w:tcW w:w="1843" w:type="dxa"/>
          </w:tcPr>
          <w:p w14:paraId="0294071E" w14:textId="77777777" w:rsidR="00F85DA8" w:rsidRPr="00C55B01" w:rsidRDefault="00F85DA8" w:rsidP="00595651">
            <w:pPr>
              <w:pStyle w:val="af1"/>
              <w:widowControl w:val="0"/>
            </w:pPr>
          </w:p>
        </w:tc>
        <w:tc>
          <w:tcPr>
            <w:tcW w:w="1843" w:type="dxa"/>
          </w:tcPr>
          <w:p w14:paraId="03E1B97B" w14:textId="77777777" w:rsidR="00F85DA8" w:rsidRPr="00C55B01" w:rsidRDefault="00F85DA8" w:rsidP="00595651">
            <w:pPr>
              <w:pStyle w:val="af1"/>
              <w:widowControl w:val="0"/>
            </w:pPr>
          </w:p>
        </w:tc>
        <w:tc>
          <w:tcPr>
            <w:tcW w:w="1842" w:type="dxa"/>
          </w:tcPr>
          <w:p w14:paraId="05956447" w14:textId="77777777" w:rsidR="00F85DA8" w:rsidRPr="00C55B01" w:rsidRDefault="00F85DA8" w:rsidP="00595651">
            <w:pPr>
              <w:pStyle w:val="af1"/>
              <w:widowControl w:val="0"/>
            </w:pPr>
          </w:p>
        </w:tc>
      </w:tr>
      <w:tr w:rsidR="00F85DA8" w:rsidRPr="00C55B01" w14:paraId="15D965E8" w14:textId="77777777" w:rsidTr="00595651">
        <w:tc>
          <w:tcPr>
            <w:tcW w:w="708" w:type="dxa"/>
          </w:tcPr>
          <w:p w14:paraId="339AC03F" w14:textId="77777777" w:rsidR="00F85DA8" w:rsidRPr="003409AA" w:rsidRDefault="00F85DA8" w:rsidP="00595651">
            <w:pPr>
              <w:pStyle w:val="af1"/>
              <w:widowControl w:val="0"/>
            </w:pPr>
          </w:p>
        </w:tc>
        <w:tc>
          <w:tcPr>
            <w:tcW w:w="1559" w:type="dxa"/>
          </w:tcPr>
          <w:p w14:paraId="52CDFA17" w14:textId="77777777" w:rsidR="00F85DA8" w:rsidRPr="00C55B01" w:rsidRDefault="00F85DA8" w:rsidP="00595651">
            <w:pPr>
              <w:pStyle w:val="af1"/>
              <w:widowControl w:val="0"/>
            </w:pPr>
          </w:p>
        </w:tc>
        <w:tc>
          <w:tcPr>
            <w:tcW w:w="1843" w:type="dxa"/>
          </w:tcPr>
          <w:p w14:paraId="43002FF4" w14:textId="77777777" w:rsidR="00F85DA8" w:rsidRPr="00C55B01" w:rsidRDefault="00F85DA8" w:rsidP="00595651">
            <w:pPr>
              <w:pStyle w:val="af1"/>
              <w:widowControl w:val="0"/>
            </w:pPr>
          </w:p>
        </w:tc>
        <w:tc>
          <w:tcPr>
            <w:tcW w:w="1985" w:type="dxa"/>
          </w:tcPr>
          <w:p w14:paraId="793C772F" w14:textId="77777777" w:rsidR="00F85DA8" w:rsidRPr="00C55B01" w:rsidRDefault="00F85DA8" w:rsidP="00595651">
            <w:pPr>
              <w:pStyle w:val="af1"/>
              <w:widowControl w:val="0"/>
            </w:pPr>
          </w:p>
        </w:tc>
        <w:tc>
          <w:tcPr>
            <w:tcW w:w="1275" w:type="dxa"/>
          </w:tcPr>
          <w:p w14:paraId="1FB53439" w14:textId="77777777" w:rsidR="00F85DA8" w:rsidRPr="00C55B01" w:rsidRDefault="00F85DA8" w:rsidP="00595651">
            <w:pPr>
              <w:pStyle w:val="af1"/>
              <w:widowControl w:val="0"/>
            </w:pPr>
          </w:p>
        </w:tc>
        <w:tc>
          <w:tcPr>
            <w:tcW w:w="5530" w:type="dxa"/>
            <w:gridSpan w:val="3"/>
          </w:tcPr>
          <w:p w14:paraId="05A122C9" w14:textId="77777777" w:rsidR="00F85DA8" w:rsidRPr="00C55B01" w:rsidRDefault="00F85DA8" w:rsidP="00595651">
            <w:pPr>
              <w:pStyle w:val="af1"/>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1C035B7" w14:textId="77777777" w:rsidR="00F85DA8" w:rsidRPr="00C55B01" w:rsidRDefault="00F85DA8" w:rsidP="00595651">
            <w:pPr>
              <w:pStyle w:val="af1"/>
              <w:widowControl w:val="0"/>
            </w:pPr>
          </w:p>
        </w:tc>
      </w:tr>
      <w:tr w:rsidR="00F85DA8" w:rsidRPr="00C55B01" w14:paraId="619EDA00" w14:textId="77777777" w:rsidTr="00595651">
        <w:tc>
          <w:tcPr>
            <w:tcW w:w="708" w:type="dxa"/>
          </w:tcPr>
          <w:p w14:paraId="50272024" w14:textId="77777777" w:rsidR="00F85DA8" w:rsidRPr="003409AA" w:rsidRDefault="00F85DA8" w:rsidP="00595651">
            <w:pPr>
              <w:pStyle w:val="affb"/>
              <w:widowControl w:val="0"/>
              <w:numPr>
                <w:ilvl w:val="3"/>
                <w:numId w:val="8"/>
              </w:numPr>
              <w:ind w:left="318" w:hanging="318"/>
              <w:rPr>
                <w:rFonts w:ascii="Times New Roman" w:hAnsi="Times New Roman"/>
              </w:rPr>
            </w:pPr>
          </w:p>
        </w:tc>
        <w:tc>
          <w:tcPr>
            <w:tcW w:w="1559" w:type="dxa"/>
          </w:tcPr>
          <w:p w14:paraId="0808DB06" w14:textId="77777777" w:rsidR="00F85DA8" w:rsidRPr="00C55B01" w:rsidRDefault="00F85DA8" w:rsidP="00595651">
            <w:pPr>
              <w:pStyle w:val="af1"/>
              <w:widowControl w:val="0"/>
            </w:pPr>
          </w:p>
        </w:tc>
        <w:tc>
          <w:tcPr>
            <w:tcW w:w="1843" w:type="dxa"/>
          </w:tcPr>
          <w:p w14:paraId="56C735C4" w14:textId="77777777" w:rsidR="00F85DA8" w:rsidRPr="00C55B01" w:rsidRDefault="00F85DA8" w:rsidP="00595651">
            <w:pPr>
              <w:pStyle w:val="af1"/>
              <w:widowControl w:val="0"/>
            </w:pPr>
          </w:p>
        </w:tc>
        <w:tc>
          <w:tcPr>
            <w:tcW w:w="1985" w:type="dxa"/>
          </w:tcPr>
          <w:p w14:paraId="33669012" w14:textId="77777777" w:rsidR="00F85DA8" w:rsidRPr="00C55B01" w:rsidRDefault="00F85DA8" w:rsidP="00595651">
            <w:pPr>
              <w:pStyle w:val="af1"/>
              <w:widowControl w:val="0"/>
            </w:pPr>
          </w:p>
        </w:tc>
        <w:tc>
          <w:tcPr>
            <w:tcW w:w="1275" w:type="dxa"/>
          </w:tcPr>
          <w:p w14:paraId="00B1E3A6" w14:textId="77777777" w:rsidR="00F85DA8" w:rsidRPr="00C55B01" w:rsidRDefault="00F85DA8" w:rsidP="00595651">
            <w:pPr>
              <w:pStyle w:val="af1"/>
              <w:widowControl w:val="0"/>
            </w:pPr>
          </w:p>
        </w:tc>
        <w:tc>
          <w:tcPr>
            <w:tcW w:w="1844" w:type="dxa"/>
          </w:tcPr>
          <w:p w14:paraId="43771A5E" w14:textId="77777777" w:rsidR="00F85DA8" w:rsidRPr="00C55B01" w:rsidRDefault="00F85DA8" w:rsidP="00595651">
            <w:pPr>
              <w:pStyle w:val="af1"/>
              <w:widowControl w:val="0"/>
            </w:pPr>
          </w:p>
        </w:tc>
        <w:tc>
          <w:tcPr>
            <w:tcW w:w="1843" w:type="dxa"/>
          </w:tcPr>
          <w:p w14:paraId="4B3B516E" w14:textId="77777777" w:rsidR="00F85DA8" w:rsidRPr="00C55B01" w:rsidRDefault="00F85DA8" w:rsidP="00595651">
            <w:pPr>
              <w:pStyle w:val="af1"/>
              <w:widowControl w:val="0"/>
            </w:pPr>
          </w:p>
        </w:tc>
        <w:tc>
          <w:tcPr>
            <w:tcW w:w="1843" w:type="dxa"/>
          </w:tcPr>
          <w:p w14:paraId="3DAFC0A1" w14:textId="77777777" w:rsidR="00F85DA8" w:rsidRPr="00C55B01" w:rsidRDefault="00F85DA8" w:rsidP="00595651">
            <w:pPr>
              <w:pStyle w:val="af1"/>
              <w:widowControl w:val="0"/>
            </w:pPr>
          </w:p>
        </w:tc>
        <w:tc>
          <w:tcPr>
            <w:tcW w:w="1842" w:type="dxa"/>
          </w:tcPr>
          <w:p w14:paraId="1A7DA7E6" w14:textId="77777777" w:rsidR="00F85DA8" w:rsidRPr="00C55B01" w:rsidRDefault="00F85DA8" w:rsidP="00595651">
            <w:pPr>
              <w:pStyle w:val="af1"/>
              <w:widowControl w:val="0"/>
            </w:pPr>
          </w:p>
        </w:tc>
      </w:tr>
      <w:tr w:rsidR="00F85DA8" w:rsidRPr="00C55B01" w14:paraId="1168D99A" w14:textId="77777777" w:rsidTr="00595651">
        <w:tc>
          <w:tcPr>
            <w:tcW w:w="708" w:type="dxa"/>
          </w:tcPr>
          <w:p w14:paraId="261E1BBA" w14:textId="77777777" w:rsidR="00F85DA8" w:rsidRPr="003409AA" w:rsidRDefault="00F85DA8" w:rsidP="00595651">
            <w:pPr>
              <w:pStyle w:val="af1"/>
              <w:widowControl w:val="0"/>
            </w:pPr>
          </w:p>
        </w:tc>
        <w:tc>
          <w:tcPr>
            <w:tcW w:w="1559" w:type="dxa"/>
          </w:tcPr>
          <w:p w14:paraId="6C1A6D5C" w14:textId="77777777" w:rsidR="00F85DA8" w:rsidRPr="00C55B01" w:rsidRDefault="00F85DA8" w:rsidP="00595651">
            <w:pPr>
              <w:pStyle w:val="af1"/>
              <w:widowControl w:val="0"/>
            </w:pPr>
          </w:p>
        </w:tc>
        <w:tc>
          <w:tcPr>
            <w:tcW w:w="1843" w:type="dxa"/>
          </w:tcPr>
          <w:p w14:paraId="4CE24481" w14:textId="77777777" w:rsidR="00F85DA8" w:rsidRPr="00C55B01" w:rsidRDefault="00F85DA8" w:rsidP="00595651">
            <w:pPr>
              <w:pStyle w:val="af1"/>
              <w:widowControl w:val="0"/>
            </w:pPr>
          </w:p>
        </w:tc>
        <w:tc>
          <w:tcPr>
            <w:tcW w:w="1985" w:type="dxa"/>
          </w:tcPr>
          <w:p w14:paraId="1F6AD9DD" w14:textId="77777777" w:rsidR="00F85DA8" w:rsidRPr="00C55B01" w:rsidRDefault="00F85DA8" w:rsidP="00595651">
            <w:pPr>
              <w:pStyle w:val="af1"/>
              <w:widowControl w:val="0"/>
            </w:pPr>
          </w:p>
        </w:tc>
        <w:tc>
          <w:tcPr>
            <w:tcW w:w="1275" w:type="dxa"/>
          </w:tcPr>
          <w:p w14:paraId="6134B452" w14:textId="77777777" w:rsidR="00F85DA8" w:rsidRPr="00C55B01" w:rsidRDefault="00F85DA8" w:rsidP="00595651">
            <w:pPr>
              <w:pStyle w:val="af1"/>
              <w:widowControl w:val="0"/>
            </w:pPr>
          </w:p>
        </w:tc>
        <w:tc>
          <w:tcPr>
            <w:tcW w:w="1844" w:type="dxa"/>
          </w:tcPr>
          <w:p w14:paraId="3DF6A11B" w14:textId="77777777" w:rsidR="00F85DA8" w:rsidRPr="00C55B01" w:rsidRDefault="00F85DA8" w:rsidP="00595651">
            <w:pPr>
              <w:pStyle w:val="af1"/>
              <w:widowControl w:val="0"/>
            </w:pPr>
          </w:p>
        </w:tc>
        <w:tc>
          <w:tcPr>
            <w:tcW w:w="1843" w:type="dxa"/>
          </w:tcPr>
          <w:p w14:paraId="398F5131" w14:textId="77777777" w:rsidR="00F85DA8" w:rsidRPr="00C55B01" w:rsidRDefault="00F85DA8" w:rsidP="00595651">
            <w:pPr>
              <w:pStyle w:val="af1"/>
              <w:widowControl w:val="0"/>
            </w:pPr>
          </w:p>
        </w:tc>
        <w:tc>
          <w:tcPr>
            <w:tcW w:w="1843" w:type="dxa"/>
          </w:tcPr>
          <w:p w14:paraId="4A2A8A1C" w14:textId="77777777" w:rsidR="00F85DA8" w:rsidRPr="00C55B01" w:rsidRDefault="00F85DA8" w:rsidP="00595651">
            <w:pPr>
              <w:pStyle w:val="af1"/>
              <w:widowControl w:val="0"/>
            </w:pPr>
          </w:p>
        </w:tc>
        <w:tc>
          <w:tcPr>
            <w:tcW w:w="1842" w:type="dxa"/>
          </w:tcPr>
          <w:p w14:paraId="5D012EAF" w14:textId="77777777" w:rsidR="00F85DA8" w:rsidRPr="00C55B01" w:rsidRDefault="00F85DA8" w:rsidP="00595651">
            <w:pPr>
              <w:pStyle w:val="af1"/>
              <w:widowControl w:val="0"/>
            </w:pPr>
          </w:p>
        </w:tc>
      </w:tr>
    </w:tbl>
    <w:bookmarkEnd w:id="1288"/>
    <w:p w14:paraId="7E709D3E" w14:textId="788D4127"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w:t>
      </w:r>
      <w:r w:rsidR="00441F44">
        <w:rPr>
          <w:i/>
          <w:highlight w:val="lightGray"/>
          <w:shd w:val="clear" w:color="auto" w:fill="BFBFBF" w:themeFill="background1" w:themeFillShade="BF"/>
        </w:rPr>
        <w:t xml:space="preserve">в </w:t>
      </w:r>
      <w:r w:rsidR="00B53B1A" w:rsidRPr="00B53B1A">
        <w:rPr>
          <w:i/>
          <w:highlight w:val="lightGray"/>
          <w:shd w:val="clear" w:color="auto" w:fill="BFBFBF" w:themeFill="background1" w:themeFillShade="BF"/>
        </w:rPr>
        <w:t>порядке оценки по соответствующему критерию</w:t>
      </w:r>
      <w:r w:rsidR="00B53B1A" w:rsidRPr="00B53B1A">
        <w:rPr>
          <w:i/>
          <w:shd w:val="clear" w:color="auto" w:fill="BFBFBF" w:themeFill="background1" w:themeFillShade="BF"/>
        </w:rPr>
        <w:t xml:space="preserve"> </w:t>
      </w:r>
      <w:r w:rsidR="00C74540" w:rsidRPr="003409AA">
        <w:rPr>
          <w:i/>
          <w:highlight w:val="lightGray"/>
          <w:shd w:val="clear" w:color="auto" w:fill="BFBFBF" w:themeFill="background1" w:themeFillShade="BF"/>
        </w:rPr>
        <w:t>соответствующего требования)</w:t>
      </w:r>
      <w:r w:rsidR="002140A3" w:rsidRPr="00BA04C6">
        <w:t>:</w:t>
      </w:r>
    </w:p>
    <w:p w14:paraId="414D4B7C" w14:textId="77777777" w:rsidR="002140A3" w:rsidRPr="00BA04C6" w:rsidRDefault="002140A3" w:rsidP="00313458">
      <w:pPr>
        <w:widowControl w:val="0"/>
      </w:pPr>
      <w:r w:rsidRPr="00BA04C6">
        <w:t xml:space="preserve">1. </w:t>
      </w:r>
      <w:r w:rsidR="003409AA">
        <w:t>_______________</w:t>
      </w:r>
    </w:p>
    <w:p w14:paraId="4D55A68B" w14:textId="77777777" w:rsidR="002140A3" w:rsidRPr="00BA04C6" w:rsidRDefault="002140A3" w:rsidP="00313458">
      <w:pPr>
        <w:widowControl w:val="0"/>
      </w:pPr>
      <w:r w:rsidRPr="00BA04C6">
        <w:t>2.</w:t>
      </w:r>
      <w:r w:rsidR="003409AA">
        <w:t xml:space="preserve"> _______________</w:t>
      </w:r>
    </w:p>
    <w:p w14:paraId="69E2FBCF" w14:textId="77777777" w:rsidR="002140A3" w:rsidRPr="00BA04C6" w:rsidRDefault="002140A3" w:rsidP="00313458">
      <w:pPr>
        <w:widowControl w:val="0"/>
      </w:pPr>
      <w:r w:rsidRPr="00BA04C6">
        <w:t>3.</w:t>
      </w:r>
      <w:r w:rsidR="003409AA">
        <w:t xml:space="preserve"> _______________</w:t>
      </w:r>
    </w:p>
    <w:p w14:paraId="43E321D2" w14:textId="77777777" w:rsidR="003409AA" w:rsidRDefault="003409AA" w:rsidP="00313458">
      <w:pPr>
        <w:widowControl w:val="0"/>
      </w:pPr>
    </w:p>
    <w:p w14:paraId="7B954529" w14:textId="77777777" w:rsidR="00EC5F37" w:rsidRPr="00BA04C6" w:rsidRDefault="00EC5F37" w:rsidP="00313458">
      <w:pPr>
        <w:widowControl w:val="0"/>
      </w:pPr>
      <w:r w:rsidRPr="00BA04C6">
        <w:t>____________________________________</w:t>
      </w:r>
    </w:p>
    <w:p w14:paraId="288B27DD" w14:textId="77777777" w:rsidR="00EC5F37" w:rsidRPr="00BA04C6" w:rsidRDefault="00EC5F37">
      <w:pPr>
        <w:ind w:right="3684"/>
        <w:jc w:val="center"/>
        <w:rPr>
          <w:vertAlign w:val="superscript"/>
        </w:rPr>
      </w:pPr>
      <w:r w:rsidRPr="00BA04C6">
        <w:rPr>
          <w:vertAlign w:val="superscript"/>
        </w:rPr>
        <w:t>(подпись, М.П.)</w:t>
      </w:r>
    </w:p>
    <w:p w14:paraId="7D850766" w14:textId="77777777" w:rsidR="00EC5F37" w:rsidRPr="00BA04C6" w:rsidRDefault="00EC5F37">
      <w:r w:rsidRPr="00BA04C6">
        <w:t>____________________________________</w:t>
      </w:r>
    </w:p>
    <w:p w14:paraId="7379C42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166B575"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C4C0046"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AB3752B" w14:textId="77777777" w:rsidR="00EC5F37" w:rsidRPr="00754659" w:rsidRDefault="00D82046">
      <w:pPr>
        <w:pStyle w:val="23"/>
        <w:pageBreakBefore/>
      </w:pPr>
      <w:bookmarkStart w:id="1289" w:name="_Toc142559412"/>
      <w:r w:rsidRPr="00754659">
        <w:lastRenderedPageBreak/>
        <w:t>И</w:t>
      </w:r>
      <w:r w:rsidR="00EC5F37" w:rsidRPr="00754659">
        <w:t>нструкции по заполнению</w:t>
      </w:r>
      <w:bookmarkEnd w:id="1289"/>
    </w:p>
    <w:p w14:paraId="21A2B04A" w14:textId="77777777" w:rsidR="00EC5F37" w:rsidRPr="00754659" w:rsidRDefault="00EC5F37" w:rsidP="006020B3">
      <w:pPr>
        <w:pStyle w:val="a1"/>
      </w:pPr>
      <w:r w:rsidRPr="00754659">
        <w:t>Участник приводит номер и дату письма о подаче оферты, приложением к которому является данная справка.</w:t>
      </w:r>
    </w:p>
    <w:p w14:paraId="7951CD2A" w14:textId="77777777" w:rsidR="00EC5F37" w:rsidRDefault="00EC5F37" w:rsidP="006020B3">
      <w:pPr>
        <w:pStyle w:val="a1"/>
      </w:pPr>
      <w:r w:rsidRPr="00754659">
        <w:t>Участник указывает свое фирменное наименование (в т.ч. организационно-правовую форму)</w:t>
      </w:r>
      <w:r w:rsidR="00441F44">
        <w:t xml:space="preserve"> </w:t>
      </w:r>
      <w:bookmarkStart w:id="1290" w:name="_Hlk71369693"/>
      <w:r w:rsidR="00441F44">
        <w:t>либо фамилию, имя, отчество (для физических лиц)</w:t>
      </w:r>
      <w:bookmarkEnd w:id="1290"/>
      <w:r w:rsidRPr="00754659">
        <w:t xml:space="preserve"> </w:t>
      </w:r>
      <w:r w:rsidR="00AA45F0" w:rsidRPr="00754659">
        <w:t>и свой ИНН</w:t>
      </w:r>
      <w:r w:rsidRPr="00754659">
        <w:t>.</w:t>
      </w:r>
    </w:p>
    <w:p w14:paraId="5238ACA2" w14:textId="77777777" w:rsidR="005015EB" w:rsidRPr="00754659" w:rsidRDefault="005015EB" w:rsidP="005015EB">
      <w:pPr>
        <w:pStyle w:val="a1"/>
      </w:pPr>
      <w:r w:rsidRPr="00AB4B91">
        <w:t xml:space="preserve">Участник в указанной Справке должен представить исчерпывающую информацию для оценки </w:t>
      </w:r>
      <w:r w:rsidRPr="00FC5315">
        <w:t xml:space="preserve">имеющегося у Участника </w:t>
      </w:r>
      <w:r>
        <w:t xml:space="preserve">кадровых ресурсов </w:t>
      </w:r>
      <w:r w:rsidRPr="00AB4B91">
        <w:t>только в том случае, если соответствующий критерий оценки предусмотрен в соответствии с разделом 13 (Приложение №6 к Документации о закупке)</w:t>
      </w:r>
      <w:r>
        <w:t>.</w:t>
      </w:r>
    </w:p>
    <w:p w14:paraId="3407422A" w14:textId="5C6C6367" w:rsidR="00C507E7" w:rsidRPr="00DE18D7" w:rsidRDefault="00EC5F37" w:rsidP="00B53B1A">
      <w:pPr>
        <w:pStyle w:val="a1"/>
      </w:pPr>
      <w:r w:rsidRPr="00754659">
        <w:t xml:space="preserve">В данной </w:t>
      </w:r>
      <w:r w:rsidR="005D571E" w:rsidRPr="00754659">
        <w:t xml:space="preserve">Справке </w:t>
      </w:r>
      <w:r w:rsidRPr="00754659">
        <w:t xml:space="preserve">перечисляются только те </w:t>
      </w:r>
      <w:r w:rsidR="005D571E" w:rsidRPr="00754659">
        <w:t>специалисты</w:t>
      </w:r>
      <w:r w:rsidRPr="00754659">
        <w:t xml:space="preserve">, </w:t>
      </w:r>
      <w:r w:rsidR="005D571E" w:rsidRPr="00754659">
        <w:t xml:space="preserve">наличие которых </w:t>
      </w:r>
      <w:r w:rsidR="00441F44">
        <w:t>будет оцениваться</w:t>
      </w:r>
      <w:r w:rsidR="00C507E7" w:rsidRPr="005D5C6A">
        <w:t xml:space="preserve"> </w:t>
      </w:r>
      <w:r w:rsidR="00441F44" w:rsidRPr="005D5C6A">
        <w:t>Заказчик</w:t>
      </w:r>
      <w:r w:rsidR="00441F44">
        <w:t>ом</w:t>
      </w:r>
      <w:r w:rsidR="00441F44" w:rsidRPr="005D5C6A">
        <w:t xml:space="preserve"> </w:t>
      </w:r>
      <w:r w:rsidR="00B53B1A" w:rsidRPr="00441F44">
        <w:t xml:space="preserve">в </w:t>
      </w:r>
      <w:r w:rsidR="00441F44">
        <w:t xml:space="preserve">соответствии с </w:t>
      </w:r>
      <w:r w:rsidR="00441F44" w:rsidRPr="00754659">
        <w:t>порядк</w:t>
      </w:r>
      <w:r w:rsidR="00441F44">
        <w:t>ом</w:t>
      </w:r>
      <w:r w:rsidR="00441F44" w:rsidRPr="00754659">
        <w:t xml:space="preserve"> </w:t>
      </w:r>
      <w:r w:rsidR="00B53B1A" w:rsidRPr="00754659">
        <w:t xml:space="preserve">оценки по соответствующему </w:t>
      </w:r>
      <w:r w:rsidR="00B53B1A" w:rsidRPr="00DE18D7">
        <w:t>критерию</w:t>
      </w:r>
      <w:r w:rsidR="00F03008" w:rsidRPr="00DE18D7">
        <w:t xml:space="preserve"> (Приложение №6 к Документации о закупке)</w:t>
      </w:r>
      <w:r w:rsidR="00C507E7" w:rsidRPr="00DE18D7">
        <w:t>.</w:t>
      </w:r>
    </w:p>
    <w:p w14:paraId="15820B52" w14:textId="4620529B" w:rsidR="00033C92" w:rsidRPr="00754659" w:rsidRDefault="00033C92" w:rsidP="00B53B1A">
      <w:pPr>
        <w:pStyle w:val="a1"/>
      </w:pPr>
      <w:r w:rsidRPr="00DE18D7">
        <w:t xml:space="preserve">В случае если </w:t>
      </w:r>
      <w:r w:rsidR="00B53B1A" w:rsidRPr="00DE18D7">
        <w:t xml:space="preserve">в порядке оценки по соответствующему критерию </w:t>
      </w:r>
      <w:r w:rsidR="00A07864" w:rsidRPr="00DE18D7">
        <w:t>имеется требование о наличии</w:t>
      </w:r>
      <w:r w:rsidR="00A07864" w:rsidRPr="00754659">
        <w:t xml:space="preserve">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8F8F5E6" w14:textId="77777777" w:rsidR="00EC5F37" w:rsidRPr="00B26836" w:rsidRDefault="00E41961" w:rsidP="00E41961">
      <w:pPr>
        <w:pStyle w:val="a1"/>
        <w:numPr>
          <w:ilvl w:val="0"/>
          <w:numId w:val="0"/>
        </w:numPr>
        <w:tabs>
          <w:tab w:val="left" w:pos="3525"/>
        </w:tabs>
        <w:ind w:left="1134"/>
      </w:pPr>
      <w:r>
        <w:tab/>
      </w:r>
    </w:p>
    <w:p w14:paraId="41FE395E" w14:textId="77777777" w:rsidR="008177D0" w:rsidRPr="00C55B01" w:rsidRDefault="008177D0" w:rsidP="008177D0"/>
    <w:p w14:paraId="051307A3" w14:textId="065EC233" w:rsidR="00181AC1" w:rsidRPr="00181AC1" w:rsidRDefault="00181AC1" w:rsidP="00181AC1">
      <w:pPr>
        <w:pStyle w:val="20"/>
        <w:keepNext w:val="0"/>
        <w:pageBreakBefore/>
        <w:widowControl w:val="0"/>
        <w:tabs>
          <w:tab w:val="clear" w:pos="2694"/>
          <w:tab w:val="num" w:pos="1134"/>
        </w:tabs>
        <w:ind w:hanging="2694"/>
        <w:rPr>
          <w:sz w:val="28"/>
        </w:rPr>
      </w:pPr>
      <w:bookmarkStart w:id="1291" w:name="_Toc31046909"/>
      <w:bookmarkStart w:id="1292" w:name="_Toc31046910"/>
      <w:bookmarkStart w:id="1293" w:name="_Toc31046911"/>
      <w:bookmarkStart w:id="1294" w:name="_Toc31046912"/>
      <w:bookmarkStart w:id="1295" w:name="_Toc31046913"/>
      <w:bookmarkStart w:id="1296" w:name="_Toc31046914"/>
      <w:bookmarkStart w:id="1297" w:name="_Toc31046915"/>
      <w:bookmarkStart w:id="1298" w:name="_Toc31046916"/>
      <w:bookmarkStart w:id="1299" w:name="_Toc31046917"/>
      <w:bookmarkStart w:id="1300" w:name="_Toc31046918"/>
      <w:bookmarkStart w:id="1301" w:name="_Toc31046919"/>
      <w:bookmarkStart w:id="1302" w:name="_Toc31046920"/>
      <w:bookmarkStart w:id="1303" w:name="_Toc31046921"/>
      <w:bookmarkStart w:id="1304" w:name="_Toc31046922"/>
      <w:bookmarkStart w:id="1305" w:name="_Toc31046923"/>
      <w:bookmarkStart w:id="1306" w:name="_Toc31046924"/>
      <w:bookmarkStart w:id="1307" w:name="_Toc31046925"/>
      <w:bookmarkStart w:id="1308" w:name="_Toc31046926"/>
      <w:bookmarkStart w:id="1309" w:name="_Toc31046927"/>
      <w:bookmarkStart w:id="1310" w:name="_Toc31046928"/>
      <w:bookmarkStart w:id="1311" w:name="_Toc31046929"/>
      <w:bookmarkStart w:id="1312" w:name="_Toc31046930"/>
      <w:bookmarkStart w:id="1313" w:name="_Toc31046931"/>
      <w:bookmarkStart w:id="1314" w:name="_Toc31046932"/>
      <w:bookmarkStart w:id="1315" w:name="_Toc502257230"/>
      <w:bookmarkStart w:id="1316" w:name="_Toc502257231"/>
      <w:bookmarkStart w:id="1317" w:name="_Toc502257232"/>
      <w:bookmarkStart w:id="1318" w:name="_Toc502257233"/>
      <w:bookmarkStart w:id="1319" w:name="_Toc502257234"/>
      <w:bookmarkStart w:id="1320" w:name="_Toc502257235"/>
      <w:bookmarkStart w:id="1321" w:name="_Toc502257236"/>
      <w:bookmarkStart w:id="1322" w:name="_Toc502257237"/>
      <w:bookmarkStart w:id="1323" w:name="_Toc502257238"/>
      <w:bookmarkStart w:id="1324" w:name="_Toc502257239"/>
      <w:bookmarkStart w:id="1325" w:name="_Toc502257240"/>
      <w:bookmarkStart w:id="1326" w:name="_Toc502257241"/>
      <w:bookmarkStart w:id="1327" w:name="_Toc502257242"/>
      <w:bookmarkStart w:id="1328" w:name="_Toc502257243"/>
      <w:bookmarkStart w:id="1329" w:name="_Toc502257244"/>
      <w:bookmarkStart w:id="1330" w:name="_Toc502257245"/>
      <w:bookmarkStart w:id="1331" w:name="_Toc502257246"/>
      <w:bookmarkStart w:id="1332" w:name="_Toc502257247"/>
      <w:bookmarkStart w:id="1333" w:name="_Toc502257248"/>
      <w:bookmarkStart w:id="1334" w:name="_Toc502257249"/>
      <w:bookmarkStart w:id="1335" w:name="_Toc501038136"/>
      <w:bookmarkStart w:id="1336" w:name="_Toc502257250"/>
      <w:bookmarkStart w:id="1337" w:name="_Toc501038137"/>
      <w:bookmarkStart w:id="1338" w:name="_Toc502257251"/>
      <w:bookmarkStart w:id="1339" w:name="_Ref109138447"/>
      <w:bookmarkStart w:id="1340" w:name="_Hlk110528581"/>
      <w:bookmarkStart w:id="1341" w:name="_Toc142559413"/>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r w:rsidRPr="00181AC1">
        <w:rPr>
          <w:sz w:val="28"/>
        </w:rPr>
        <w:lastRenderedPageBreak/>
        <w:t xml:space="preserve">Справка об аффилированности Участника закупки (форма </w:t>
      </w:r>
      <w:r>
        <w:rPr>
          <w:sz w:val="28"/>
        </w:rPr>
        <w:t>10</w:t>
      </w:r>
      <w:r w:rsidRPr="00181AC1">
        <w:rPr>
          <w:sz w:val="28"/>
        </w:rPr>
        <w:t>)</w:t>
      </w:r>
      <w:bookmarkEnd w:id="1339"/>
      <w:bookmarkEnd w:id="1341"/>
    </w:p>
    <w:p w14:paraId="4618B5CE" w14:textId="77777777" w:rsidR="00181AC1" w:rsidRPr="00181AC1" w:rsidRDefault="00181AC1" w:rsidP="003F5935">
      <w:pPr>
        <w:pStyle w:val="23"/>
      </w:pPr>
      <w:bookmarkStart w:id="1342" w:name="_Toc108632209"/>
      <w:bookmarkStart w:id="1343" w:name="_Toc81496811"/>
      <w:bookmarkStart w:id="1344" w:name="_Toc84414582"/>
      <w:bookmarkStart w:id="1345" w:name="_Toc142559414"/>
      <w:r w:rsidRPr="00181AC1">
        <w:t>Форма Справки об аффилированности участника закупки</w:t>
      </w:r>
      <w:bookmarkEnd w:id="1345"/>
      <w:r w:rsidRPr="00181AC1">
        <w:t xml:space="preserve"> </w:t>
      </w:r>
    </w:p>
    <w:p w14:paraId="3D038584" w14:textId="77777777" w:rsidR="00181AC1" w:rsidRPr="00181AC1" w:rsidRDefault="00181AC1" w:rsidP="00181AC1">
      <w:pPr>
        <w:keepNext/>
        <w:pBdr>
          <w:top w:val="single" w:sz="4" w:space="1" w:color="auto"/>
        </w:pBdr>
        <w:shd w:val="clear" w:color="auto" w:fill="D9D9D9" w:themeFill="background1" w:themeFillShade="D9"/>
        <w:spacing w:after="120"/>
        <w:jc w:val="center"/>
        <w:rPr>
          <w:rFonts w:eastAsiaTheme="minorHAnsi"/>
          <w:snapToGrid/>
          <w:lang w:eastAsia="en-US"/>
        </w:rPr>
      </w:pPr>
      <w:r w:rsidRPr="00181AC1">
        <w:rPr>
          <w:rFonts w:eastAsiaTheme="minorHAnsi"/>
          <w:snapToGrid/>
          <w:lang w:eastAsia="en-US"/>
        </w:rPr>
        <w:t>начало формы</w:t>
      </w:r>
    </w:p>
    <w:p w14:paraId="4B25DF16" w14:textId="77777777" w:rsidR="00181AC1" w:rsidRPr="00181AC1" w:rsidRDefault="00181AC1" w:rsidP="00181AC1">
      <w:pPr>
        <w:rPr>
          <w:b/>
        </w:rPr>
      </w:pPr>
    </w:p>
    <w:p w14:paraId="06EC296F" w14:textId="28BFB1F2" w:rsidR="00181AC1" w:rsidRPr="00181AC1" w:rsidRDefault="00181AC1" w:rsidP="00181AC1">
      <w:pPr>
        <w:jc w:val="left"/>
      </w:pPr>
      <w:r w:rsidRPr="00181AC1">
        <w:t xml:space="preserve">Приложение </w:t>
      </w:r>
      <w:r>
        <w:t>8</w:t>
      </w:r>
      <w:r w:rsidRPr="00181AC1">
        <w:t xml:space="preserve"> к письму о подаче оферты</w:t>
      </w:r>
      <w:r w:rsidRPr="00181AC1">
        <w:br/>
        <w:t>от «____»_____________ г. №__________</w:t>
      </w:r>
    </w:p>
    <w:p w14:paraId="2CFE4405" w14:textId="77777777" w:rsidR="00181AC1" w:rsidRPr="00181AC1" w:rsidRDefault="00181AC1" w:rsidP="00181AC1"/>
    <w:p w14:paraId="31842C3D" w14:textId="77777777" w:rsidR="00181AC1" w:rsidRPr="00181AC1" w:rsidRDefault="00181AC1" w:rsidP="00181AC1">
      <w:pPr>
        <w:suppressAutoHyphens/>
        <w:jc w:val="center"/>
        <w:rPr>
          <w:b/>
          <w:sz w:val="32"/>
        </w:rPr>
      </w:pPr>
      <w:r w:rsidRPr="00181AC1">
        <w:rPr>
          <w:b/>
          <w:sz w:val="32"/>
        </w:rPr>
        <w:t>Справка об аффилированности участника закупки</w:t>
      </w:r>
      <w:r w:rsidRPr="00181AC1">
        <w:rPr>
          <w:b/>
          <w:sz w:val="32"/>
          <w:vertAlign w:val="superscript"/>
        </w:rPr>
        <w:footnoteReference w:id="19"/>
      </w:r>
      <w:r w:rsidRPr="00181AC1">
        <w:rPr>
          <w:b/>
          <w:sz w:val="32"/>
        </w:rPr>
        <w:t xml:space="preserve"> </w:t>
      </w:r>
    </w:p>
    <w:p w14:paraId="36A1F162" w14:textId="77777777" w:rsidR="00181AC1" w:rsidRPr="00181AC1" w:rsidRDefault="00181AC1" w:rsidP="00181AC1"/>
    <w:p w14:paraId="7DB6128A" w14:textId="77777777" w:rsidR="00181AC1" w:rsidRPr="00181AC1" w:rsidRDefault="00181AC1" w:rsidP="00181AC1">
      <w:pPr>
        <w:widowControl w:val="0"/>
        <w:suppressAutoHyphens/>
        <w:rPr>
          <w:szCs w:val="24"/>
        </w:rPr>
      </w:pPr>
      <w:r w:rsidRPr="00181AC1">
        <w:rPr>
          <w:szCs w:val="24"/>
        </w:rPr>
        <w:t xml:space="preserve">Подтверждаем, что  </w:t>
      </w:r>
    </w:p>
    <w:p w14:paraId="4CF24572" w14:textId="77777777" w:rsidR="00181AC1" w:rsidRPr="00181AC1" w:rsidRDefault="00181AC1" w:rsidP="00181AC1">
      <w:pPr>
        <w:pBdr>
          <w:top w:val="single" w:sz="4" w:space="1" w:color="auto"/>
        </w:pBdr>
        <w:autoSpaceDE w:val="0"/>
        <w:autoSpaceDN w:val="0"/>
        <w:spacing w:after="120"/>
        <w:ind w:left="2637"/>
        <w:jc w:val="center"/>
        <w:rPr>
          <w:sz w:val="20"/>
        </w:rPr>
      </w:pPr>
      <w:r w:rsidRPr="00181AC1">
        <w:rPr>
          <w:sz w:val="20"/>
        </w:rPr>
        <w:t>(указывается наименование и ИНН/ОГРН участника закупки)</w:t>
      </w:r>
    </w:p>
    <w:p w14:paraId="055F1670" w14:textId="77777777" w:rsidR="00181AC1" w:rsidRPr="00181AC1" w:rsidRDefault="00181AC1" w:rsidP="00181AC1">
      <w:pPr>
        <w:autoSpaceDE w:val="0"/>
        <w:autoSpaceDN w:val="0"/>
        <w:rPr>
          <w:szCs w:val="24"/>
        </w:rPr>
      </w:pPr>
      <w:r w:rsidRPr="00181AC1">
        <w:rPr>
          <w:szCs w:val="24"/>
        </w:rPr>
        <w:t>в соответствии со статьей 4 Закона РСФСР от 22.03.1991 № 948-1 «О конкуренции и ограничении монополистической деятельности на товарных рынках», статьей 9 Федерального закона от 26.07.2006 № 135-ФЗ «О защите конкуренции» имеет признаки аффилированности  _____________________________________________________________________________</w:t>
      </w:r>
    </w:p>
    <w:p w14:paraId="2BEC6902" w14:textId="77777777" w:rsidR="00181AC1" w:rsidRPr="00181AC1" w:rsidRDefault="00181AC1" w:rsidP="00181AC1">
      <w:pPr>
        <w:autoSpaceDE w:val="0"/>
        <w:autoSpaceDN w:val="0"/>
        <w:rPr>
          <w:sz w:val="20"/>
        </w:rPr>
      </w:pPr>
      <w:r w:rsidRPr="00181AC1">
        <w:rPr>
          <w:sz w:val="20"/>
        </w:rPr>
        <w:t>(указывается критерий аффилированности в соответствии с таблицей, приведенной в инструкциях к заполнению данной справки).</w:t>
      </w:r>
    </w:p>
    <w:p w14:paraId="27852C8C" w14:textId="77777777" w:rsidR="00181AC1" w:rsidRPr="00181AC1" w:rsidRDefault="00181AC1" w:rsidP="00181AC1">
      <w:pPr>
        <w:autoSpaceDE w:val="0"/>
        <w:autoSpaceDN w:val="0"/>
        <w:rPr>
          <w:sz w:val="20"/>
        </w:rPr>
      </w:pPr>
    </w:p>
    <w:p w14:paraId="3B0AC0E4" w14:textId="77777777" w:rsidR="00181AC1" w:rsidRPr="00181AC1" w:rsidRDefault="00181AC1" w:rsidP="00181AC1">
      <w:pPr>
        <w:autoSpaceDE w:val="0"/>
        <w:autoSpaceDN w:val="0"/>
        <w:rPr>
          <w:szCs w:val="24"/>
        </w:rPr>
      </w:pPr>
    </w:p>
    <w:p w14:paraId="2696AFFD" w14:textId="77777777" w:rsidR="00181AC1" w:rsidRPr="00181AC1" w:rsidRDefault="00181AC1" w:rsidP="00181AC1">
      <w:r w:rsidRPr="00181AC1">
        <w:t>____________________________________</w:t>
      </w:r>
    </w:p>
    <w:p w14:paraId="7DEA497C" w14:textId="77777777" w:rsidR="00181AC1" w:rsidRPr="00181AC1" w:rsidRDefault="00181AC1" w:rsidP="00181AC1">
      <w:pPr>
        <w:ind w:right="3684"/>
        <w:jc w:val="center"/>
        <w:rPr>
          <w:vertAlign w:val="superscript"/>
        </w:rPr>
      </w:pPr>
      <w:r w:rsidRPr="00181AC1">
        <w:rPr>
          <w:vertAlign w:val="superscript"/>
        </w:rPr>
        <w:t>(подпись, М.П.)</w:t>
      </w:r>
    </w:p>
    <w:p w14:paraId="20120C51" w14:textId="77777777" w:rsidR="00181AC1" w:rsidRPr="00181AC1" w:rsidRDefault="00181AC1" w:rsidP="00181AC1">
      <w:r w:rsidRPr="00181AC1">
        <w:t>____________________________________</w:t>
      </w:r>
    </w:p>
    <w:p w14:paraId="6F6F330C" w14:textId="77777777" w:rsidR="00181AC1" w:rsidRPr="00181AC1" w:rsidRDefault="00181AC1" w:rsidP="00181AC1">
      <w:pPr>
        <w:ind w:right="3684"/>
        <w:jc w:val="center"/>
        <w:rPr>
          <w:vertAlign w:val="superscript"/>
        </w:rPr>
      </w:pPr>
      <w:r w:rsidRPr="00181AC1">
        <w:rPr>
          <w:vertAlign w:val="superscript"/>
        </w:rPr>
        <w:t>(фамилия, имя, отчество подписавшего, должность)</w:t>
      </w:r>
    </w:p>
    <w:p w14:paraId="18065955" w14:textId="77777777" w:rsidR="00181AC1" w:rsidRPr="00181AC1" w:rsidRDefault="00181AC1" w:rsidP="00181AC1">
      <w:pPr>
        <w:pBdr>
          <w:bottom w:val="single" w:sz="4" w:space="1" w:color="auto"/>
        </w:pBdr>
        <w:shd w:val="clear" w:color="auto" w:fill="D9D9D9" w:themeFill="background1" w:themeFillShade="D9"/>
        <w:spacing w:after="120"/>
        <w:jc w:val="center"/>
        <w:rPr>
          <w:b/>
        </w:rPr>
      </w:pPr>
      <w:r w:rsidRPr="00181AC1">
        <w:rPr>
          <w:rFonts w:eastAsiaTheme="minorHAnsi"/>
          <w:snapToGrid/>
          <w:lang w:eastAsia="en-US"/>
        </w:rPr>
        <w:t>конец формы</w:t>
      </w:r>
    </w:p>
    <w:p w14:paraId="469DE307" w14:textId="77777777" w:rsidR="00181AC1" w:rsidRPr="00181AC1" w:rsidRDefault="00181AC1" w:rsidP="00181AC1">
      <w:pPr>
        <w:jc w:val="center"/>
        <w:rPr>
          <w:shd w:val="clear" w:color="auto" w:fill="FFFF99"/>
        </w:rPr>
      </w:pPr>
    </w:p>
    <w:p w14:paraId="321B5285" w14:textId="77777777" w:rsidR="00181AC1" w:rsidRPr="00181AC1" w:rsidRDefault="00181AC1" w:rsidP="003F5935">
      <w:pPr>
        <w:pStyle w:val="23"/>
        <w:pageBreakBefore/>
      </w:pPr>
      <w:bookmarkStart w:id="1346" w:name="_Toc142559415"/>
      <w:r w:rsidRPr="00181AC1">
        <w:lastRenderedPageBreak/>
        <w:t>Инструкция по заполнению</w:t>
      </w:r>
      <w:bookmarkEnd w:id="1346"/>
    </w:p>
    <w:p w14:paraId="5D397D06" w14:textId="77777777" w:rsidR="00181AC1" w:rsidRPr="00181AC1" w:rsidRDefault="00181AC1" w:rsidP="00181AC1">
      <w:pPr>
        <w:numPr>
          <w:ilvl w:val="3"/>
          <w:numId w:val="4"/>
        </w:numPr>
        <w:rPr>
          <w:b/>
        </w:rPr>
      </w:pPr>
      <w:r w:rsidRPr="00181AC1">
        <w:t>Участник приводит номер и дату письма о подаче оферты, приложением к которому является справка об аффилированности участника закупки</w:t>
      </w:r>
      <w:r w:rsidRPr="00181AC1">
        <w:rPr>
          <w:b/>
        </w:rPr>
        <w:t>.</w:t>
      </w:r>
    </w:p>
    <w:p w14:paraId="017E3EAD" w14:textId="57E181B5" w:rsidR="00181AC1" w:rsidRPr="00181AC1" w:rsidRDefault="00181AC1" w:rsidP="00181AC1">
      <w:pPr>
        <w:numPr>
          <w:ilvl w:val="3"/>
          <w:numId w:val="4"/>
        </w:numPr>
      </w:pPr>
      <w:r w:rsidRPr="00181AC1">
        <w:t xml:space="preserve">В случае, если Участник имеет признаки аффилированности согласно критериям, указанным в п. </w:t>
      </w:r>
      <w:r w:rsidR="00CF6426">
        <w:fldChar w:fldCharType="begin"/>
      </w:r>
      <w:r w:rsidR="00CF6426">
        <w:instrText xml:space="preserve"> REF _Ref110426867 \r \h </w:instrText>
      </w:r>
      <w:r w:rsidR="00CF6426">
        <w:fldChar w:fldCharType="separate"/>
      </w:r>
      <w:r w:rsidR="0023279C">
        <w:t>7.10.1.3</w:t>
      </w:r>
      <w:r w:rsidR="00CF6426">
        <w:fldChar w:fldCharType="end"/>
      </w:r>
      <w:r w:rsidRPr="00181AC1">
        <w:t xml:space="preserve">, </w:t>
      </w:r>
      <w:r w:rsidRPr="00181AC1">
        <w:rPr>
          <w:b/>
          <w:u w:val="single"/>
        </w:rPr>
        <w:t>в справке заполняется признак аффилированности в полном соответствии с указанным в таблице</w:t>
      </w:r>
      <w:r w:rsidRPr="00181AC1">
        <w:t xml:space="preserve">. В состав заявки в обязательном порядке должен входить пакет документов (не менее указанного в табличной части инструкции (п. </w:t>
      </w:r>
      <w:r w:rsidR="00CF6426">
        <w:fldChar w:fldCharType="begin"/>
      </w:r>
      <w:r w:rsidR="00CF6426">
        <w:instrText xml:space="preserve"> REF _Ref110426867 \r \h </w:instrText>
      </w:r>
      <w:r w:rsidR="00CF6426">
        <w:fldChar w:fldCharType="separate"/>
      </w:r>
      <w:r w:rsidR="0023279C">
        <w:t>7.10.1.3</w:t>
      </w:r>
      <w:r w:rsidR="00CF6426">
        <w:fldChar w:fldCharType="end"/>
      </w:r>
      <w:r w:rsidRPr="00181AC1">
        <w:t>)), подтверждающий критерий аффилированности соответствующего критерия.</w:t>
      </w:r>
    </w:p>
    <w:p w14:paraId="6337311C" w14:textId="62A6938B" w:rsidR="00181AC1" w:rsidRDefault="00181AC1" w:rsidP="00181AC1">
      <w:pPr>
        <w:numPr>
          <w:ilvl w:val="3"/>
          <w:numId w:val="4"/>
        </w:numPr>
        <w:spacing w:after="240"/>
      </w:pPr>
      <w:bookmarkStart w:id="1347" w:name="_Ref110426867"/>
      <w:r w:rsidRPr="00181AC1">
        <w:t>Критерии аффилированности и документы, подтверждающие данный критерий:</w:t>
      </w:r>
      <w:bookmarkEnd w:id="1347"/>
    </w:p>
    <w:tbl>
      <w:tblPr>
        <w:tblW w:w="1024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536"/>
        <w:gridCol w:w="5140"/>
      </w:tblGrid>
      <w:tr w:rsidR="00E92DBA" w:rsidRPr="00E92DBA" w14:paraId="09A72A96" w14:textId="77777777" w:rsidTr="005946EC">
        <w:tc>
          <w:tcPr>
            <w:tcW w:w="567" w:type="dxa"/>
            <w:vAlign w:val="center"/>
          </w:tcPr>
          <w:p w14:paraId="4EE9CBA6" w14:textId="77777777" w:rsidR="00E92DBA" w:rsidRPr="00E92DBA" w:rsidRDefault="00E92DBA" w:rsidP="00E92DBA">
            <w:pPr>
              <w:widowControl w:val="0"/>
              <w:suppressAutoHyphens/>
              <w:jc w:val="center"/>
              <w:rPr>
                <w:rFonts w:eastAsia="Lucida Sans Unicode"/>
                <w:b/>
                <w:kern w:val="1"/>
                <w:sz w:val="24"/>
                <w:szCs w:val="24"/>
              </w:rPr>
            </w:pPr>
            <w:bookmarkStart w:id="1348" w:name="_Hlk110426173"/>
            <w:r w:rsidRPr="00E92DBA">
              <w:rPr>
                <w:rFonts w:eastAsia="Lucida Sans Unicode"/>
                <w:b/>
                <w:kern w:val="1"/>
                <w:sz w:val="24"/>
                <w:szCs w:val="24"/>
              </w:rPr>
              <w:t>№ п/п</w:t>
            </w:r>
          </w:p>
        </w:tc>
        <w:tc>
          <w:tcPr>
            <w:tcW w:w="4536" w:type="dxa"/>
            <w:vAlign w:val="center"/>
          </w:tcPr>
          <w:p w14:paraId="7A368521" w14:textId="77777777" w:rsidR="00E92DBA" w:rsidRPr="00E92DBA" w:rsidRDefault="00E92DBA" w:rsidP="00E92DBA">
            <w:pPr>
              <w:widowControl w:val="0"/>
              <w:suppressAutoHyphens/>
              <w:jc w:val="center"/>
              <w:rPr>
                <w:rFonts w:eastAsia="Lucida Sans Unicode"/>
                <w:b/>
                <w:kern w:val="1"/>
                <w:sz w:val="24"/>
                <w:szCs w:val="24"/>
              </w:rPr>
            </w:pPr>
            <w:r w:rsidRPr="00E92DBA">
              <w:rPr>
                <w:rFonts w:eastAsia="Lucida Sans Unicode"/>
                <w:b/>
                <w:kern w:val="1"/>
                <w:sz w:val="24"/>
                <w:szCs w:val="24"/>
              </w:rPr>
              <w:t>Признак аффилированности*</w:t>
            </w:r>
          </w:p>
        </w:tc>
        <w:tc>
          <w:tcPr>
            <w:tcW w:w="5140" w:type="dxa"/>
            <w:vAlign w:val="center"/>
          </w:tcPr>
          <w:p w14:paraId="189E3D6D" w14:textId="77777777" w:rsidR="00E92DBA" w:rsidRPr="00E92DBA" w:rsidRDefault="00E92DBA" w:rsidP="00E92DBA">
            <w:pPr>
              <w:widowControl w:val="0"/>
              <w:suppressAutoHyphens/>
              <w:jc w:val="center"/>
              <w:rPr>
                <w:rFonts w:eastAsia="Lucida Sans Unicode"/>
                <w:b/>
                <w:kern w:val="1"/>
                <w:sz w:val="24"/>
                <w:szCs w:val="24"/>
              </w:rPr>
            </w:pPr>
            <w:r w:rsidRPr="00E92DBA">
              <w:rPr>
                <w:rFonts w:eastAsia="Lucida Sans Unicode"/>
                <w:b/>
                <w:kern w:val="1"/>
                <w:sz w:val="24"/>
                <w:szCs w:val="24"/>
              </w:rPr>
              <w:t>Документы, предоставляемые участником, подтверждающие соответствующий критерий аффилированности</w:t>
            </w:r>
          </w:p>
        </w:tc>
      </w:tr>
      <w:tr w:rsidR="00E92DBA" w:rsidRPr="00E92DBA" w14:paraId="4408942F" w14:textId="77777777" w:rsidTr="005946EC">
        <w:tc>
          <w:tcPr>
            <w:tcW w:w="567" w:type="dxa"/>
          </w:tcPr>
          <w:p w14:paraId="6D196181"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 xml:space="preserve">1 </w:t>
            </w:r>
          </w:p>
        </w:tc>
        <w:tc>
          <w:tcPr>
            <w:tcW w:w="4536" w:type="dxa"/>
          </w:tcPr>
          <w:p w14:paraId="01BE87BB"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2</w:t>
            </w:r>
          </w:p>
        </w:tc>
        <w:tc>
          <w:tcPr>
            <w:tcW w:w="5140" w:type="dxa"/>
          </w:tcPr>
          <w:p w14:paraId="0569B9C6"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3</w:t>
            </w:r>
          </w:p>
        </w:tc>
      </w:tr>
      <w:tr w:rsidR="00E92DBA" w:rsidRPr="00E92DBA" w14:paraId="11873C66" w14:textId="77777777" w:rsidTr="005946EC">
        <w:tc>
          <w:tcPr>
            <w:tcW w:w="567" w:type="dxa"/>
          </w:tcPr>
          <w:p w14:paraId="1829A2D6"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1.</w:t>
            </w:r>
          </w:p>
        </w:tc>
        <w:tc>
          <w:tcPr>
            <w:tcW w:w="4536" w:type="dxa"/>
          </w:tcPr>
          <w:p w14:paraId="1058B925"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5140" w:type="dxa"/>
          </w:tcPr>
          <w:p w14:paraId="36C38C45" w14:textId="77777777" w:rsidR="00E92DBA" w:rsidRPr="00E92DBA" w:rsidRDefault="00E92DBA" w:rsidP="00265ADE">
            <w:pPr>
              <w:widowControl w:val="0"/>
              <w:numPr>
                <w:ilvl w:val="0"/>
                <w:numId w:val="48"/>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06E90604" w14:textId="77777777" w:rsidR="00E92DBA" w:rsidRPr="00E92DBA" w:rsidRDefault="00E92DBA" w:rsidP="00265ADE">
            <w:pPr>
              <w:widowControl w:val="0"/>
              <w:numPr>
                <w:ilvl w:val="0"/>
                <w:numId w:val="48"/>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совета директоров или иного коллегиального органа управления.</w:t>
            </w:r>
          </w:p>
          <w:p w14:paraId="34987DDA" w14:textId="77777777" w:rsidR="00E92DBA" w:rsidRPr="00E92DBA" w:rsidRDefault="00E92DBA" w:rsidP="00265ADE">
            <w:pPr>
              <w:widowControl w:val="0"/>
              <w:numPr>
                <w:ilvl w:val="0"/>
                <w:numId w:val="48"/>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5920E916" w14:textId="77777777" w:rsidR="00E92DBA" w:rsidRPr="00E92DBA" w:rsidRDefault="00E92DBA" w:rsidP="00265ADE">
            <w:pPr>
              <w:widowControl w:val="0"/>
              <w:numPr>
                <w:ilvl w:val="0"/>
                <w:numId w:val="48"/>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Договор о передачи функций исполнительного органа управляющему.</w:t>
            </w:r>
          </w:p>
          <w:p w14:paraId="5E9AE97A" w14:textId="77777777" w:rsidR="00E92DBA" w:rsidRPr="00E92DBA" w:rsidRDefault="00E92DBA" w:rsidP="00265ADE">
            <w:pPr>
              <w:widowControl w:val="0"/>
              <w:numPr>
                <w:ilvl w:val="0"/>
                <w:numId w:val="48"/>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коллегиального исполнительного органа.</w:t>
            </w:r>
          </w:p>
          <w:p w14:paraId="77FBCA27" w14:textId="77777777" w:rsidR="00E92DBA" w:rsidRPr="00E92DBA" w:rsidRDefault="00E92DBA" w:rsidP="00265ADE">
            <w:pPr>
              <w:widowControl w:val="0"/>
              <w:numPr>
                <w:ilvl w:val="0"/>
                <w:numId w:val="48"/>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E92DBA" w:rsidRPr="00E92DBA" w14:paraId="620A6009" w14:textId="77777777" w:rsidTr="005946EC">
        <w:tc>
          <w:tcPr>
            <w:tcW w:w="567" w:type="dxa"/>
          </w:tcPr>
          <w:p w14:paraId="0C24BCD8"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2.</w:t>
            </w:r>
          </w:p>
        </w:tc>
        <w:tc>
          <w:tcPr>
            <w:tcW w:w="4536" w:type="dxa"/>
          </w:tcPr>
          <w:p w14:paraId="786D6F40"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140" w:type="dxa"/>
          </w:tcPr>
          <w:p w14:paraId="1951E0B7" w14:textId="77777777" w:rsidR="00E92DBA" w:rsidRPr="00E92DBA" w:rsidRDefault="00E92DBA" w:rsidP="00265ADE">
            <w:pPr>
              <w:widowControl w:val="0"/>
              <w:numPr>
                <w:ilvl w:val="0"/>
                <w:numId w:val="49"/>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752686B2" w14:textId="77777777" w:rsidR="00E92DBA" w:rsidRPr="00E92DBA" w:rsidRDefault="00E92DBA" w:rsidP="00265ADE">
            <w:pPr>
              <w:widowControl w:val="0"/>
              <w:numPr>
                <w:ilvl w:val="0"/>
                <w:numId w:val="49"/>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реестра акционеров, содержащая сведения о принадлежности голосующих акций.</w:t>
            </w:r>
          </w:p>
        </w:tc>
      </w:tr>
      <w:tr w:rsidR="00E92DBA" w:rsidRPr="00E92DBA" w14:paraId="60212512" w14:textId="77777777" w:rsidTr="005946EC">
        <w:tc>
          <w:tcPr>
            <w:tcW w:w="567" w:type="dxa"/>
          </w:tcPr>
          <w:p w14:paraId="43131F66"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3.</w:t>
            </w:r>
          </w:p>
        </w:tc>
        <w:tc>
          <w:tcPr>
            <w:tcW w:w="4536" w:type="dxa"/>
          </w:tcPr>
          <w:p w14:paraId="4FA855A2"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 xml:space="preserve">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w:t>
            </w:r>
            <w:r w:rsidRPr="00E92DBA">
              <w:rPr>
                <w:rFonts w:eastAsia="Lucida Sans Unicode"/>
                <w:kern w:val="1"/>
                <w:sz w:val="24"/>
                <w:szCs w:val="24"/>
              </w:rPr>
              <w:lastRenderedPageBreak/>
              <w:t>либо составляющие уставный или складочный капитал вклады, доли данного юридического лица.</w:t>
            </w:r>
          </w:p>
        </w:tc>
        <w:tc>
          <w:tcPr>
            <w:tcW w:w="5140" w:type="dxa"/>
          </w:tcPr>
          <w:p w14:paraId="07EA0FEE" w14:textId="77777777" w:rsidR="00E92DBA" w:rsidRPr="00E92DBA" w:rsidRDefault="00E92DBA" w:rsidP="00265ADE">
            <w:pPr>
              <w:widowControl w:val="0"/>
              <w:numPr>
                <w:ilvl w:val="0"/>
                <w:numId w:val="50"/>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lastRenderedPageBreak/>
              <w:t>Выписка из ЕГРЮЛ.</w:t>
            </w:r>
          </w:p>
          <w:p w14:paraId="3971DC67" w14:textId="77777777" w:rsidR="00E92DBA" w:rsidRPr="00E92DBA" w:rsidRDefault="00E92DBA" w:rsidP="00265ADE">
            <w:pPr>
              <w:widowControl w:val="0"/>
              <w:numPr>
                <w:ilvl w:val="0"/>
                <w:numId w:val="50"/>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Ввыписка из реестра акционеров, содержащая сведения о принадлежности голосующих акций.</w:t>
            </w:r>
          </w:p>
        </w:tc>
      </w:tr>
      <w:tr w:rsidR="00E92DBA" w:rsidRPr="00E92DBA" w14:paraId="4302C665" w14:textId="77777777" w:rsidTr="005946EC">
        <w:trPr>
          <w:trHeight w:val="5045"/>
        </w:trPr>
        <w:tc>
          <w:tcPr>
            <w:tcW w:w="567" w:type="dxa"/>
          </w:tcPr>
          <w:p w14:paraId="72981294"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4.</w:t>
            </w:r>
          </w:p>
        </w:tc>
        <w:tc>
          <w:tcPr>
            <w:tcW w:w="4536" w:type="dxa"/>
          </w:tcPr>
          <w:p w14:paraId="4F0DBF4F"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5140" w:type="dxa"/>
          </w:tcPr>
          <w:p w14:paraId="5D712A2A"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596B7FBF"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Договор о создании финансово-промышленной группы.</w:t>
            </w:r>
          </w:p>
          <w:p w14:paraId="0C10B136"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совета директоров или иного коллегиального органа управления.</w:t>
            </w:r>
          </w:p>
          <w:p w14:paraId="776B0A87"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607FD9CC"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Договор о передачи функций исполнительного органа управляющему.</w:t>
            </w:r>
          </w:p>
          <w:p w14:paraId="23D35196"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коллегиального исполнительного органа.</w:t>
            </w:r>
          </w:p>
          <w:p w14:paraId="7CED9F3C"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E92DBA" w:rsidRPr="00E92DBA" w14:paraId="78E9A67F" w14:textId="77777777" w:rsidTr="005946EC">
        <w:trPr>
          <w:trHeight w:val="1389"/>
        </w:trPr>
        <w:tc>
          <w:tcPr>
            <w:tcW w:w="567" w:type="dxa"/>
          </w:tcPr>
          <w:p w14:paraId="5C81E56F"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5.</w:t>
            </w:r>
          </w:p>
        </w:tc>
        <w:tc>
          <w:tcPr>
            <w:tcW w:w="4536" w:type="dxa"/>
          </w:tcPr>
          <w:p w14:paraId="7E4BBDDE" w14:textId="2342EAB2"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 xml:space="preserve">Лица, принадлежащие к той группе лиц, к которой принадлежит данное физическое </w:t>
            </w:r>
            <w:r w:rsidR="00272E7E">
              <w:rPr>
                <w:rFonts w:eastAsia="Lucida Sans Unicode"/>
                <w:kern w:val="1"/>
                <w:sz w:val="24"/>
                <w:szCs w:val="24"/>
              </w:rPr>
              <w:t xml:space="preserve">и/или юоидическое </w:t>
            </w:r>
            <w:r w:rsidRPr="00E92DBA">
              <w:rPr>
                <w:rFonts w:eastAsia="Lucida Sans Unicode"/>
                <w:kern w:val="1"/>
                <w:sz w:val="24"/>
                <w:szCs w:val="24"/>
              </w:rPr>
              <w:t>лицо.</w:t>
            </w:r>
          </w:p>
        </w:tc>
        <w:tc>
          <w:tcPr>
            <w:tcW w:w="5140" w:type="dxa"/>
          </w:tcPr>
          <w:p w14:paraId="3ABFF917" w14:textId="77777777" w:rsidR="00E92DBA" w:rsidRPr="00E92DBA" w:rsidRDefault="00E92DBA" w:rsidP="00265ADE">
            <w:pPr>
              <w:widowControl w:val="0"/>
              <w:numPr>
                <w:ilvl w:val="0"/>
                <w:numId w:val="52"/>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71C3C28A" w14:textId="77777777" w:rsidR="00E92DBA" w:rsidRPr="00E92DBA" w:rsidRDefault="00E92DBA" w:rsidP="00265ADE">
            <w:pPr>
              <w:widowControl w:val="0"/>
              <w:numPr>
                <w:ilvl w:val="0"/>
                <w:numId w:val="52"/>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совета директоров или иного коллегиального органа управления завода изготовителя, в состав которых входит физическое лицо.</w:t>
            </w:r>
          </w:p>
          <w:p w14:paraId="7E0B2A81" w14:textId="77777777" w:rsidR="00E92DBA" w:rsidRPr="00E92DBA" w:rsidRDefault="00E92DBA" w:rsidP="00265ADE">
            <w:pPr>
              <w:widowControl w:val="0"/>
              <w:numPr>
                <w:ilvl w:val="0"/>
                <w:numId w:val="52"/>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0D6A992B" w14:textId="77777777" w:rsidR="00E92DBA" w:rsidRPr="00E92DBA" w:rsidRDefault="00E92DBA" w:rsidP="00265ADE">
            <w:pPr>
              <w:widowControl w:val="0"/>
              <w:numPr>
                <w:ilvl w:val="0"/>
                <w:numId w:val="52"/>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Договор о передачи функций исполнительного органа управляющему.</w:t>
            </w:r>
          </w:p>
          <w:p w14:paraId="4D82B54D" w14:textId="77777777" w:rsidR="00E92DBA" w:rsidRPr="00E92DBA" w:rsidRDefault="00E92DBA" w:rsidP="00265ADE">
            <w:pPr>
              <w:widowControl w:val="0"/>
              <w:numPr>
                <w:ilvl w:val="0"/>
                <w:numId w:val="52"/>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коллегиального исполнительного органа.</w:t>
            </w:r>
          </w:p>
          <w:p w14:paraId="2A722B08" w14:textId="77777777" w:rsidR="00E92DBA" w:rsidRPr="00E92DBA" w:rsidRDefault="00E92DBA" w:rsidP="00265ADE">
            <w:pPr>
              <w:widowControl w:val="0"/>
              <w:numPr>
                <w:ilvl w:val="0"/>
                <w:numId w:val="52"/>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E92DBA" w:rsidRPr="00E92DBA" w14:paraId="1EE65A42" w14:textId="77777777" w:rsidTr="005946EC">
        <w:trPr>
          <w:trHeight w:val="112"/>
        </w:trPr>
        <w:tc>
          <w:tcPr>
            <w:tcW w:w="567" w:type="dxa"/>
          </w:tcPr>
          <w:p w14:paraId="36A5591D"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6.</w:t>
            </w:r>
          </w:p>
        </w:tc>
        <w:tc>
          <w:tcPr>
            <w:tcW w:w="4536" w:type="dxa"/>
          </w:tcPr>
          <w:p w14:paraId="0058747F"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 xml:space="preserve">Хозяйственное общество (товарищество, </w:t>
            </w:r>
            <w:r w:rsidRPr="00E92DBA">
              <w:rPr>
                <w:rFonts w:eastAsia="Lucida Sans Unicode"/>
                <w:kern w:val="1"/>
                <w:sz w:val="24"/>
                <w:szCs w:val="24"/>
              </w:rPr>
              <w:lastRenderedPageBreak/>
              <w:t>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tc>
        <w:tc>
          <w:tcPr>
            <w:tcW w:w="5140" w:type="dxa"/>
          </w:tcPr>
          <w:p w14:paraId="5C79E023" w14:textId="77777777" w:rsidR="00E92DBA" w:rsidRPr="00E92DBA" w:rsidRDefault="00E92DBA" w:rsidP="00265ADE">
            <w:pPr>
              <w:widowControl w:val="0"/>
              <w:numPr>
                <w:ilvl w:val="0"/>
                <w:numId w:val="53"/>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lastRenderedPageBreak/>
              <w:t>Выписка из ЕГРЮЛ.</w:t>
            </w:r>
          </w:p>
          <w:p w14:paraId="4A987ACE" w14:textId="77777777" w:rsidR="00E92DBA" w:rsidRPr="00E92DBA" w:rsidRDefault="00E92DBA" w:rsidP="00265ADE">
            <w:pPr>
              <w:widowControl w:val="0"/>
              <w:numPr>
                <w:ilvl w:val="0"/>
                <w:numId w:val="53"/>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lastRenderedPageBreak/>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p w14:paraId="56ABFBC3" w14:textId="77777777" w:rsidR="00E92DBA" w:rsidRPr="00E92DBA" w:rsidRDefault="00E92DBA" w:rsidP="00265ADE">
            <w:pPr>
              <w:widowControl w:val="0"/>
              <w:numPr>
                <w:ilvl w:val="0"/>
                <w:numId w:val="53"/>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реестра акционеров, содержащая сведения о принадлежности голосующих акций.</w:t>
            </w:r>
          </w:p>
        </w:tc>
      </w:tr>
      <w:tr w:rsidR="00E92DBA" w:rsidRPr="00E92DBA" w14:paraId="3FA904E6" w14:textId="77777777" w:rsidTr="005946EC">
        <w:trPr>
          <w:trHeight w:val="100"/>
        </w:trPr>
        <w:tc>
          <w:tcPr>
            <w:tcW w:w="567" w:type="dxa"/>
          </w:tcPr>
          <w:p w14:paraId="06215778"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lastRenderedPageBreak/>
              <w:t>7.</w:t>
            </w:r>
          </w:p>
        </w:tc>
        <w:tc>
          <w:tcPr>
            <w:tcW w:w="4536" w:type="dxa"/>
          </w:tcPr>
          <w:p w14:paraId="482540A1"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5140" w:type="dxa"/>
          </w:tcPr>
          <w:p w14:paraId="582D3681" w14:textId="77777777" w:rsidR="00E92DBA" w:rsidRPr="00E92DBA" w:rsidRDefault="00E92DBA" w:rsidP="00265ADE">
            <w:pPr>
              <w:widowControl w:val="0"/>
              <w:numPr>
                <w:ilvl w:val="0"/>
                <w:numId w:val="54"/>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5990E0C8" w14:textId="77777777" w:rsidR="00E92DBA" w:rsidRPr="00E92DBA" w:rsidRDefault="00E92DBA" w:rsidP="00265ADE">
            <w:pPr>
              <w:widowControl w:val="0"/>
              <w:numPr>
                <w:ilvl w:val="0"/>
                <w:numId w:val="54"/>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лица (завод изготовитель юридическому лицу либо наоборот) .</w:t>
            </w:r>
          </w:p>
          <w:p w14:paraId="260C4468" w14:textId="71FD794A" w:rsidR="00E92DBA" w:rsidRPr="00E92DBA" w:rsidRDefault="00E92DBA" w:rsidP="00265ADE">
            <w:pPr>
              <w:widowControl w:val="0"/>
              <w:numPr>
                <w:ilvl w:val="0"/>
                <w:numId w:val="54"/>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Устав завода изготовителя</w:t>
            </w:r>
            <w:r w:rsidR="00272E7E">
              <w:rPr>
                <w:rFonts w:eastAsia="Lucida Sans Unicode"/>
                <w:noProof/>
                <w:snapToGrid/>
                <w:kern w:val="1"/>
                <w:sz w:val="24"/>
                <w:szCs w:val="24"/>
                <w:lang w:eastAsia="en-US"/>
              </w:rPr>
              <w:t xml:space="preserve"> / производителя</w:t>
            </w:r>
            <w:r w:rsidRPr="00E92DBA">
              <w:rPr>
                <w:rFonts w:eastAsia="Lucida Sans Unicode"/>
                <w:noProof/>
                <w:snapToGrid/>
                <w:kern w:val="1"/>
                <w:sz w:val="24"/>
                <w:szCs w:val="24"/>
                <w:lang w:eastAsia="en-US"/>
              </w:rPr>
              <w:t xml:space="preserve"> и юридического лица.</w:t>
            </w:r>
          </w:p>
        </w:tc>
      </w:tr>
      <w:tr w:rsidR="00E92DBA" w:rsidRPr="00E92DBA" w14:paraId="66A7F372" w14:textId="77777777" w:rsidTr="005946EC">
        <w:trPr>
          <w:trHeight w:val="113"/>
        </w:trPr>
        <w:tc>
          <w:tcPr>
            <w:tcW w:w="567" w:type="dxa"/>
          </w:tcPr>
          <w:p w14:paraId="522DD175"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8.</w:t>
            </w:r>
          </w:p>
        </w:tc>
        <w:tc>
          <w:tcPr>
            <w:tcW w:w="4536" w:type="dxa"/>
          </w:tcPr>
          <w:p w14:paraId="42C9508B"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140" w:type="dxa"/>
          </w:tcPr>
          <w:p w14:paraId="4023B292" w14:textId="77777777" w:rsidR="00E92DBA" w:rsidRPr="00E92DBA" w:rsidRDefault="00E92DBA" w:rsidP="00265ADE">
            <w:pPr>
              <w:widowControl w:val="0"/>
              <w:numPr>
                <w:ilvl w:val="0"/>
                <w:numId w:val="55"/>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34866F38" w14:textId="77777777" w:rsidR="00E92DBA" w:rsidRPr="00E92DBA" w:rsidRDefault="00E92DBA" w:rsidP="00265ADE">
            <w:pPr>
              <w:widowControl w:val="0"/>
              <w:numPr>
                <w:ilvl w:val="0"/>
                <w:numId w:val="55"/>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совета директоров или иного коллегиального органа управления.</w:t>
            </w:r>
          </w:p>
          <w:p w14:paraId="24658B91" w14:textId="77777777" w:rsidR="00E92DBA" w:rsidRPr="00E92DBA" w:rsidRDefault="00E92DBA" w:rsidP="00265ADE">
            <w:pPr>
              <w:widowControl w:val="0"/>
              <w:numPr>
                <w:ilvl w:val="0"/>
                <w:numId w:val="55"/>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коллегиального исполнительного органа.</w:t>
            </w:r>
          </w:p>
        </w:tc>
      </w:tr>
      <w:tr w:rsidR="00E92DBA" w:rsidRPr="00E92DBA" w14:paraId="4EFAEE07" w14:textId="77777777" w:rsidTr="005946EC">
        <w:trPr>
          <w:trHeight w:val="113"/>
        </w:trPr>
        <w:tc>
          <w:tcPr>
            <w:tcW w:w="567" w:type="dxa"/>
          </w:tcPr>
          <w:p w14:paraId="543337FA"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9.</w:t>
            </w:r>
          </w:p>
        </w:tc>
        <w:tc>
          <w:tcPr>
            <w:tcW w:w="4536" w:type="dxa"/>
          </w:tcPr>
          <w:p w14:paraId="4BF74A4F"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 .</w:t>
            </w:r>
          </w:p>
        </w:tc>
        <w:tc>
          <w:tcPr>
            <w:tcW w:w="5140" w:type="dxa"/>
          </w:tcPr>
          <w:p w14:paraId="68EAA664" w14:textId="77777777" w:rsidR="00E92DBA" w:rsidRPr="00E92DBA" w:rsidRDefault="00E92DBA" w:rsidP="00265ADE">
            <w:pPr>
              <w:widowControl w:val="0"/>
              <w:numPr>
                <w:ilvl w:val="0"/>
                <w:numId w:val="56"/>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0CFE4789" w14:textId="77777777" w:rsidR="00E92DBA" w:rsidRPr="00E92DBA" w:rsidRDefault="00E92DBA" w:rsidP="00265ADE">
            <w:pPr>
              <w:widowControl w:val="0"/>
              <w:numPr>
                <w:ilvl w:val="0"/>
                <w:numId w:val="56"/>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об избрании единоличного исполнительного органа.</w:t>
            </w:r>
          </w:p>
          <w:p w14:paraId="120B1A41" w14:textId="77777777" w:rsidR="00E92DBA" w:rsidRPr="00E92DBA" w:rsidRDefault="00E92DBA" w:rsidP="00265ADE">
            <w:pPr>
              <w:widowControl w:val="0"/>
              <w:numPr>
                <w:ilvl w:val="0"/>
                <w:numId w:val="56"/>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E92DBA" w:rsidRPr="00E92DBA" w14:paraId="3B9E7C0B" w14:textId="77777777" w:rsidTr="005946EC">
        <w:trPr>
          <w:trHeight w:val="125"/>
        </w:trPr>
        <w:tc>
          <w:tcPr>
            <w:tcW w:w="567" w:type="dxa"/>
          </w:tcPr>
          <w:p w14:paraId="0B8A6826"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10.</w:t>
            </w:r>
          </w:p>
        </w:tc>
        <w:tc>
          <w:tcPr>
            <w:tcW w:w="4536" w:type="dxa"/>
          </w:tcPr>
          <w:p w14:paraId="57CA38F8"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 xml:space="preserve">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w:t>
            </w:r>
            <w:r w:rsidRPr="00E92DBA">
              <w:rPr>
                <w:rFonts w:eastAsia="Lucida Sans Unicode"/>
                <w:kern w:val="1"/>
                <w:sz w:val="24"/>
                <w:szCs w:val="24"/>
              </w:rPr>
              <w:lastRenderedPageBreak/>
              <w:t>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5140" w:type="dxa"/>
          </w:tcPr>
          <w:p w14:paraId="03F860A8" w14:textId="77777777" w:rsidR="00E92DBA" w:rsidRPr="00E92DBA" w:rsidRDefault="00E92DBA" w:rsidP="00265ADE">
            <w:pPr>
              <w:widowControl w:val="0"/>
              <w:numPr>
                <w:ilvl w:val="0"/>
                <w:numId w:val="57"/>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lastRenderedPageBreak/>
              <w:t>Выписка из ЕГРЮЛ.</w:t>
            </w:r>
          </w:p>
          <w:p w14:paraId="6AA0C959" w14:textId="77777777" w:rsidR="00E92DBA" w:rsidRPr="00E92DBA" w:rsidRDefault="00E92DBA" w:rsidP="00265ADE">
            <w:pPr>
              <w:widowControl w:val="0"/>
              <w:numPr>
                <w:ilvl w:val="0"/>
                <w:numId w:val="57"/>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об избрании коллегиального исполнительного органа либо совета директоров (наблюдательного совета).</w:t>
            </w:r>
          </w:p>
          <w:p w14:paraId="35593DA4" w14:textId="77777777" w:rsidR="00E92DBA" w:rsidRPr="00E92DBA" w:rsidRDefault="00E92DBA" w:rsidP="00265ADE">
            <w:pPr>
              <w:widowControl w:val="0"/>
              <w:numPr>
                <w:ilvl w:val="0"/>
                <w:numId w:val="57"/>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lastRenderedPageBreak/>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rsidR="00E92DBA" w:rsidRPr="00E92DBA" w14:paraId="5F9A6352" w14:textId="77777777" w:rsidTr="005946EC">
        <w:trPr>
          <w:trHeight w:val="150"/>
        </w:trPr>
        <w:tc>
          <w:tcPr>
            <w:tcW w:w="567" w:type="dxa"/>
          </w:tcPr>
          <w:p w14:paraId="3F7D2794" w14:textId="19F7D94E"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lastRenderedPageBreak/>
              <w:t>1</w:t>
            </w:r>
            <w:r w:rsidR="00EA025E">
              <w:rPr>
                <w:rFonts w:eastAsia="Lucida Sans Unicode"/>
                <w:kern w:val="1"/>
                <w:sz w:val="24"/>
                <w:szCs w:val="24"/>
              </w:rPr>
              <w:t>1</w:t>
            </w:r>
            <w:r w:rsidRPr="00E92DBA">
              <w:rPr>
                <w:rFonts w:eastAsia="Lucida Sans Unicode"/>
                <w:kern w:val="1"/>
                <w:sz w:val="24"/>
                <w:szCs w:val="24"/>
              </w:rPr>
              <w:t>.</w:t>
            </w:r>
          </w:p>
        </w:tc>
        <w:tc>
          <w:tcPr>
            <w:tcW w:w="4536" w:type="dxa"/>
          </w:tcPr>
          <w:p w14:paraId="3F642BB6" w14:textId="54583451"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 xml:space="preserve">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w:t>
            </w:r>
            <w:r w:rsidR="00CE06C1">
              <w:rPr>
                <w:rFonts w:eastAsia="Lucida Sans Unicode"/>
                <w:kern w:val="1"/>
                <w:sz w:val="24"/>
                <w:szCs w:val="24"/>
              </w:rPr>
              <w:t>6</w:t>
            </w:r>
            <w:r w:rsidR="00CE06C1" w:rsidRPr="00E92DBA">
              <w:rPr>
                <w:rFonts w:eastAsia="Lucida Sans Unicode"/>
                <w:kern w:val="1"/>
                <w:sz w:val="24"/>
                <w:szCs w:val="24"/>
              </w:rPr>
              <w:t xml:space="preserve"> </w:t>
            </w:r>
            <w:r w:rsidRPr="00E92DBA">
              <w:rPr>
                <w:rFonts w:eastAsia="Lucida Sans Unicode"/>
                <w:kern w:val="1"/>
                <w:sz w:val="24"/>
                <w:szCs w:val="24"/>
              </w:rPr>
              <w:t>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140" w:type="dxa"/>
          </w:tcPr>
          <w:p w14:paraId="00EDC1E2" w14:textId="77777777" w:rsidR="00E92DBA" w:rsidRPr="00E92DBA" w:rsidRDefault="00E92DBA" w:rsidP="00265ADE">
            <w:pPr>
              <w:widowControl w:val="0"/>
              <w:numPr>
                <w:ilvl w:val="0"/>
                <w:numId w:val="59"/>
              </w:numPr>
              <w:suppressAutoHyphens/>
              <w:spacing w:before="40"/>
              <w:ind w:left="511" w:right="113" w:hanging="425"/>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3C33A9A2" w14:textId="77777777" w:rsidR="00E92DBA" w:rsidRPr="00E92DBA" w:rsidRDefault="00E92DBA" w:rsidP="00265ADE">
            <w:pPr>
              <w:widowControl w:val="0"/>
              <w:numPr>
                <w:ilvl w:val="0"/>
                <w:numId w:val="59"/>
              </w:numPr>
              <w:suppressAutoHyphens/>
              <w:spacing w:before="40"/>
              <w:ind w:left="511" w:right="113" w:hanging="425"/>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14:paraId="24FF7DFA" w14:textId="77777777" w:rsidR="00E92DBA" w:rsidRPr="00E92DBA" w:rsidRDefault="00E92DBA" w:rsidP="00265ADE">
            <w:pPr>
              <w:widowControl w:val="0"/>
              <w:numPr>
                <w:ilvl w:val="0"/>
                <w:numId w:val="59"/>
              </w:numPr>
              <w:suppressAutoHyphens/>
              <w:spacing w:before="40"/>
              <w:ind w:left="511" w:right="113" w:hanging="425"/>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реестра акционеров, содержащая сведения о принадлежности голосующих акций.</w:t>
            </w:r>
          </w:p>
          <w:p w14:paraId="7890A1C1" w14:textId="77777777" w:rsidR="00E92DBA" w:rsidRPr="00E92DBA" w:rsidRDefault="00E92DBA" w:rsidP="00265ADE">
            <w:pPr>
              <w:widowControl w:val="0"/>
              <w:numPr>
                <w:ilvl w:val="0"/>
                <w:numId w:val="59"/>
              </w:numPr>
              <w:suppressAutoHyphens/>
              <w:spacing w:before="40"/>
              <w:ind w:left="511" w:right="113" w:hanging="425"/>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Документы из числа указанных выше, подтверждающие отнесение физических и (или) юридических лиц к одной группе лиц.</w:t>
            </w:r>
          </w:p>
        </w:tc>
      </w:tr>
    </w:tbl>
    <w:bookmarkEnd w:id="1348"/>
    <w:p w14:paraId="6C1BBA92" w14:textId="77777777" w:rsidR="00181AC1" w:rsidRPr="00181AC1" w:rsidRDefault="00181AC1" w:rsidP="00181AC1">
      <w:pPr>
        <w:rPr>
          <w:i/>
        </w:rPr>
      </w:pPr>
      <w:r w:rsidRPr="00181AC1">
        <w:t xml:space="preserve">* </w:t>
      </w:r>
      <w:r w:rsidRPr="00181AC1">
        <w:rPr>
          <w:i/>
        </w:rPr>
        <w:t>Если аффилированность определяется не по прямым признакам (указанным выше), а через третьих лиц (к примеру, участник аффилирован с заводом изготовителем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p>
    <w:bookmarkEnd w:id="1340"/>
    <w:bookmarkEnd w:id="1342"/>
    <w:bookmarkEnd w:id="1343"/>
    <w:bookmarkEnd w:id="1344"/>
    <w:p w14:paraId="7C419CAE" w14:textId="77777777" w:rsidR="00EC5F37" w:rsidRPr="00BA04C6" w:rsidRDefault="00EC5F37" w:rsidP="006020B3"/>
    <w:p w14:paraId="7C24AC9A" w14:textId="77777777" w:rsidR="0065487C" w:rsidRPr="00B26836" w:rsidRDefault="0065487C"/>
    <w:p w14:paraId="25FE97A4" w14:textId="77777777" w:rsidR="0065487C" w:rsidRPr="00C55B01" w:rsidRDefault="0065487C"/>
    <w:p w14:paraId="330C469F" w14:textId="77777777" w:rsidR="00EC5F37" w:rsidRPr="00C55B01" w:rsidRDefault="00EC5F37" w:rsidP="0065487C">
      <w:pPr>
        <w:pStyle w:val="a2"/>
        <w:numPr>
          <w:ilvl w:val="0"/>
          <w:numId w:val="0"/>
        </w:numPr>
        <w:ind w:left="1701" w:hanging="567"/>
      </w:pPr>
    </w:p>
    <w:p w14:paraId="78FE05A5" w14:textId="77777777" w:rsidR="00B12101" w:rsidRPr="00C55B01" w:rsidRDefault="00B12101" w:rsidP="001E6699">
      <w:pPr>
        <w:pStyle w:val="1"/>
        <w:sectPr w:rsidR="00B12101" w:rsidRPr="00C55B01" w:rsidSect="007137FB">
          <w:pgSz w:w="11906" w:h="16838" w:code="9"/>
          <w:pgMar w:top="851" w:right="566" w:bottom="993" w:left="1134" w:header="680" w:footer="144" w:gutter="0"/>
          <w:cols w:space="708"/>
          <w:titlePg/>
          <w:docGrid w:linePitch="360"/>
        </w:sectPr>
      </w:pPr>
    </w:p>
    <w:p w14:paraId="442B7A82" w14:textId="77777777" w:rsidR="00B12101" w:rsidRPr="00B70653" w:rsidRDefault="00B12101" w:rsidP="002D1E64">
      <w:pPr>
        <w:pStyle w:val="20"/>
        <w:keepNext w:val="0"/>
        <w:pageBreakBefore/>
        <w:widowControl w:val="0"/>
        <w:tabs>
          <w:tab w:val="clear" w:pos="2694"/>
        </w:tabs>
        <w:ind w:left="1134"/>
        <w:rPr>
          <w:sz w:val="28"/>
        </w:rPr>
      </w:pPr>
      <w:bookmarkStart w:id="1349" w:name="_Ref316552585"/>
      <w:bookmarkStart w:id="1350" w:name="_Toc142559416"/>
      <w:r w:rsidRPr="00B70653">
        <w:rPr>
          <w:sz w:val="28"/>
        </w:rPr>
        <w:lastRenderedPageBreak/>
        <w:t>Справка «Сведения о цепочке собственников, включая бенефициаров (в том числе конечных)»</w:t>
      </w:r>
      <w:bookmarkEnd w:id="1349"/>
      <w:bookmarkEnd w:id="1350"/>
      <w:r w:rsidR="000D46D6" w:rsidRPr="00B70653">
        <w:rPr>
          <w:sz w:val="28"/>
        </w:rPr>
        <w:t xml:space="preserve"> </w:t>
      </w:r>
    </w:p>
    <w:p w14:paraId="5307B8E6" w14:textId="77777777" w:rsidR="00B12101" w:rsidRPr="00BA04C6" w:rsidRDefault="00B12101" w:rsidP="00AF30E3">
      <w:pPr>
        <w:pStyle w:val="23"/>
        <w:numPr>
          <w:ilvl w:val="2"/>
          <w:numId w:val="4"/>
        </w:numPr>
      </w:pPr>
      <w:bookmarkStart w:id="1351" w:name="_Ref316552882"/>
      <w:bookmarkStart w:id="1352" w:name="_Toc142559417"/>
      <w:r w:rsidRPr="00BA04C6">
        <w:t>Форма справки «Сведения о цепочке собственников, включая бенефициаров (в том числе конечных)»</w:t>
      </w:r>
      <w:bookmarkEnd w:id="1351"/>
      <w:bookmarkEnd w:id="1352"/>
    </w:p>
    <w:p w14:paraId="6A4D2A11" w14:textId="77777777" w:rsidR="00B12101" w:rsidRPr="00B26836" w:rsidRDefault="00B12101" w:rsidP="00151969">
      <w:pPr>
        <w:pStyle w:val="23"/>
        <w:ind w:left="1134"/>
        <w:outlineLvl w:val="9"/>
      </w:pPr>
    </w:p>
    <w:p w14:paraId="2D53B833"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FCE5730" w14:textId="77777777" w:rsidR="00E4321A" w:rsidRPr="0017029B" w:rsidRDefault="0017029B" w:rsidP="00E4321A">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E4321A">
        <w:rPr>
          <w:b/>
          <w:caps/>
          <w:spacing w:val="20"/>
          <w:sz w:val="28"/>
        </w:rPr>
        <w:t xml:space="preserve"> *</w:t>
      </w:r>
    </w:p>
    <w:p w14:paraId="29F3C466" w14:textId="77777777" w:rsidR="00E4321A" w:rsidRDefault="00E4321A" w:rsidP="00E4321A">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E4321A" w:rsidRPr="002452AE" w14:paraId="68642233" w14:textId="77777777" w:rsidTr="00CC582B">
        <w:trPr>
          <w:trHeight w:val="535"/>
        </w:trPr>
        <w:tc>
          <w:tcPr>
            <w:tcW w:w="766" w:type="dxa"/>
            <w:vMerge w:val="restart"/>
            <w:tcBorders>
              <w:top w:val="nil"/>
              <w:left w:val="nil"/>
              <w:bottom w:val="nil"/>
              <w:right w:val="nil"/>
            </w:tcBorders>
            <w:shd w:val="clear" w:color="auto" w:fill="auto"/>
            <w:vAlign w:val="center"/>
            <w:hideMark/>
          </w:tcPr>
          <w:p w14:paraId="07C24F8E" w14:textId="77777777" w:rsidR="00E4321A" w:rsidRPr="002452AE" w:rsidRDefault="00E4321A" w:rsidP="00CC582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472AD8A"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E784E63" w14:textId="77777777" w:rsidR="00E4321A" w:rsidRPr="002452AE" w:rsidRDefault="00E4321A" w:rsidP="00CC582B">
            <w:pPr>
              <w:spacing w:before="0"/>
              <w:jc w:val="center"/>
              <w:rPr>
                <w:snapToGrid/>
                <w:sz w:val="20"/>
                <w:szCs w:val="24"/>
              </w:rPr>
            </w:pPr>
          </w:p>
        </w:tc>
      </w:tr>
      <w:tr w:rsidR="00E4321A" w:rsidRPr="002452AE" w14:paraId="266FD1D2" w14:textId="77777777" w:rsidTr="00CC582B">
        <w:trPr>
          <w:gridAfter w:val="1"/>
          <w:wAfter w:w="6" w:type="dxa"/>
          <w:trHeight w:val="836"/>
        </w:trPr>
        <w:tc>
          <w:tcPr>
            <w:tcW w:w="766" w:type="dxa"/>
            <w:vMerge/>
            <w:tcBorders>
              <w:top w:val="nil"/>
              <w:left w:val="nil"/>
              <w:bottom w:val="nil"/>
              <w:right w:val="nil"/>
            </w:tcBorders>
            <w:vAlign w:val="center"/>
            <w:hideMark/>
          </w:tcPr>
          <w:p w14:paraId="6480F0A4" w14:textId="77777777" w:rsidR="00E4321A" w:rsidRPr="002452AE" w:rsidRDefault="00E4321A" w:rsidP="00CC582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19CB5EB" w14:textId="77777777"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3FBD941" w14:textId="77777777"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5FCA6721"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E358FE" w14:textId="77777777" w:rsidR="00E4321A" w:rsidRPr="002452AE" w:rsidRDefault="00E4321A" w:rsidP="00CC582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6D9F9B8" w14:textId="77777777" w:rsidR="00E4321A" w:rsidRPr="002452AE" w:rsidRDefault="00E4321A" w:rsidP="00CC582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34DBB9F" w14:textId="77777777"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82389F2" w14:textId="77777777" w:rsidR="00E4321A" w:rsidRPr="002452AE" w:rsidRDefault="00E4321A" w:rsidP="00CC582B">
            <w:pPr>
              <w:spacing w:before="0"/>
              <w:jc w:val="center"/>
              <w:rPr>
                <w:snapToGrid/>
                <w:sz w:val="20"/>
                <w:szCs w:val="24"/>
              </w:rPr>
            </w:pPr>
          </w:p>
        </w:tc>
      </w:tr>
      <w:tr w:rsidR="00E4321A" w:rsidRPr="002452AE" w14:paraId="0163217A" w14:textId="77777777" w:rsidTr="00CC582B">
        <w:trPr>
          <w:gridAfter w:val="1"/>
          <w:wAfter w:w="6" w:type="dxa"/>
          <w:trHeight w:val="330"/>
        </w:trPr>
        <w:tc>
          <w:tcPr>
            <w:tcW w:w="766" w:type="dxa"/>
            <w:tcBorders>
              <w:top w:val="nil"/>
              <w:left w:val="nil"/>
              <w:bottom w:val="nil"/>
              <w:right w:val="nil"/>
            </w:tcBorders>
            <w:shd w:val="clear" w:color="auto" w:fill="auto"/>
            <w:vAlign w:val="center"/>
            <w:hideMark/>
          </w:tcPr>
          <w:p w14:paraId="2AD13504" w14:textId="77777777" w:rsidR="00E4321A" w:rsidRPr="002452AE" w:rsidRDefault="00E4321A" w:rsidP="00CC582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6EB981F" w14:textId="77777777" w:rsidR="00E4321A" w:rsidRPr="002452AE" w:rsidRDefault="00E4321A" w:rsidP="00CC582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0737A38C" w14:textId="77777777" w:rsidR="00E4321A" w:rsidRPr="002452AE" w:rsidRDefault="00E4321A" w:rsidP="00CC582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C89F3DE"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35D8CD3" w14:textId="77777777" w:rsidR="00E4321A" w:rsidRPr="002452AE" w:rsidRDefault="00E4321A" w:rsidP="00CC582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6F05A30"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0DC0AD9F" w14:textId="77777777" w:rsidR="00E4321A" w:rsidRPr="002452AE" w:rsidRDefault="00E4321A" w:rsidP="00CC582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3D1597F" w14:textId="77777777" w:rsidR="00E4321A" w:rsidRPr="002452AE" w:rsidRDefault="00E4321A" w:rsidP="00CC582B">
            <w:pPr>
              <w:spacing w:before="0"/>
              <w:jc w:val="left"/>
              <w:rPr>
                <w:i/>
                <w:iCs/>
                <w:snapToGrid/>
                <w:sz w:val="20"/>
                <w:szCs w:val="24"/>
              </w:rPr>
            </w:pPr>
          </w:p>
        </w:tc>
      </w:tr>
      <w:tr w:rsidR="00E4321A" w:rsidRPr="002452AE" w14:paraId="733BBDD2" w14:textId="77777777" w:rsidTr="00CC58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307EB9C" w14:textId="77777777" w:rsidR="00E4321A" w:rsidRPr="002452AE" w:rsidRDefault="00E4321A" w:rsidP="00CC582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1E6928A" w14:textId="77777777" w:rsidR="00E4321A" w:rsidRPr="002452AE" w:rsidRDefault="00E4321A" w:rsidP="00CC582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3590BFC1" w14:textId="77777777" w:rsidR="00E4321A" w:rsidRPr="002452AE" w:rsidRDefault="00E4321A" w:rsidP="00CC582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D192044" w14:textId="77777777" w:rsidR="00E4321A" w:rsidRPr="002452AE" w:rsidRDefault="00E4321A" w:rsidP="00CC582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7F77951" w14:textId="77777777" w:rsidR="00E4321A" w:rsidRPr="002452AE" w:rsidRDefault="00E4321A" w:rsidP="00CC582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0BF5DD23" w14:textId="77777777" w:rsidR="00E4321A" w:rsidRPr="002452AE" w:rsidRDefault="00E4321A" w:rsidP="00CC582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23150D8" w14:textId="77777777" w:rsidR="00E4321A" w:rsidRPr="002452AE" w:rsidRDefault="00E4321A" w:rsidP="00CC582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8F75318" w14:textId="77777777" w:rsidR="00E4321A" w:rsidRPr="002452AE" w:rsidRDefault="00E4321A" w:rsidP="00CC582B">
            <w:pPr>
              <w:spacing w:before="0"/>
              <w:jc w:val="left"/>
              <w:rPr>
                <w:snapToGrid/>
                <w:sz w:val="20"/>
                <w:szCs w:val="20"/>
              </w:rPr>
            </w:pPr>
          </w:p>
        </w:tc>
      </w:tr>
      <w:tr w:rsidR="00E4321A" w:rsidRPr="002452AE" w14:paraId="27795546" w14:textId="77777777" w:rsidTr="00CC58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5EE1607" w14:textId="77777777" w:rsidR="00E4321A" w:rsidRPr="002452AE" w:rsidRDefault="00E4321A" w:rsidP="00CC582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29CFE462" w14:textId="77777777" w:rsidR="00E4321A" w:rsidRDefault="00E4321A" w:rsidP="00CC582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E4321A" w:rsidRPr="002452AE" w14:paraId="00E0FD09" w14:textId="77777777" w:rsidTr="00CC58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4C937D1" w14:textId="77777777" w:rsidR="00E4321A" w:rsidRPr="002452AE" w:rsidRDefault="00E4321A" w:rsidP="00CC582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666F4183" w14:textId="77777777"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53130B4" w14:textId="77777777"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B265BBB"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6999F5D0" w14:textId="77777777" w:rsidR="00E4321A" w:rsidRPr="002452AE" w:rsidRDefault="00E4321A" w:rsidP="00CC582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52782772" w14:textId="77777777"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668E160E" w14:textId="77777777" w:rsidR="00E4321A" w:rsidRPr="002452AE" w:rsidRDefault="00E4321A" w:rsidP="00CC582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73F10886" w14:textId="77777777" w:rsidR="00E4321A" w:rsidRPr="002452AE" w:rsidRDefault="00E4321A" w:rsidP="00CC582B">
            <w:pPr>
              <w:spacing w:before="0"/>
              <w:jc w:val="left"/>
              <w:rPr>
                <w:snapToGrid/>
                <w:sz w:val="20"/>
                <w:szCs w:val="24"/>
              </w:rPr>
            </w:pPr>
          </w:p>
        </w:tc>
      </w:tr>
      <w:tr w:rsidR="00E4321A" w:rsidRPr="002452AE" w14:paraId="7AD15568" w14:textId="77777777" w:rsidTr="00CC582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257FB97" w14:textId="77777777" w:rsidR="00E4321A" w:rsidRPr="002452AE" w:rsidRDefault="00E4321A" w:rsidP="00CC582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45BA7FA" w14:textId="77777777" w:rsidR="00E4321A" w:rsidRPr="002452AE" w:rsidRDefault="00E4321A" w:rsidP="00CC582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1B47D1C7" w14:textId="77777777" w:rsidR="00E4321A" w:rsidRPr="002452AE" w:rsidRDefault="00E4321A" w:rsidP="00CC582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D477C5C" w14:textId="77777777" w:rsidR="00E4321A" w:rsidRPr="002452AE" w:rsidRDefault="00E4321A" w:rsidP="00CC582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7AB0B0" w14:textId="77777777" w:rsidR="00E4321A" w:rsidRPr="002452AE" w:rsidRDefault="00E4321A" w:rsidP="00CC582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3FD90C8E"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4C37B68"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A61F3C3"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244834DE"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C66141" w14:textId="77777777"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148DD8CD" w14:textId="77777777" w:rsidR="00E4321A" w:rsidRPr="002452AE" w:rsidRDefault="00E4321A" w:rsidP="00CC582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0C2F050"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189FD9C" w14:textId="77777777" w:rsidR="00E4321A" w:rsidRPr="002452AE" w:rsidRDefault="00E4321A" w:rsidP="00CC582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55D32DA0" w14:textId="77777777" w:rsidR="00E4321A" w:rsidRPr="002452AE" w:rsidRDefault="00E4321A" w:rsidP="00CC582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18A38F4" w14:textId="77777777" w:rsidR="00E4321A" w:rsidRPr="002452AE" w:rsidRDefault="00E4321A" w:rsidP="00CC582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EB7BCB6"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CF644F"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№45-л/с от 22.03.10 </w:t>
            </w:r>
          </w:p>
        </w:tc>
      </w:tr>
      <w:tr w:rsidR="00E4321A" w:rsidRPr="002452AE" w14:paraId="1950A763"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210065" w14:textId="77777777" w:rsidR="00E4321A" w:rsidRPr="002452AE" w:rsidRDefault="00E4321A" w:rsidP="00CC582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A18CAB3" w14:textId="77777777" w:rsidR="00E4321A" w:rsidRPr="002452AE" w:rsidRDefault="00E4321A" w:rsidP="00CC582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54253514"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27235D4" w14:textId="77777777" w:rsidR="00E4321A" w:rsidRPr="002452AE" w:rsidRDefault="00E4321A" w:rsidP="00CC582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287DFA1"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19B069F" w14:textId="77777777" w:rsidR="00E4321A" w:rsidRPr="002452AE" w:rsidRDefault="00E4321A" w:rsidP="00CC582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0359C128"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3C24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0898FD9E"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6323E08"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082942C" w14:textId="77777777" w:rsidR="00E4321A" w:rsidRPr="002452AE" w:rsidRDefault="00E4321A" w:rsidP="00CC582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7C7B1899" w14:textId="77777777" w:rsidR="00E4321A" w:rsidRPr="002452AE" w:rsidRDefault="00E4321A" w:rsidP="00CC582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196BA3C4"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5176452F"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148F1A4"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6B0B0E"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93CFD4"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283D00A3"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04644C7"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2C970D7" w14:textId="77777777" w:rsidR="00E4321A" w:rsidRPr="002452AE" w:rsidRDefault="00E4321A" w:rsidP="00CC582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14FACD5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4A41EED" w14:textId="77777777" w:rsidR="00E4321A" w:rsidRPr="002452AE" w:rsidRDefault="00E4321A" w:rsidP="00CC582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7435D43"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E5DB439"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7BD7C339"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F695DB7"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№77-л/с от 22.05.11 </w:t>
            </w:r>
          </w:p>
        </w:tc>
      </w:tr>
      <w:tr w:rsidR="00E4321A" w:rsidRPr="002452AE" w14:paraId="08C4F28A"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4E27CF"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C5A0BB0" w14:textId="77777777" w:rsidR="00E4321A" w:rsidRPr="002452AE" w:rsidRDefault="00E4321A" w:rsidP="00CC582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457F307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B72EA52" w14:textId="77777777" w:rsidR="00E4321A" w:rsidRPr="002452AE" w:rsidRDefault="00E4321A" w:rsidP="00CC582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2942242"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7F308FB" w14:textId="77777777" w:rsidR="00E4321A" w:rsidRPr="002452AE" w:rsidRDefault="00E4321A" w:rsidP="00CC582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1AC5834" w14:textId="77777777" w:rsidR="00E4321A" w:rsidRPr="002452AE" w:rsidRDefault="00E4321A" w:rsidP="00CC582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C0A69E"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532CA815"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6994445" w14:textId="77777777" w:rsidR="00E4321A" w:rsidRPr="002452AE" w:rsidRDefault="00E4321A" w:rsidP="00CC582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40DCBE05" w14:textId="77777777" w:rsidR="00E4321A" w:rsidRPr="002452AE" w:rsidRDefault="00E4321A" w:rsidP="00CC582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F728D12" w14:textId="77777777" w:rsidR="00E4321A" w:rsidRPr="002452AE" w:rsidRDefault="00E4321A" w:rsidP="00CC582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189AE1C7"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8D45B0D"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5B5A75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4E16F20"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770F32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98DBA76"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3391F11" w14:textId="77777777" w:rsidR="00E4321A" w:rsidRPr="002452AE" w:rsidRDefault="00E4321A" w:rsidP="00CC582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7169CF86" w14:textId="77777777" w:rsidR="00E4321A" w:rsidRPr="002452AE" w:rsidRDefault="00E4321A" w:rsidP="00CC582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34B4DBB"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AF1B0C2" w14:textId="77777777" w:rsidR="00E4321A" w:rsidRPr="002452AE" w:rsidRDefault="00E4321A" w:rsidP="00CC582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516FAAA"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D9B23CC"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3B9335C"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2F419C7"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№56-л/с от 22.05.09 </w:t>
            </w:r>
          </w:p>
        </w:tc>
      </w:tr>
      <w:tr w:rsidR="00E4321A" w:rsidRPr="002452AE" w14:paraId="60CF6AB4"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D373289" w14:textId="77777777" w:rsidR="00E4321A" w:rsidRPr="002452AE" w:rsidRDefault="00E4321A" w:rsidP="00CC582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99A7A4D" w14:textId="77777777" w:rsidR="00E4321A" w:rsidRPr="002452AE" w:rsidRDefault="00E4321A" w:rsidP="00CC582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652AF37"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D18C99D"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1AFB76F6"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0F7690" w14:textId="77777777" w:rsidR="00E4321A" w:rsidRPr="002452AE" w:rsidRDefault="00E4321A" w:rsidP="00CC582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84438D2"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C44A73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540FD622"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03D5C0D" w14:textId="77777777" w:rsidR="00E4321A" w:rsidRPr="002452AE" w:rsidRDefault="00E4321A" w:rsidP="00CC582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D011E57" w14:textId="77777777" w:rsidR="00E4321A" w:rsidRPr="002452AE" w:rsidRDefault="00E4321A" w:rsidP="00CC582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4EF5AB3F"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1B78034" w14:textId="77777777" w:rsidR="00E4321A" w:rsidRPr="002452AE" w:rsidRDefault="00E4321A" w:rsidP="00CC582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7BE2F72"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162EF91D"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3179911"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57D83F"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7F4B9BF0"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E96A9BE" w14:textId="77777777" w:rsidR="00E4321A" w:rsidRPr="002452AE" w:rsidRDefault="00E4321A" w:rsidP="00CC582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74FAE497" w14:textId="77777777" w:rsidR="00E4321A" w:rsidRPr="002452AE" w:rsidRDefault="00E4321A" w:rsidP="00CC582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8207DC0"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1850331" w14:textId="77777777" w:rsidR="00E4321A" w:rsidRPr="002452AE" w:rsidRDefault="00E4321A" w:rsidP="00CC582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6D863D7" w14:textId="77777777" w:rsidR="00E4321A" w:rsidRPr="002452AE" w:rsidRDefault="00E4321A" w:rsidP="00CC582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067AFE75"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7808FB1"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A155430"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0EBFAD14"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2AA329D"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26645E38"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37F521F"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67E6FE9" w14:textId="77777777" w:rsidR="00E4321A" w:rsidRPr="002452AE" w:rsidRDefault="00E4321A" w:rsidP="00CC582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983933" w14:textId="77777777" w:rsidR="00E4321A" w:rsidRPr="002452AE" w:rsidRDefault="00E4321A" w:rsidP="00CC582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9D74799" w14:textId="77777777" w:rsidR="00E4321A" w:rsidRPr="002452AE" w:rsidRDefault="00E4321A" w:rsidP="00CC582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2E28BFA"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820D608" w14:textId="77777777" w:rsidR="00E4321A" w:rsidRPr="002452AE" w:rsidRDefault="00E4321A" w:rsidP="00CC582B">
            <w:pPr>
              <w:spacing w:before="0"/>
              <w:jc w:val="left"/>
              <w:rPr>
                <w:i/>
                <w:iCs/>
                <w:snapToGrid/>
                <w:sz w:val="20"/>
                <w:szCs w:val="24"/>
              </w:rPr>
            </w:pPr>
            <w:r w:rsidRPr="002452AE">
              <w:rPr>
                <w:i/>
                <w:iCs/>
                <w:snapToGrid/>
                <w:sz w:val="20"/>
                <w:szCs w:val="24"/>
              </w:rPr>
              <w:t> </w:t>
            </w:r>
          </w:p>
        </w:tc>
      </w:tr>
      <w:tr w:rsidR="00E4321A" w:rsidRPr="002452AE" w14:paraId="1D3B470C" w14:textId="77777777" w:rsidTr="00CC582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F8645" w14:textId="77777777"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DAEF322" w14:textId="77777777" w:rsidR="00E4321A" w:rsidRPr="002452AE" w:rsidRDefault="00E4321A" w:rsidP="00CC582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BB25908"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40E8783"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C716CF4" w14:textId="77777777" w:rsidR="00E4321A" w:rsidRPr="002452AE" w:rsidRDefault="00E4321A" w:rsidP="00CC582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66DA79B" w14:textId="77777777" w:rsidR="00E4321A" w:rsidRPr="002452AE" w:rsidRDefault="00E4321A" w:rsidP="00CC582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07C3AC6B"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8BA46CE"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E6BE252" w14:textId="77777777" w:rsidTr="00CC582B">
        <w:trPr>
          <w:gridAfter w:val="1"/>
          <w:wAfter w:w="6" w:type="dxa"/>
          <w:trHeight w:val="630"/>
        </w:trPr>
        <w:tc>
          <w:tcPr>
            <w:tcW w:w="766" w:type="dxa"/>
            <w:tcBorders>
              <w:top w:val="single" w:sz="4" w:space="0" w:color="auto"/>
              <w:bottom w:val="nil"/>
            </w:tcBorders>
            <w:shd w:val="clear" w:color="auto" w:fill="auto"/>
            <w:vAlign w:val="center"/>
          </w:tcPr>
          <w:p w14:paraId="062154BB" w14:textId="77777777" w:rsidR="00E4321A" w:rsidRPr="002452AE" w:rsidRDefault="00E4321A" w:rsidP="00CC582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7BC3458" w14:textId="77777777" w:rsidR="00E4321A" w:rsidRPr="002452AE" w:rsidRDefault="00E4321A" w:rsidP="00CC582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A30E678" w14:textId="77777777" w:rsidR="00E4321A" w:rsidRPr="002452AE" w:rsidRDefault="00E4321A" w:rsidP="00CC582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61063C8B" w14:textId="77777777" w:rsidR="00E4321A" w:rsidRPr="002452AE" w:rsidRDefault="00E4321A" w:rsidP="00CC582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474D8E1E" w14:textId="77777777" w:rsidR="00E4321A" w:rsidRPr="002452AE" w:rsidRDefault="00E4321A" w:rsidP="00CC582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551E4C7" w14:textId="77777777" w:rsidR="00E4321A" w:rsidRPr="002452AE" w:rsidRDefault="00E4321A" w:rsidP="00CC582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31C24B89" w14:textId="77777777" w:rsidR="00E4321A" w:rsidRPr="002452AE" w:rsidRDefault="00E4321A" w:rsidP="00CC582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05D884D0" w14:textId="77777777" w:rsidR="00E4321A" w:rsidRPr="002452AE" w:rsidRDefault="00E4321A" w:rsidP="00CC582B">
            <w:pPr>
              <w:spacing w:before="0"/>
              <w:jc w:val="left"/>
              <w:rPr>
                <w:i/>
                <w:iCs/>
                <w:snapToGrid/>
                <w:sz w:val="20"/>
                <w:szCs w:val="24"/>
              </w:rPr>
            </w:pPr>
          </w:p>
        </w:tc>
      </w:tr>
      <w:tr w:rsidR="00E4321A" w:rsidRPr="002452AE" w14:paraId="550736E8" w14:textId="77777777" w:rsidTr="00CC582B">
        <w:trPr>
          <w:gridAfter w:val="1"/>
          <w:wAfter w:w="6" w:type="dxa"/>
          <w:trHeight w:val="630"/>
        </w:trPr>
        <w:tc>
          <w:tcPr>
            <w:tcW w:w="766" w:type="dxa"/>
            <w:tcBorders>
              <w:top w:val="nil"/>
              <w:bottom w:val="nil"/>
            </w:tcBorders>
            <w:shd w:val="clear" w:color="auto" w:fill="auto"/>
            <w:vAlign w:val="center"/>
          </w:tcPr>
          <w:p w14:paraId="6BD65DEB" w14:textId="77777777"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14:paraId="19DE036C" w14:textId="77777777"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536143B" w14:textId="77777777"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14:paraId="36B31F02" w14:textId="77777777"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14:paraId="10B96812" w14:textId="77777777" w:rsidR="00E4321A" w:rsidRPr="002452AE" w:rsidRDefault="00E4321A" w:rsidP="00CC582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33DA33EF" w14:textId="77777777" w:rsidR="00E4321A" w:rsidRPr="002452AE" w:rsidRDefault="00E4321A" w:rsidP="00CC582B">
            <w:pPr>
              <w:spacing w:before="0"/>
              <w:jc w:val="left"/>
              <w:rPr>
                <w:i/>
                <w:iCs/>
                <w:snapToGrid/>
                <w:sz w:val="20"/>
                <w:szCs w:val="24"/>
              </w:rPr>
            </w:pPr>
          </w:p>
        </w:tc>
      </w:tr>
      <w:tr w:rsidR="00E4321A" w:rsidRPr="002452AE" w14:paraId="16030944" w14:textId="77777777" w:rsidTr="00CC582B">
        <w:trPr>
          <w:gridAfter w:val="1"/>
          <w:wAfter w:w="6" w:type="dxa"/>
          <w:trHeight w:val="630"/>
        </w:trPr>
        <w:tc>
          <w:tcPr>
            <w:tcW w:w="766" w:type="dxa"/>
            <w:tcBorders>
              <w:top w:val="nil"/>
              <w:bottom w:val="nil"/>
            </w:tcBorders>
            <w:shd w:val="clear" w:color="auto" w:fill="auto"/>
            <w:vAlign w:val="center"/>
          </w:tcPr>
          <w:p w14:paraId="10D24F61" w14:textId="77777777"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14:paraId="6F3C01B2" w14:textId="77777777"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C19F21D" w14:textId="77777777"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14:paraId="3A6A2478" w14:textId="77777777"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14:paraId="1505D2A8" w14:textId="77777777" w:rsidR="00E4321A" w:rsidRPr="002452AE" w:rsidRDefault="00E4321A" w:rsidP="00CC582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1B6F4050" w14:textId="77777777" w:rsidR="00E4321A" w:rsidRPr="002452AE" w:rsidRDefault="00E4321A" w:rsidP="00CC582B">
            <w:pPr>
              <w:spacing w:before="0"/>
              <w:jc w:val="left"/>
              <w:rPr>
                <w:i/>
                <w:iCs/>
                <w:snapToGrid/>
                <w:sz w:val="20"/>
                <w:szCs w:val="24"/>
              </w:rPr>
            </w:pPr>
          </w:p>
        </w:tc>
      </w:tr>
      <w:tr w:rsidR="00E4321A" w:rsidRPr="002452AE" w14:paraId="5D234CF1" w14:textId="77777777" w:rsidTr="00CC582B">
        <w:trPr>
          <w:gridAfter w:val="1"/>
          <w:wAfter w:w="6" w:type="dxa"/>
          <w:trHeight w:val="630"/>
        </w:trPr>
        <w:tc>
          <w:tcPr>
            <w:tcW w:w="766" w:type="dxa"/>
            <w:tcBorders>
              <w:top w:val="nil"/>
              <w:bottom w:val="nil"/>
            </w:tcBorders>
            <w:shd w:val="clear" w:color="auto" w:fill="auto"/>
            <w:vAlign w:val="center"/>
          </w:tcPr>
          <w:p w14:paraId="0D874521" w14:textId="77777777" w:rsidR="00E4321A" w:rsidRPr="002452AE" w:rsidRDefault="00E4321A" w:rsidP="00CC582B">
            <w:pPr>
              <w:spacing w:before="0"/>
              <w:jc w:val="left"/>
              <w:rPr>
                <w:i/>
                <w:iCs/>
                <w:snapToGrid/>
                <w:sz w:val="20"/>
                <w:szCs w:val="24"/>
              </w:rPr>
            </w:pPr>
          </w:p>
        </w:tc>
        <w:tc>
          <w:tcPr>
            <w:tcW w:w="1644" w:type="dxa"/>
            <w:tcBorders>
              <w:top w:val="nil"/>
              <w:bottom w:val="nil"/>
            </w:tcBorders>
            <w:shd w:val="clear" w:color="auto" w:fill="auto"/>
            <w:vAlign w:val="center"/>
          </w:tcPr>
          <w:p w14:paraId="1973CB26" w14:textId="77777777" w:rsidR="00E4321A" w:rsidRPr="002452AE" w:rsidRDefault="00E4321A" w:rsidP="00CC582B">
            <w:pPr>
              <w:spacing w:before="0"/>
              <w:jc w:val="left"/>
              <w:rPr>
                <w:i/>
                <w:iCs/>
                <w:snapToGrid/>
                <w:sz w:val="20"/>
                <w:szCs w:val="24"/>
              </w:rPr>
            </w:pPr>
          </w:p>
        </w:tc>
        <w:tc>
          <w:tcPr>
            <w:tcW w:w="1559" w:type="dxa"/>
            <w:tcBorders>
              <w:top w:val="nil"/>
              <w:bottom w:val="nil"/>
            </w:tcBorders>
            <w:shd w:val="clear" w:color="auto" w:fill="auto"/>
            <w:vAlign w:val="center"/>
          </w:tcPr>
          <w:p w14:paraId="0A452136" w14:textId="77777777" w:rsidR="00E4321A" w:rsidRPr="002452AE" w:rsidRDefault="00E4321A" w:rsidP="00CC582B">
            <w:pPr>
              <w:spacing w:before="0"/>
              <w:jc w:val="left"/>
              <w:rPr>
                <w:i/>
                <w:iCs/>
                <w:snapToGrid/>
                <w:sz w:val="20"/>
                <w:szCs w:val="24"/>
              </w:rPr>
            </w:pPr>
          </w:p>
        </w:tc>
        <w:tc>
          <w:tcPr>
            <w:tcW w:w="1999" w:type="dxa"/>
            <w:tcBorders>
              <w:top w:val="nil"/>
              <w:bottom w:val="nil"/>
            </w:tcBorders>
            <w:shd w:val="clear" w:color="auto" w:fill="auto"/>
            <w:vAlign w:val="center"/>
          </w:tcPr>
          <w:p w14:paraId="1917D522" w14:textId="77777777" w:rsidR="00E4321A" w:rsidRPr="002452AE" w:rsidRDefault="00E4321A" w:rsidP="00CC582B">
            <w:pPr>
              <w:spacing w:before="0"/>
              <w:jc w:val="left"/>
              <w:rPr>
                <w:i/>
                <w:iCs/>
                <w:snapToGrid/>
                <w:sz w:val="20"/>
                <w:szCs w:val="24"/>
              </w:rPr>
            </w:pPr>
          </w:p>
        </w:tc>
        <w:tc>
          <w:tcPr>
            <w:tcW w:w="1687" w:type="dxa"/>
            <w:tcBorders>
              <w:top w:val="nil"/>
              <w:bottom w:val="nil"/>
            </w:tcBorders>
            <w:shd w:val="clear" w:color="auto" w:fill="auto"/>
            <w:vAlign w:val="center"/>
          </w:tcPr>
          <w:p w14:paraId="42583BE3" w14:textId="77777777"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14:paraId="4DFE58B1" w14:textId="77777777"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14:paraId="319D675A" w14:textId="77777777" w:rsidR="00E4321A" w:rsidRPr="002452AE" w:rsidRDefault="00E4321A" w:rsidP="00CC582B">
            <w:pPr>
              <w:spacing w:before="0"/>
              <w:jc w:val="left"/>
              <w:rPr>
                <w:i/>
                <w:iCs/>
                <w:snapToGrid/>
                <w:sz w:val="20"/>
                <w:szCs w:val="24"/>
              </w:rPr>
            </w:pPr>
          </w:p>
        </w:tc>
        <w:tc>
          <w:tcPr>
            <w:tcW w:w="2414" w:type="dxa"/>
            <w:gridSpan w:val="2"/>
            <w:tcBorders>
              <w:top w:val="nil"/>
              <w:bottom w:val="nil"/>
            </w:tcBorders>
            <w:shd w:val="clear" w:color="auto" w:fill="auto"/>
            <w:vAlign w:val="center"/>
          </w:tcPr>
          <w:p w14:paraId="7E92B47E" w14:textId="77777777" w:rsidR="00E4321A" w:rsidRPr="002452AE" w:rsidRDefault="00E4321A" w:rsidP="00CC582B">
            <w:pPr>
              <w:spacing w:before="0"/>
              <w:jc w:val="left"/>
              <w:rPr>
                <w:i/>
                <w:iCs/>
                <w:snapToGrid/>
                <w:sz w:val="20"/>
                <w:szCs w:val="24"/>
              </w:rPr>
            </w:pPr>
          </w:p>
        </w:tc>
      </w:tr>
      <w:tr w:rsidR="00E4321A" w:rsidRPr="002452AE" w14:paraId="6FF6431D" w14:textId="77777777" w:rsidTr="00CC582B">
        <w:trPr>
          <w:gridAfter w:val="1"/>
          <w:wAfter w:w="6" w:type="dxa"/>
          <w:trHeight w:val="630"/>
        </w:trPr>
        <w:tc>
          <w:tcPr>
            <w:tcW w:w="15026" w:type="dxa"/>
            <w:gridSpan w:val="9"/>
            <w:tcBorders>
              <w:top w:val="nil"/>
            </w:tcBorders>
            <w:shd w:val="clear" w:color="auto" w:fill="auto"/>
            <w:vAlign w:val="center"/>
          </w:tcPr>
          <w:p w14:paraId="2E4BAD77" w14:textId="77777777" w:rsidR="00E4321A" w:rsidRDefault="00E4321A" w:rsidP="00CC582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284A87FF" w14:textId="77777777" w:rsidR="00E4321A" w:rsidRDefault="00E4321A" w:rsidP="00CC582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E500C57" w14:textId="77777777" w:rsidR="00E4321A" w:rsidRPr="002452AE" w:rsidRDefault="00E4321A" w:rsidP="00CC582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5579A3BF"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68BCC1A" w14:textId="77777777" w:rsidR="00115E62" w:rsidRDefault="00115E62" w:rsidP="00B12101"/>
    <w:p w14:paraId="2C21C2A2" w14:textId="77777777" w:rsidR="00370CA1" w:rsidRPr="00C55B01" w:rsidRDefault="00370CA1" w:rsidP="00B12101">
      <w:pPr>
        <w:sectPr w:rsidR="00370CA1" w:rsidRPr="00C55B01" w:rsidSect="00C949B4">
          <w:pgSz w:w="16838" w:h="11906" w:orient="landscape" w:code="9"/>
          <w:pgMar w:top="1134" w:right="1134" w:bottom="567" w:left="1418" w:header="680" w:footer="737" w:gutter="0"/>
          <w:cols w:space="708"/>
          <w:titlePg/>
          <w:docGrid w:linePitch="360"/>
        </w:sectPr>
      </w:pPr>
    </w:p>
    <w:p w14:paraId="26349BBE" w14:textId="77777777" w:rsidR="00B12101" w:rsidRPr="00C55B01" w:rsidRDefault="00B12101" w:rsidP="007E461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B478829" w14:textId="77777777" w:rsidR="00B12101" w:rsidRPr="00C55B01" w:rsidRDefault="00B12101" w:rsidP="00E856FD">
      <w:pPr>
        <w:autoSpaceDE w:val="0"/>
        <w:autoSpaceDN w:val="0"/>
        <w:adjustRightInd w:val="0"/>
        <w:jc w:val="center"/>
        <w:rPr>
          <w:rFonts w:eastAsia="Calibri"/>
          <w:szCs w:val="24"/>
        </w:rPr>
      </w:pPr>
    </w:p>
    <w:p w14:paraId="123F7952"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281DEBE6" w14:textId="77777777" w:rsidR="00B12101" w:rsidRPr="00B26836" w:rsidRDefault="00B12101" w:rsidP="00E856FD">
      <w:pPr>
        <w:autoSpaceDE w:val="0"/>
        <w:autoSpaceDN w:val="0"/>
        <w:adjustRightInd w:val="0"/>
        <w:ind w:left="567"/>
        <w:rPr>
          <w:rFonts w:eastAsia="Calibri"/>
          <w:szCs w:val="28"/>
        </w:rPr>
      </w:pPr>
    </w:p>
    <w:p w14:paraId="1EEF975F"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53" w:name="_Toc371577603"/>
      <w:bookmarkStart w:id="1354" w:name="_Toc371578754"/>
      <w:bookmarkStart w:id="1355" w:name="_Ref324332092"/>
      <w:r w:rsidRPr="002138FA">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C824AF" w:rsidRPr="00C824AF">
        <w:rPr>
          <w:snapToGrid/>
        </w:rPr>
        <w:t xml:space="preserve">с усиленной </w:t>
      </w:r>
      <w:r w:rsidRPr="002138FA">
        <w:rPr>
          <w:snapToGrid/>
        </w:rPr>
        <w:t xml:space="preserve">ЭЦП следующих документов: </w:t>
      </w:r>
    </w:p>
    <w:p w14:paraId="688ECF8E"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9BD75B1"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458F1DA"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56" w:name="_Toc371577605"/>
      <w:bookmarkStart w:id="1357" w:name="_Toc371578756"/>
      <w:bookmarkEnd w:id="1353"/>
      <w:bookmarkEnd w:id="1354"/>
      <w:r w:rsidRPr="002138FA">
        <w:rPr>
          <w:snapToGrid/>
        </w:rPr>
        <w:t>Для юридических лиц, зарегистрированных в форме акционерных обществ</w:t>
      </w:r>
      <w:r w:rsidRPr="002138FA">
        <w:rPr>
          <w:rFonts w:eastAsia="Calibri"/>
          <w:snapToGrid/>
          <w:color w:val="000000"/>
          <w:vertAlign w:val="superscript"/>
          <w:lang w:eastAsia="en-US"/>
        </w:rPr>
        <w:footnoteReference w:id="20"/>
      </w:r>
      <w:r w:rsidRPr="002138FA">
        <w:rPr>
          <w:snapToGrid/>
        </w:rPr>
        <w:t>:</w:t>
      </w:r>
      <w:bookmarkEnd w:id="1356"/>
      <w:bookmarkEnd w:id="1357"/>
    </w:p>
    <w:p w14:paraId="6342F6E9"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58" w:name="_Toc371577606"/>
      <w:bookmarkStart w:id="1359" w:name="_Toc371578757"/>
      <w:r w:rsidRPr="002138FA">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B0723C3"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список аффилированных лиц на последнюю отчетную дату;</w:t>
      </w:r>
    </w:p>
    <w:p w14:paraId="7BF39E84"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ежеквартальный отчет на последнюю отчетную дату.</w:t>
      </w:r>
      <w:bookmarkEnd w:id="1358"/>
      <w:bookmarkEnd w:id="1359"/>
    </w:p>
    <w:p w14:paraId="4C153460"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60" w:name="_Toc371577609"/>
      <w:bookmarkStart w:id="1361" w:name="_Toc371578760"/>
      <w:r w:rsidRPr="002138FA">
        <w:rPr>
          <w:snapToGrid/>
        </w:rPr>
        <w:t>Для юридических лиц, зарегистрированных в форме обществ с ограниченной ответственностью:</w:t>
      </w:r>
      <w:bookmarkEnd w:id="1360"/>
      <w:bookmarkEnd w:id="1361"/>
    </w:p>
    <w:p w14:paraId="64871B9E"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62" w:name="_Toc371577612"/>
      <w:bookmarkStart w:id="1363" w:name="_Toc371578763"/>
      <w:r w:rsidRPr="002138FA">
        <w:rPr>
          <w:snapToGrid/>
        </w:rPr>
        <w:t>учредительный договор / договор об учреждении (создании) / решение единственного учредителя о создании;</w:t>
      </w:r>
    </w:p>
    <w:p w14:paraId="2E3B66F3"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решение (протокол) о приеме новых участников (при наличии);</w:t>
      </w:r>
    </w:p>
    <w:p w14:paraId="37E936FE"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8EF8964"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lastRenderedPageBreak/>
        <w:t>устав и изменения к нему.</w:t>
      </w:r>
      <w:bookmarkEnd w:id="1362"/>
      <w:bookmarkEnd w:id="1363"/>
    </w:p>
    <w:p w14:paraId="68767002"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64" w:name="_Toc371577613"/>
      <w:bookmarkStart w:id="1365" w:name="_Toc371578764"/>
      <w:r w:rsidRPr="002138FA">
        <w:rPr>
          <w:snapToGrid/>
        </w:rPr>
        <w:t>Для юридических лиц, зарегистрированных в форме общественных или религиозных организаций (объединений):</w:t>
      </w:r>
      <w:bookmarkEnd w:id="1364"/>
      <w:bookmarkEnd w:id="1365"/>
      <w:r w:rsidRPr="002138FA">
        <w:rPr>
          <w:snapToGrid/>
        </w:rPr>
        <w:t xml:space="preserve"> </w:t>
      </w:r>
    </w:p>
    <w:p w14:paraId="22B3DCC9"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66" w:name="_Toc371577614"/>
      <w:bookmarkStart w:id="1367" w:name="_Toc371578765"/>
      <w:r w:rsidRPr="002138FA">
        <w:rPr>
          <w:snapToGrid/>
        </w:rPr>
        <w:t>учредительный договор или положение;</w:t>
      </w:r>
      <w:bookmarkEnd w:id="1366"/>
      <w:bookmarkEnd w:id="1367"/>
      <w:r w:rsidRPr="002138FA">
        <w:rPr>
          <w:snapToGrid/>
        </w:rPr>
        <w:t xml:space="preserve"> </w:t>
      </w:r>
    </w:p>
    <w:p w14:paraId="6929DF9D"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68" w:name="_Toc371577615"/>
      <w:bookmarkStart w:id="1369" w:name="_Toc371578766"/>
      <w:r w:rsidRPr="002138FA">
        <w:rPr>
          <w:snapToGrid/>
        </w:rPr>
        <w:t>решение о создании;</w:t>
      </w:r>
    </w:p>
    <w:p w14:paraId="067466A6"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A92B543"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устав и изменения к нему.</w:t>
      </w:r>
      <w:bookmarkEnd w:id="1368"/>
      <w:bookmarkEnd w:id="1369"/>
    </w:p>
    <w:p w14:paraId="2940A5B4"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70" w:name="_Toc371577616"/>
      <w:bookmarkStart w:id="1371" w:name="_Toc371578767"/>
      <w:r w:rsidRPr="002138FA">
        <w:rPr>
          <w:snapToGrid/>
        </w:rPr>
        <w:t>Для юридических лиц, зарегистрированных в форме фонда:</w:t>
      </w:r>
      <w:bookmarkEnd w:id="1370"/>
      <w:bookmarkEnd w:id="1371"/>
      <w:r w:rsidRPr="002138FA">
        <w:rPr>
          <w:snapToGrid/>
        </w:rPr>
        <w:t xml:space="preserve"> </w:t>
      </w:r>
    </w:p>
    <w:p w14:paraId="3021C67B"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72" w:name="_Toc371577617"/>
      <w:bookmarkStart w:id="1373" w:name="_Toc371578768"/>
      <w:r w:rsidRPr="002138FA">
        <w:rPr>
          <w:snapToGrid/>
        </w:rPr>
        <w:t>документ о выборе (назначении) попечительского совета фонда;</w:t>
      </w:r>
      <w:bookmarkEnd w:id="1372"/>
      <w:bookmarkEnd w:id="1373"/>
      <w:r w:rsidRPr="002138FA">
        <w:rPr>
          <w:snapToGrid/>
        </w:rPr>
        <w:t xml:space="preserve"> </w:t>
      </w:r>
    </w:p>
    <w:p w14:paraId="1AC8193A"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97C96EC"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74" w:name="_Toc371577618"/>
      <w:bookmarkStart w:id="1375" w:name="_Toc371578769"/>
      <w:r w:rsidRPr="002138FA">
        <w:rPr>
          <w:snapToGrid/>
        </w:rPr>
        <w:t>решение о создании;</w:t>
      </w:r>
    </w:p>
    <w:p w14:paraId="0BB68ED7"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устав и изменения к нему.</w:t>
      </w:r>
      <w:bookmarkEnd w:id="1374"/>
      <w:bookmarkEnd w:id="1375"/>
    </w:p>
    <w:p w14:paraId="75927CEF"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76" w:name="_Toc371577619"/>
      <w:bookmarkStart w:id="1377" w:name="_Toc371578770"/>
      <w:r w:rsidRPr="002138FA">
        <w:rPr>
          <w:snapToGrid/>
        </w:rPr>
        <w:t>Для юридических лиц, зарегистрированных в форме некоммерческого партнерства:</w:t>
      </w:r>
      <w:bookmarkEnd w:id="1376"/>
      <w:bookmarkEnd w:id="1377"/>
    </w:p>
    <w:p w14:paraId="0FCFCAD2"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78" w:name="_Toc371577620"/>
      <w:bookmarkStart w:id="1379" w:name="_Toc371578771"/>
      <w:r w:rsidRPr="002138FA">
        <w:rPr>
          <w:snapToGrid/>
        </w:rPr>
        <w:t>решение и договор о создании.</w:t>
      </w:r>
      <w:bookmarkEnd w:id="1378"/>
      <w:bookmarkEnd w:id="1379"/>
      <w:r w:rsidRPr="002138FA">
        <w:rPr>
          <w:snapToGrid/>
        </w:rPr>
        <w:t xml:space="preserve"> </w:t>
      </w:r>
    </w:p>
    <w:p w14:paraId="31A4A6A4"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80" w:name="_Toc371577621"/>
      <w:bookmarkStart w:id="1381" w:name="_Toc371578772"/>
      <w:r w:rsidRPr="002138FA">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380"/>
      <w:bookmarkEnd w:id="1381"/>
      <w:r w:rsidRPr="002138FA">
        <w:rPr>
          <w:snapToGrid/>
        </w:rPr>
        <w:t xml:space="preserve"> </w:t>
      </w:r>
    </w:p>
    <w:p w14:paraId="1499BEF1"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82" w:name="_Toc371577622"/>
      <w:bookmarkStart w:id="1383" w:name="_Toc371578773"/>
      <w:r w:rsidRPr="002138FA">
        <w:rPr>
          <w:snapToGrid/>
        </w:rPr>
        <w:t>Для всех организаций, созданных и действующих в соответствии с законодательством иностранных государств</w:t>
      </w:r>
      <w:r w:rsidRPr="002138FA">
        <w:rPr>
          <w:rFonts w:eastAsia="Calibri"/>
          <w:snapToGrid/>
          <w:color w:val="000000"/>
          <w:vertAlign w:val="superscript"/>
          <w:lang w:eastAsia="en-US"/>
        </w:rPr>
        <w:footnoteReference w:id="21"/>
      </w:r>
      <w:r w:rsidRPr="002138FA">
        <w:rPr>
          <w:snapToGrid/>
        </w:rPr>
        <w:t>:</w:t>
      </w:r>
      <w:bookmarkEnd w:id="1382"/>
      <w:bookmarkEnd w:id="1383"/>
    </w:p>
    <w:p w14:paraId="693EE376"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84" w:name="_Toc371577623"/>
      <w:bookmarkStart w:id="1385" w:name="_Toc371578774"/>
      <w:r w:rsidRPr="002138FA">
        <w:rPr>
          <w:snapToGrid/>
        </w:rPr>
        <w:t>выписка из торгового реестра страны инкорпорации;</w:t>
      </w:r>
      <w:bookmarkEnd w:id="1384"/>
      <w:bookmarkEnd w:id="1385"/>
      <w:r w:rsidRPr="002138FA">
        <w:rPr>
          <w:snapToGrid/>
        </w:rPr>
        <w:t xml:space="preserve"> </w:t>
      </w:r>
    </w:p>
    <w:p w14:paraId="2CA923C0"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86" w:name="_Toc371577624"/>
      <w:bookmarkStart w:id="1387" w:name="_Toc371578775"/>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386"/>
      <w:bookmarkEnd w:id="1387"/>
    </w:p>
    <w:p w14:paraId="6FCD3638" w14:textId="77777777" w:rsidR="002138FA" w:rsidRPr="002138FA" w:rsidRDefault="002138FA" w:rsidP="002138FA">
      <w:pPr>
        <w:widowControl w:val="0"/>
        <w:autoSpaceDE w:val="0"/>
        <w:autoSpaceDN w:val="0"/>
        <w:adjustRightInd w:val="0"/>
        <w:ind w:left="360"/>
        <w:textAlignment w:val="baseline"/>
        <w:rPr>
          <w:snapToGrid/>
        </w:rPr>
      </w:pPr>
      <w:r w:rsidRPr="002138FA">
        <w:rPr>
          <w:snapToGrid/>
        </w:rPr>
        <w:t>Документы предоставляются в виде оригинала на иностранном языке и в виде нотариально заверенного перевода на русский язык.</w:t>
      </w:r>
    </w:p>
    <w:p w14:paraId="2EA5E866"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88" w:name="_Toc371577625"/>
      <w:bookmarkStart w:id="1389" w:name="_Toc371578776"/>
      <w:r w:rsidRPr="002138FA">
        <w:rPr>
          <w:snapToGrid/>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2DD153D1"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документы, служащие основанием прав таких лиц;</w:t>
      </w:r>
    </w:p>
    <w:p w14:paraId="52894CB2"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502559" w14:textId="77777777" w:rsidR="002138FA" w:rsidRPr="002138FA" w:rsidRDefault="002138FA" w:rsidP="002138FA">
      <w:pPr>
        <w:widowControl w:val="0"/>
        <w:autoSpaceDE w:val="0"/>
        <w:autoSpaceDN w:val="0"/>
        <w:adjustRightInd w:val="0"/>
        <w:ind w:left="360"/>
        <w:textAlignment w:val="baseline"/>
        <w:rPr>
          <w:snapToGrid/>
        </w:rPr>
      </w:pPr>
      <w:r w:rsidRPr="002138FA">
        <w:rPr>
          <w:snapToGrid/>
        </w:rPr>
        <w:t>Документы предоставляются в виде оригинала на иностранном языке и в виде нотариально заверенного перевода на русский язык.</w:t>
      </w:r>
      <w:bookmarkEnd w:id="1388"/>
      <w:bookmarkEnd w:id="1389"/>
    </w:p>
    <w:p w14:paraId="35B5BB9F"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90" w:name="_Toc371577626"/>
      <w:bookmarkStart w:id="1391" w:name="_Toc371578777"/>
      <w:r w:rsidRPr="002138FA">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17EB9902"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390"/>
      <w:bookmarkEnd w:id="1391"/>
    </w:p>
    <w:p w14:paraId="445997D3" w14:textId="77777777" w:rsidR="009843CC" w:rsidRPr="00BA04C6" w:rsidRDefault="009843CC" w:rsidP="006020B3">
      <w:pPr>
        <w:autoSpaceDE w:val="0"/>
        <w:autoSpaceDN w:val="0"/>
        <w:adjustRightInd w:val="0"/>
        <w:jc w:val="right"/>
        <w:rPr>
          <w:rFonts w:eastAsia="Calibri"/>
        </w:rPr>
      </w:pPr>
    </w:p>
    <w:p w14:paraId="3C225909" w14:textId="77777777" w:rsidR="000D46D6" w:rsidRPr="00C55B01" w:rsidRDefault="00E856FD" w:rsidP="007E461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CBE90E1" w14:textId="77777777" w:rsidR="000D46D6" w:rsidRPr="006C122E" w:rsidRDefault="000D46D6" w:rsidP="00E856FD">
      <w:pPr>
        <w:autoSpaceDE w:val="0"/>
        <w:autoSpaceDN w:val="0"/>
        <w:adjustRightInd w:val="0"/>
        <w:jc w:val="right"/>
        <w:rPr>
          <w:rFonts w:eastAsia="Calibri"/>
          <w:sz w:val="24"/>
          <w:szCs w:val="24"/>
        </w:rPr>
      </w:pPr>
    </w:p>
    <w:p w14:paraId="00FC7C12" w14:textId="77777777" w:rsidR="000D46D6" w:rsidRPr="006C122E" w:rsidRDefault="00E856FD" w:rsidP="00FC0CA5">
      <w:pPr>
        <w:autoSpaceDE w:val="0"/>
        <w:autoSpaceDN w:val="0"/>
        <w:adjustRightInd w:val="0"/>
        <w:jc w:val="center"/>
        <w:outlineLvl w:val="0"/>
        <w:rPr>
          <w:b/>
          <w:sz w:val="24"/>
          <w:szCs w:val="24"/>
        </w:rPr>
      </w:pPr>
      <w:r w:rsidRPr="006C122E">
        <w:rPr>
          <w:b/>
          <w:sz w:val="24"/>
          <w:szCs w:val="24"/>
        </w:rPr>
        <w:t xml:space="preserve">Согласие на </w:t>
      </w:r>
      <w:r w:rsidR="002921B0" w:rsidRPr="006C122E">
        <w:rPr>
          <w:b/>
          <w:sz w:val="24"/>
          <w:szCs w:val="24"/>
        </w:rPr>
        <w:t xml:space="preserve">обработку и </w:t>
      </w:r>
      <w:r w:rsidRPr="006C122E">
        <w:rPr>
          <w:b/>
          <w:sz w:val="24"/>
          <w:szCs w:val="24"/>
        </w:rPr>
        <w:t>передачу</w:t>
      </w:r>
      <w:r w:rsidRPr="006C122E">
        <w:rPr>
          <w:b/>
          <w:sz w:val="24"/>
          <w:szCs w:val="24"/>
        </w:rPr>
        <w:br/>
      </w:r>
      <w:r w:rsidR="000D46D6" w:rsidRPr="006C122E">
        <w:rPr>
          <w:b/>
          <w:sz w:val="24"/>
          <w:szCs w:val="24"/>
        </w:rPr>
        <w:t>персональных и иных охраняемых законом данных</w:t>
      </w:r>
    </w:p>
    <w:p w14:paraId="69A71FBB" w14:textId="77777777" w:rsidR="000D46D6" w:rsidRPr="006C122E" w:rsidRDefault="000D46D6" w:rsidP="00E856FD">
      <w:pPr>
        <w:widowControl w:val="0"/>
        <w:autoSpaceDE w:val="0"/>
        <w:autoSpaceDN w:val="0"/>
        <w:adjustRightInd w:val="0"/>
        <w:spacing w:before="100"/>
        <w:textAlignment w:val="baseline"/>
        <w:rPr>
          <w:snapToGrid/>
          <w:sz w:val="24"/>
          <w:szCs w:val="24"/>
        </w:rPr>
      </w:pPr>
      <w:bookmarkStart w:id="1392" w:name="_Toc371577629"/>
      <w:bookmarkStart w:id="1393" w:name="_Toc371578780"/>
      <w:r w:rsidRPr="006C122E">
        <w:rPr>
          <w:snapToGrid/>
          <w:sz w:val="24"/>
          <w:szCs w:val="24"/>
        </w:rPr>
        <w:t>Я, ________________________________________________________________</w:t>
      </w:r>
      <w:bookmarkEnd w:id="1392"/>
      <w:bookmarkEnd w:id="1393"/>
    </w:p>
    <w:p w14:paraId="4B792685" w14:textId="77777777" w:rsidR="000D46D6" w:rsidRPr="006C122E"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394" w:name="_Toc371577630"/>
      <w:bookmarkStart w:id="1395" w:name="_Toc371578781"/>
      <w:r w:rsidRPr="006C122E">
        <w:rPr>
          <w:snapToGrid/>
          <w:sz w:val="24"/>
          <w:szCs w:val="24"/>
          <w:vertAlign w:val="superscript"/>
        </w:rPr>
        <w:t>(полностью фамилия, имя, отчество)</w:t>
      </w:r>
      <w:bookmarkEnd w:id="1394"/>
      <w:bookmarkEnd w:id="1395"/>
    </w:p>
    <w:p w14:paraId="01C79124" w14:textId="77777777" w:rsidR="000D46D6" w:rsidRPr="006C122E" w:rsidRDefault="000D46D6" w:rsidP="00E856FD">
      <w:pPr>
        <w:widowControl w:val="0"/>
        <w:autoSpaceDE w:val="0"/>
        <w:autoSpaceDN w:val="0"/>
        <w:adjustRightInd w:val="0"/>
        <w:spacing w:before="100"/>
        <w:jc w:val="center"/>
        <w:textAlignment w:val="baseline"/>
        <w:rPr>
          <w:snapToGrid/>
          <w:sz w:val="24"/>
          <w:szCs w:val="24"/>
        </w:rPr>
      </w:pPr>
      <w:bookmarkStart w:id="1396" w:name="_Toc371577631"/>
      <w:bookmarkStart w:id="1397" w:name="_Toc371578782"/>
      <w:r w:rsidRPr="006C122E">
        <w:rPr>
          <w:snapToGrid/>
          <w:sz w:val="24"/>
          <w:szCs w:val="24"/>
        </w:rPr>
        <w:t>__________________________________________________________________</w:t>
      </w:r>
      <w:bookmarkEnd w:id="1396"/>
      <w:bookmarkEnd w:id="1397"/>
    </w:p>
    <w:p w14:paraId="6017B6DE" w14:textId="77777777" w:rsidR="000D46D6" w:rsidRPr="006C122E"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398" w:name="_Toc371577632"/>
      <w:bookmarkStart w:id="1399" w:name="_Toc371578783"/>
      <w:r w:rsidRPr="006C122E">
        <w:rPr>
          <w:snapToGrid/>
          <w:sz w:val="24"/>
          <w:szCs w:val="24"/>
          <w:vertAlign w:val="superscript"/>
        </w:rPr>
        <w:t>(дата, месяц, год и место рождения)</w:t>
      </w:r>
      <w:bookmarkEnd w:id="1398"/>
      <w:bookmarkEnd w:id="1399"/>
    </w:p>
    <w:p w14:paraId="08CF439D" w14:textId="77777777" w:rsidR="000D46D6" w:rsidRPr="006C122E" w:rsidRDefault="000D46D6" w:rsidP="00E856FD">
      <w:pPr>
        <w:widowControl w:val="0"/>
        <w:autoSpaceDE w:val="0"/>
        <w:autoSpaceDN w:val="0"/>
        <w:adjustRightInd w:val="0"/>
        <w:spacing w:before="100"/>
        <w:jc w:val="center"/>
        <w:textAlignment w:val="baseline"/>
        <w:rPr>
          <w:snapToGrid/>
          <w:sz w:val="24"/>
          <w:szCs w:val="24"/>
          <w:u w:val="single"/>
        </w:rPr>
      </w:pPr>
      <w:bookmarkStart w:id="1400" w:name="_Toc371577633"/>
      <w:bookmarkStart w:id="1401" w:name="_Toc371578784"/>
      <w:r w:rsidRPr="006C122E">
        <w:rPr>
          <w:snapToGrid/>
          <w:sz w:val="24"/>
          <w:szCs w:val="24"/>
          <w:u w:val="single"/>
        </w:rPr>
        <w:t>__________________________________________________________________</w:t>
      </w:r>
      <w:bookmarkEnd w:id="1400"/>
      <w:bookmarkEnd w:id="1401"/>
    </w:p>
    <w:p w14:paraId="126183CD" w14:textId="77777777" w:rsidR="000D46D6" w:rsidRPr="006C122E"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402" w:name="_Toc371577634"/>
      <w:bookmarkStart w:id="1403" w:name="_Toc371578785"/>
      <w:r w:rsidRPr="006C122E">
        <w:rPr>
          <w:snapToGrid/>
          <w:sz w:val="24"/>
          <w:szCs w:val="24"/>
          <w:vertAlign w:val="superscript"/>
        </w:rPr>
        <w:t>(идентификационный номер налогоплательщика (ИНН))</w:t>
      </w:r>
      <w:bookmarkEnd w:id="1402"/>
      <w:bookmarkEnd w:id="1403"/>
    </w:p>
    <w:p w14:paraId="420A17EE" w14:textId="77777777" w:rsidR="000D46D6" w:rsidRPr="006C122E" w:rsidRDefault="000D46D6" w:rsidP="00E856FD">
      <w:pPr>
        <w:widowControl w:val="0"/>
        <w:autoSpaceDE w:val="0"/>
        <w:autoSpaceDN w:val="0"/>
        <w:adjustRightInd w:val="0"/>
        <w:spacing w:before="100"/>
        <w:jc w:val="center"/>
        <w:textAlignment w:val="baseline"/>
        <w:rPr>
          <w:snapToGrid/>
          <w:sz w:val="24"/>
          <w:szCs w:val="24"/>
          <w:u w:val="single"/>
        </w:rPr>
      </w:pPr>
      <w:bookmarkStart w:id="1404" w:name="_Toc371577635"/>
      <w:bookmarkStart w:id="1405" w:name="_Toc371578786"/>
      <w:r w:rsidRPr="006C122E">
        <w:rPr>
          <w:snapToGrid/>
          <w:sz w:val="24"/>
          <w:szCs w:val="24"/>
          <w:u w:val="single"/>
        </w:rPr>
        <w:t>__________________________________________________________________,</w:t>
      </w:r>
      <w:bookmarkEnd w:id="1404"/>
      <w:bookmarkEnd w:id="1405"/>
    </w:p>
    <w:p w14:paraId="1844D1BE" w14:textId="77777777" w:rsidR="000D46D6" w:rsidRPr="006C122E"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406" w:name="_Toc371577636"/>
      <w:bookmarkStart w:id="1407" w:name="_Toc371578787"/>
      <w:r w:rsidRPr="006C122E">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406"/>
      <w:bookmarkEnd w:id="1407"/>
    </w:p>
    <w:p w14:paraId="232F160E" w14:textId="77777777" w:rsidR="000D46D6" w:rsidRPr="006C122E" w:rsidRDefault="000D46D6" w:rsidP="00E856FD">
      <w:pPr>
        <w:widowControl w:val="0"/>
        <w:autoSpaceDE w:val="0"/>
        <w:autoSpaceDN w:val="0"/>
        <w:adjustRightInd w:val="0"/>
        <w:spacing w:before="100"/>
        <w:jc w:val="center"/>
        <w:textAlignment w:val="baseline"/>
        <w:rPr>
          <w:snapToGrid/>
          <w:sz w:val="24"/>
          <w:szCs w:val="24"/>
        </w:rPr>
      </w:pPr>
      <w:bookmarkStart w:id="1408" w:name="_Toc371577637"/>
      <w:bookmarkStart w:id="1409" w:name="_Toc371578788"/>
      <w:r w:rsidRPr="006C122E">
        <w:rPr>
          <w:snapToGrid/>
          <w:sz w:val="24"/>
          <w:szCs w:val="24"/>
        </w:rPr>
        <w:t>__________________________________________________________________,</w:t>
      </w:r>
      <w:bookmarkEnd w:id="1408"/>
      <w:bookmarkEnd w:id="1409"/>
    </w:p>
    <w:p w14:paraId="606DDB1F" w14:textId="77777777" w:rsidR="000D46D6" w:rsidRPr="006C122E"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410" w:name="_Toc371577638"/>
      <w:bookmarkStart w:id="1411" w:name="_Toc371578789"/>
      <w:r w:rsidRPr="006C122E">
        <w:rPr>
          <w:snapToGrid/>
          <w:sz w:val="24"/>
          <w:szCs w:val="24"/>
          <w:vertAlign w:val="superscript"/>
        </w:rPr>
        <w:t>(зарегистрированный по адресу)</w:t>
      </w:r>
      <w:bookmarkEnd w:id="1410"/>
      <w:bookmarkEnd w:id="1411"/>
    </w:p>
    <w:p w14:paraId="717C0B67" w14:textId="6EAD26CC" w:rsidR="000D46D6" w:rsidRPr="006C122E" w:rsidRDefault="000D46D6" w:rsidP="006020B3">
      <w:pPr>
        <w:widowControl w:val="0"/>
        <w:autoSpaceDE w:val="0"/>
        <w:autoSpaceDN w:val="0"/>
        <w:adjustRightInd w:val="0"/>
        <w:textAlignment w:val="baseline"/>
        <w:rPr>
          <w:snapToGrid/>
          <w:sz w:val="22"/>
          <w:szCs w:val="22"/>
        </w:rPr>
      </w:pPr>
      <w:bookmarkStart w:id="1412" w:name="_Toc371577639"/>
      <w:bookmarkStart w:id="1413" w:name="_Toc371578790"/>
      <w:r w:rsidRPr="006C122E">
        <w:rPr>
          <w:snapToGrid/>
          <w:sz w:val="22"/>
          <w:szCs w:val="22"/>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6C122E">
        <w:rPr>
          <w:snapToGrid/>
          <w:sz w:val="22"/>
          <w:szCs w:val="22"/>
        </w:rPr>
        <w:t xml:space="preserve">обработку и </w:t>
      </w:r>
      <w:r w:rsidRPr="006C122E">
        <w:rPr>
          <w:snapToGrid/>
          <w:sz w:val="22"/>
          <w:szCs w:val="22"/>
        </w:rPr>
        <w:t xml:space="preserve">передачу </w:t>
      </w:r>
      <w:r w:rsidR="00905B81" w:rsidRPr="006C122E">
        <w:rPr>
          <w:snapToGrid/>
          <w:sz w:val="22"/>
          <w:szCs w:val="22"/>
        </w:rPr>
        <w:t>Заказчик</w:t>
      </w:r>
      <w:r w:rsidR="00517826" w:rsidRPr="006C122E">
        <w:rPr>
          <w:snapToGrid/>
          <w:sz w:val="22"/>
          <w:szCs w:val="22"/>
        </w:rPr>
        <w:t>ом</w:t>
      </w:r>
      <w:r w:rsidR="00905B81" w:rsidRPr="006C122E">
        <w:rPr>
          <w:snapToGrid/>
          <w:sz w:val="22"/>
          <w:szCs w:val="22"/>
        </w:rPr>
        <w:t xml:space="preserve"> </w:t>
      </w:r>
      <w:r w:rsidR="006C122E" w:rsidRPr="006C122E">
        <w:rPr>
          <w:snapToGrid/>
          <w:sz w:val="22"/>
          <w:szCs w:val="22"/>
        </w:rPr>
        <w:t>Акционерным обществом «Дальневосточная распределительная сетевая компания» (сокращенное наименование: АО «ДРСК», место нахождение: 675004, Амурская область, г. Благовещенск, ул. Шевченко, 32, ИНН 2701108200)</w:t>
      </w:r>
      <w:r w:rsidR="00905B81" w:rsidRPr="006C122E">
        <w:rPr>
          <w:snapToGrid/>
          <w:sz w:val="22"/>
          <w:szCs w:val="22"/>
        </w:rPr>
        <w:t xml:space="preserve">, </w:t>
      </w:r>
      <w:r w:rsidR="00F71D6A" w:rsidRPr="006C122E">
        <w:rPr>
          <w:snapToGrid/>
          <w:sz w:val="22"/>
          <w:szCs w:val="22"/>
        </w:rPr>
        <w:t xml:space="preserve">Акционерным обществом </w:t>
      </w:r>
      <w:r w:rsidR="00812861" w:rsidRPr="006C122E">
        <w:rPr>
          <w:snapToGrid/>
          <w:sz w:val="22"/>
          <w:szCs w:val="22"/>
        </w:rPr>
        <w:t>«</w:t>
      </w:r>
      <w:r w:rsidR="00F71D6A" w:rsidRPr="006C122E">
        <w:rPr>
          <w:snapToGrid/>
          <w:sz w:val="22"/>
          <w:szCs w:val="22"/>
        </w:rPr>
        <w:t>РусГидро Снабжение</w:t>
      </w:r>
      <w:r w:rsidR="00812861" w:rsidRPr="006C122E">
        <w:rPr>
          <w:snapToGrid/>
          <w:sz w:val="22"/>
          <w:szCs w:val="22"/>
        </w:rPr>
        <w:t>»</w:t>
      </w:r>
      <w:r w:rsidR="00F71D6A" w:rsidRPr="006C122E">
        <w:rPr>
          <w:snapToGrid/>
          <w:sz w:val="22"/>
          <w:szCs w:val="22"/>
        </w:rPr>
        <w:t xml:space="preserve"> (сокращенное наименование: АО </w:t>
      </w:r>
      <w:r w:rsidR="00812861" w:rsidRPr="006C122E">
        <w:rPr>
          <w:snapToGrid/>
          <w:sz w:val="22"/>
          <w:szCs w:val="22"/>
        </w:rPr>
        <w:t>«</w:t>
      </w:r>
      <w:r w:rsidR="00F71D6A" w:rsidRPr="006C122E">
        <w:rPr>
          <w:snapToGrid/>
          <w:sz w:val="22"/>
          <w:szCs w:val="22"/>
        </w:rPr>
        <w:t>РГС</w:t>
      </w:r>
      <w:r w:rsidR="00812861" w:rsidRPr="006C122E">
        <w:rPr>
          <w:snapToGrid/>
          <w:sz w:val="22"/>
          <w:szCs w:val="22"/>
        </w:rPr>
        <w:t>»</w:t>
      </w:r>
      <w:r w:rsidR="00F71D6A" w:rsidRPr="006C122E">
        <w:rPr>
          <w:snapToGrid/>
          <w:sz w:val="22"/>
          <w:szCs w:val="22"/>
        </w:rPr>
        <w:t xml:space="preserve">, место нахождения: </w:t>
      </w:r>
      <w:r w:rsidR="00EB1B3B" w:rsidRPr="006C122E">
        <w:rPr>
          <w:snapToGrid/>
          <w:sz w:val="22"/>
          <w:szCs w:val="22"/>
        </w:rPr>
        <w:t>117393</w:t>
      </w:r>
      <w:r w:rsidR="00F71D6A" w:rsidRPr="006C122E">
        <w:rPr>
          <w:snapToGrid/>
          <w:sz w:val="22"/>
          <w:szCs w:val="22"/>
        </w:rPr>
        <w:t xml:space="preserve">, г. Москва, </w:t>
      </w:r>
      <w:r w:rsidR="00EB1B3B" w:rsidRPr="006C122E">
        <w:rPr>
          <w:snapToGrid/>
          <w:sz w:val="22"/>
          <w:szCs w:val="22"/>
        </w:rPr>
        <w:t>ул</w:t>
      </w:r>
      <w:r w:rsidR="00F71D6A" w:rsidRPr="006C122E">
        <w:rPr>
          <w:snapToGrid/>
          <w:sz w:val="22"/>
          <w:szCs w:val="22"/>
        </w:rPr>
        <w:t xml:space="preserve">. </w:t>
      </w:r>
      <w:r w:rsidR="00EB1B3B" w:rsidRPr="006C122E">
        <w:rPr>
          <w:snapToGrid/>
          <w:sz w:val="22"/>
          <w:szCs w:val="22"/>
        </w:rPr>
        <w:t>Архитектора Власова</w:t>
      </w:r>
      <w:r w:rsidR="00F71D6A" w:rsidRPr="006C122E">
        <w:rPr>
          <w:snapToGrid/>
          <w:sz w:val="22"/>
          <w:szCs w:val="22"/>
        </w:rPr>
        <w:t xml:space="preserve">, дом </w:t>
      </w:r>
      <w:r w:rsidR="00EB1B3B" w:rsidRPr="006C122E">
        <w:rPr>
          <w:snapToGrid/>
          <w:sz w:val="22"/>
          <w:szCs w:val="22"/>
        </w:rPr>
        <w:t>51</w:t>
      </w:r>
      <w:r w:rsidR="00F71D6A" w:rsidRPr="006C122E">
        <w:rPr>
          <w:snapToGrid/>
          <w:sz w:val="22"/>
          <w:szCs w:val="22"/>
        </w:rPr>
        <w:t xml:space="preserve">, </w:t>
      </w:r>
      <w:r w:rsidR="00EB1B3B" w:rsidRPr="006C122E">
        <w:rPr>
          <w:snapToGrid/>
          <w:sz w:val="22"/>
          <w:szCs w:val="22"/>
        </w:rPr>
        <w:t>эт. 1, пом. 1</w:t>
      </w:r>
      <w:r w:rsidR="00F71D6A" w:rsidRPr="006C122E">
        <w:rPr>
          <w:snapToGrid/>
          <w:sz w:val="22"/>
          <w:szCs w:val="22"/>
        </w:rPr>
        <w:t xml:space="preserve">, </w:t>
      </w:r>
      <w:r w:rsidR="00EB1B3B" w:rsidRPr="006C122E">
        <w:rPr>
          <w:snapToGrid/>
          <w:sz w:val="22"/>
          <w:szCs w:val="22"/>
        </w:rPr>
        <w:t xml:space="preserve">ком. 30, </w:t>
      </w:r>
      <w:r w:rsidR="00116636" w:rsidRPr="006C122E">
        <w:rPr>
          <w:snapToGrid/>
          <w:sz w:val="22"/>
          <w:szCs w:val="22"/>
        </w:rPr>
        <w:t>ИНН:1510012774</w:t>
      </w:r>
      <w:r w:rsidR="00F71D6A" w:rsidRPr="006C122E">
        <w:rPr>
          <w:snapToGrid/>
          <w:sz w:val="22"/>
          <w:szCs w:val="22"/>
        </w:rPr>
        <w:t xml:space="preserve">), </w:t>
      </w:r>
      <w:r w:rsidR="00D1497F" w:rsidRPr="006C122E">
        <w:rPr>
          <w:snapToGrid/>
          <w:sz w:val="22"/>
          <w:szCs w:val="22"/>
        </w:rPr>
        <w:t xml:space="preserve">Публичным </w:t>
      </w:r>
      <w:r w:rsidRPr="006C122E">
        <w:rPr>
          <w:snapToGrid/>
          <w:sz w:val="22"/>
          <w:szCs w:val="22"/>
        </w:rPr>
        <w:t xml:space="preserve">акционерным обществом «Федеральная гидрогенерирующая компания – РусГидро» (сокращенное наименование: </w:t>
      </w:r>
      <w:r w:rsidR="00741D2F" w:rsidRPr="006C122E">
        <w:rPr>
          <w:snapToGrid/>
          <w:sz w:val="22"/>
          <w:szCs w:val="22"/>
        </w:rPr>
        <w:t>ПАО</w:t>
      </w:r>
      <w:r w:rsidRPr="006C122E">
        <w:rPr>
          <w:snapToGrid/>
          <w:sz w:val="22"/>
          <w:szCs w:val="22"/>
        </w:rPr>
        <w:t xml:space="preserve"> «РусГидро», место нахождения: </w:t>
      </w:r>
      <w:r w:rsidR="00497F45" w:rsidRPr="006C122E">
        <w:rPr>
          <w:snapToGrid/>
          <w:sz w:val="22"/>
          <w:szCs w:val="22"/>
        </w:rPr>
        <w:t xml:space="preserve">660017, Красноярский край, город Красноярск, </w:t>
      </w:r>
      <w:r w:rsidR="00497F45" w:rsidRPr="006C122E">
        <w:rPr>
          <w:bCs/>
          <w:sz w:val="22"/>
          <w:szCs w:val="22"/>
        </w:rPr>
        <w:t xml:space="preserve">улица Дубровинского, дом 43, </w:t>
      </w:r>
      <w:r w:rsidR="00895352" w:rsidRPr="006C122E">
        <w:rPr>
          <w:bCs/>
          <w:sz w:val="22"/>
          <w:szCs w:val="22"/>
        </w:rPr>
        <w:t>корпус</w:t>
      </w:r>
      <w:r w:rsidR="00497F45" w:rsidRPr="006C122E">
        <w:rPr>
          <w:bCs/>
          <w:sz w:val="22"/>
          <w:szCs w:val="22"/>
        </w:rPr>
        <w:t xml:space="preserve"> 1</w:t>
      </w:r>
      <w:r w:rsidRPr="006C122E">
        <w:rPr>
          <w:snapToGrid/>
          <w:sz w:val="22"/>
          <w:szCs w:val="22"/>
        </w:rPr>
        <w:t xml:space="preserve">, </w:t>
      </w:r>
      <w:r w:rsidR="00116636" w:rsidRPr="006C122E">
        <w:rPr>
          <w:snapToGrid/>
          <w:sz w:val="22"/>
          <w:szCs w:val="22"/>
        </w:rPr>
        <w:t>ИНН: 2460066195</w:t>
      </w:r>
      <w:r w:rsidRPr="006C122E">
        <w:rPr>
          <w:snapToGrid/>
          <w:sz w:val="22"/>
          <w:szCs w:val="22"/>
        </w:rPr>
        <w:t>) в Министерство энергетики Российской Федерации (адрес: 107996, город Москва, ГСП-6, улица Щепкина, дом 42) следующих своих данных:</w:t>
      </w:r>
      <w:bookmarkEnd w:id="1412"/>
      <w:bookmarkEnd w:id="1413"/>
    </w:p>
    <w:p w14:paraId="3ECE51C6" w14:textId="77777777" w:rsidR="000D46D6" w:rsidRPr="006C122E" w:rsidRDefault="000D46D6" w:rsidP="00C619A0">
      <w:pPr>
        <w:widowControl w:val="0"/>
        <w:numPr>
          <w:ilvl w:val="0"/>
          <w:numId w:val="14"/>
        </w:numPr>
        <w:autoSpaceDE w:val="0"/>
        <w:autoSpaceDN w:val="0"/>
        <w:adjustRightInd w:val="0"/>
        <w:textAlignment w:val="baseline"/>
        <w:rPr>
          <w:snapToGrid/>
          <w:sz w:val="22"/>
          <w:szCs w:val="22"/>
        </w:rPr>
      </w:pPr>
      <w:bookmarkStart w:id="1414" w:name="_Toc371577640"/>
      <w:bookmarkStart w:id="1415" w:name="_Toc371578791"/>
      <w:r w:rsidRPr="006C122E">
        <w:rPr>
          <w:snapToGrid/>
          <w:sz w:val="22"/>
          <w:szCs w:val="22"/>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414"/>
      <w:bookmarkEnd w:id="1415"/>
    </w:p>
    <w:p w14:paraId="0C23ED61" w14:textId="77777777" w:rsidR="000D46D6" w:rsidRPr="006C122E" w:rsidRDefault="000D46D6" w:rsidP="00C619A0">
      <w:pPr>
        <w:widowControl w:val="0"/>
        <w:numPr>
          <w:ilvl w:val="0"/>
          <w:numId w:val="14"/>
        </w:numPr>
        <w:autoSpaceDE w:val="0"/>
        <w:autoSpaceDN w:val="0"/>
        <w:adjustRightInd w:val="0"/>
        <w:textAlignment w:val="baseline"/>
        <w:rPr>
          <w:snapToGrid/>
          <w:sz w:val="24"/>
          <w:szCs w:val="24"/>
        </w:rPr>
      </w:pPr>
      <w:bookmarkStart w:id="1416" w:name="_Toc371577641"/>
      <w:bookmarkStart w:id="1417" w:name="_Toc371578792"/>
      <w:r w:rsidRPr="006C122E">
        <w:rPr>
          <w:snapToGrid/>
          <w:sz w:val="24"/>
          <w:szCs w:val="24"/>
        </w:rPr>
        <w:t>иных охраняемых законом данных: _____________________________.</w:t>
      </w:r>
      <w:bookmarkEnd w:id="1416"/>
      <w:bookmarkEnd w:id="1417"/>
    </w:p>
    <w:p w14:paraId="59564A8C" w14:textId="77777777" w:rsidR="000D46D6" w:rsidRPr="006C122E" w:rsidRDefault="000D46D6" w:rsidP="00E856FD">
      <w:pPr>
        <w:widowControl w:val="0"/>
        <w:autoSpaceDE w:val="0"/>
        <w:autoSpaceDN w:val="0"/>
        <w:adjustRightInd w:val="0"/>
        <w:spacing w:before="100"/>
        <w:jc w:val="center"/>
        <w:textAlignment w:val="baseline"/>
        <w:rPr>
          <w:snapToGrid/>
          <w:sz w:val="16"/>
          <w:szCs w:val="16"/>
        </w:rPr>
      </w:pPr>
      <w:r w:rsidRPr="006C122E">
        <w:rPr>
          <w:snapToGrid/>
          <w:sz w:val="16"/>
          <w:szCs w:val="16"/>
        </w:rPr>
        <w:t xml:space="preserve">                                                          </w:t>
      </w:r>
      <w:bookmarkStart w:id="1418" w:name="_Toc371577642"/>
      <w:bookmarkStart w:id="1419" w:name="_Toc371578793"/>
      <w:r w:rsidRPr="006C122E">
        <w:rPr>
          <w:snapToGrid/>
          <w:sz w:val="16"/>
          <w:szCs w:val="16"/>
        </w:rPr>
        <w:t>(указать каких)</w:t>
      </w:r>
      <w:bookmarkEnd w:id="1418"/>
      <w:bookmarkEnd w:id="1419"/>
    </w:p>
    <w:p w14:paraId="5E76D26C" w14:textId="77777777" w:rsidR="000D46D6" w:rsidRPr="006C122E" w:rsidRDefault="000D46D6" w:rsidP="006020B3">
      <w:pPr>
        <w:widowControl w:val="0"/>
        <w:autoSpaceDE w:val="0"/>
        <w:autoSpaceDN w:val="0"/>
        <w:adjustRightInd w:val="0"/>
        <w:textAlignment w:val="baseline"/>
        <w:rPr>
          <w:snapToGrid/>
          <w:sz w:val="22"/>
          <w:szCs w:val="22"/>
        </w:rPr>
      </w:pPr>
      <w:bookmarkStart w:id="1420" w:name="_Toc371577643"/>
      <w:bookmarkStart w:id="1421" w:name="_Toc371578794"/>
      <w:r w:rsidRPr="006C122E">
        <w:rPr>
          <w:snapToGrid/>
          <w:sz w:val="22"/>
          <w:szCs w:val="22"/>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420"/>
      <w:bookmarkEnd w:id="1421"/>
    </w:p>
    <w:p w14:paraId="0F7352DA" w14:textId="77777777" w:rsidR="000D46D6" w:rsidRPr="006C122E" w:rsidRDefault="000D46D6" w:rsidP="00C619A0">
      <w:pPr>
        <w:widowControl w:val="0"/>
        <w:numPr>
          <w:ilvl w:val="0"/>
          <w:numId w:val="14"/>
        </w:numPr>
        <w:autoSpaceDE w:val="0"/>
        <w:autoSpaceDN w:val="0"/>
        <w:adjustRightInd w:val="0"/>
        <w:textAlignment w:val="baseline"/>
        <w:rPr>
          <w:snapToGrid/>
          <w:sz w:val="22"/>
          <w:szCs w:val="22"/>
        </w:rPr>
      </w:pPr>
      <w:bookmarkStart w:id="1422" w:name="_Toc371577644"/>
      <w:bookmarkStart w:id="1423" w:name="_Toc371578795"/>
      <w:r w:rsidRPr="006C122E">
        <w:rPr>
          <w:snapToGrid/>
          <w:sz w:val="22"/>
          <w:szCs w:val="22"/>
        </w:rPr>
        <w:t>запрет на разглашение указанных сведений;</w:t>
      </w:r>
      <w:bookmarkEnd w:id="1422"/>
      <w:bookmarkEnd w:id="1423"/>
    </w:p>
    <w:p w14:paraId="563E31F6" w14:textId="77777777" w:rsidR="000D46D6" w:rsidRPr="006C122E" w:rsidRDefault="000D46D6" w:rsidP="00C619A0">
      <w:pPr>
        <w:widowControl w:val="0"/>
        <w:numPr>
          <w:ilvl w:val="0"/>
          <w:numId w:val="14"/>
        </w:numPr>
        <w:autoSpaceDE w:val="0"/>
        <w:autoSpaceDN w:val="0"/>
        <w:adjustRightInd w:val="0"/>
        <w:textAlignment w:val="baseline"/>
        <w:rPr>
          <w:snapToGrid/>
          <w:sz w:val="22"/>
          <w:szCs w:val="22"/>
        </w:rPr>
      </w:pPr>
      <w:bookmarkStart w:id="1424" w:name="_Toc371577645"/>
      <w:bookmarkStart w:id="1425" w:name="_Toc371578796"/>
      <w:r w:rsidRPr="006C122E">
        <w:rPr>
          <w:snapToGrid/>
          <w:sz w:val="22"/>
          <w:szCs w:val="22"/>
        </w:rPr>
        <w:t>требования к специальному режиму хранения указанных сведений и доступа к ним;</w:t>
      </w:r>
      <w:bookmarkEnd w:id="1424"/>
      <w:bookmarkEnd w:id="1425"/>
    </w:p>
    <w:p w14:paraId="2B0F901F" w14:textId="77777777" w:rsidR="000D46D6" w:rsidRPr="006C122E" w:rsidRDefault="000D46D6" w:rsidP="00C619A0">
      <w:pPr>
        <w:widowControl w:val="0"/>
        <w:numPr>
          <w:ilvl w:val="0"/>
          <w:numId w:val="14"/>
        </w:numPr>
        <w:autoSpaceDE w:val="0"/>
        <w:autoSpaceDN w:val="0"/>
        <w:adjustRightInd w:val="0"/>
        <w:textAlignment w:val="baseline"/>
        <w:rPr>
          <w:snapToGrid/>
          <w:sz w:val="22"/>
          <w:szCs w:val="22"/>
        </w:rPr>
      </w:pPr>
      <w:bookmarkStart w:id="1426" w:name="_Toc371577646"/>
      <w:bookmarkStart w:id="1427" w:name="_Toc371578797"/>
      <w:r w:rsidRPr="006C122E">
        <w:rPr>
          <w:snapToGrid/>
          <w:sz w:val="22"/>
          <w:szCs w:val="22"/>
        </w:rPr>
        <w:t>ответственность за утрату документов, содержащих указанные сведения, или за разглашение таких сведений.</w:t>
      </w:r>
      <w:bookmarkEnd w:id="1426"/>
      <w:bookmarkEnd w:id="1427"/>
    </w:p>
    <w:p w14:paraId="43E5401A" w14:textId="77777777" w:rsidR="000D46D6" w:rsidRPr="006C122E" w:rsidRDefault="000D46D6" w:rsidP="005F39D5">
      <w:pPr>
        <w:widowControl w:val="0"/>
        <w:autoSpaceDE w:val="0"/>
        <w:autoSpaceDN w:val="0"/>
        <w:adjustRightInd w:val="0"/>
        <w:textAlignment w:val="baseline"/>
        <w:rPr>
          <w:snapToGrid/>
          <w:sz w:val="22"/>
          <w:szCs w:val="22"/>
        </w:rPr>
      </w:pPr>
      <w:bookmarkStart w:id="1428" w:name="_Toc371577647"/>
      <w:bookmarkStart w:id="1429" w:name="_Toc371578798"/>
      <w:r w:rsidRPr="006C122E">
        <w:rPr>
          <w:snapToGrid/>
          <w:sz w:val="22"/>
          <w:szCs w:val="22"/>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428"/>
      <w:bookmarkEnd w:id="1429"/>
    </w:p>
    <w:p w14:paraId="4CD908E0"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3D3654A3"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6859D431" w14:textId="77777777" w:rsidR="000D46D6" w:rsidRPr="00A16C24" w:rsidRDefault="000D46D6" w:rsidP="00E856FD">
      <w:pPr>
        <w:ind w:left="720"/>
        <w:contextualSpacing/>
      </w:pPr>
      <w:bookmarkStart w:id="1430" w:name="_Toc371577648"/>
      <w:bookmarkStart w:id="1431" w:name="_Toc371578799"/>
      <w:r w:rsidRPr="00A16C24">
        <w:t>______________                                      ___________________________</w:t>
      </w:r>
      <w:bookmarkEnd w:id="1430"/>
      <w:bookmarkEnd w:id="1431"/>
    </w:p>
    <w:p w14:paraId="623EC786" w14:textId="18BB43F0" w:rsidR="008F10B6" w:rsidRDefault="000D46D6" w:rsidP="005F39D5">
      <w:pPr>
        <w:ind w:left="153" w:firstLine="567"/>
        <w:rPr>
          <w:sz w:val="28"/>
          <w:szCs w:val="28"/>
          <w:vertAlign w:val="superscript"/>
        </w:rPr>
      </w:pPr>
      <w:r w:rsidRPr="005F39D5">
        <w:rPr>
          <w:sz w:val="28"/>
          <w:szCs w:val="28"/>
          <w:vertAlign w:val="superscript"/>
        </w:rPr>
        <w:t xml:space="preserve">  </w:t>
      </w:r>
      <w:bookmarkStart w:id="1432" w:name="_Toc371577649"/>
      <w:bookmarkStart w:id="1433"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432"/>
      <w:bookmarkEnd w:id="1433"/>
    </w:p>
    <w:p w14:paraId="1D795B9D" w14:textId="77777777" w:rsidR="008F10B6" w:rsidRPr="00D763E6" w:rsidRDefault="008F10B6" w:rsidP="002D1E64">
      <w:pPr>
        <w:pStyle w:val="20"/>
        <w:keepNext w:val="0"/>
        <w:pageBreakBefore/>
        <w:widowControl w:val="0"/>
        <w:tabs>
          <w:tab w:val="clear" w:pos="2694"/>
          <w:tab w:val="num" w:pos="1134"/>
        </w:tabs>
        <w:ind w:hanging="2694"/>
        <w:rPr>
          <w:sz w:val="28"/>
        </w:rPr>
      </w:pPr>
      <w:bookmarkStart w:id="1434" w:name="_Ref514812694"/>
      <w:bookmarkStart w:id="1435" w:name="_Toc142559418"/>
      <w:r w:rsidRPr="00D763E6">
        <w:rPr>
          <w:sz w:val="28"/>
        </w:rPr>
        <w:lastRenderedPageBreak/>
        <w:t>Заверение об обстоятельствах</w:t>
      </w:r>
      <w:bookmarkEnd w:id="1434"/>
      <w:bookmarkEnd w:id="1435"/>
    </w:p>
    <w:p w14:paraId="53BC5A25" w14:textId="77777777" w:rsidR="008F10B6" w:rsidRPr="00FC0CA5" w:rsidRDefault="008F10B6" w:rsidP="008F10B6">
      <w:pPr>
        <w:pStyle w:val="23"/>
        <w:numPr>
          <w:ilvl w:val="2"/>
          <w:numId w:val="4"/>
        </w:numPr>
      </w:pPr>
      <w:bookmarkStart w:id="1436" w:name="_Toc142559419"/>
      <w:r w:rsidRPr="00FC0CA5">
        <w:t xml:space="preserve">Форма </w:t>
      </w:r>
      <w:r>
        <w:t>Заверения об обстоятельствах</w:t>
      </w:r>
      <w:bookmarkEnd w:id="1436"/>
      <w:r w:rsidRPr="00FC0CA5">
        <w:t xml:space="preserve"> </w:t>
      </w:r>
    </w:p>
    <w:p w14:paraId="7BDB1B8C"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FBCCF75" w14:textId="77777777" w:rsidR="00374510" w:rsidRPr="009A7B39" w:rsidRDefault="00374510" w:rsidP="00374510"/>
    <w:p w14:paraId="296F9040"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37FDAB70"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19A6A668"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a"/>
        </w:rPr>
        <w:footnoteReference w:id="22"/>
      </w:r>
      <w:r>
        <w:t xml:space="preserve"> (далее – сделка) с </w:t>
      </w:r>
      <w:r w:rsidRPr="00F0612B">
        <w:t>«_______»</w:t>
      </w:r>
      <w:r>
        <w:t xml:space="preserve"> (далее – Заказчик).</w:t>
      </w:r>
    </w:p>
    <w:p w14:paraId="294A9888"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2DCA6E74"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49FC11D6" w14:textId="77777777" w:rsidR="008F10B6" w:rsidRPr="000C3FD4" w:rsidRDefault="000C3FD4" w:rsidP="00A6560D">
      <w:pPr>
        <w:pStyle w:val="affb"/>
        <w:numPr>
          <w:ilvl w:val="0"/>
          <w:numId w:val="32"/>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6451356" w14:textId="77777777" w:rsidR="008F10B6" w:rsidRPr="000C3FD4" w:rsidRDefault="006E1CC6" w:rsidP="00A6560D">
      <w:pPr>
        <w:pStyle w:val="affb"/>
        <w:numPr>
          <w:ilvl w:val="0"/>
          <w:numId w:val="32"/>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303A6DC"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3E24E684"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a"/>
          <w:rFonts w:eastAsia="Calibri"/>
          <w:lang w:eastAsia="en-US"/>
        </w:rPr>
        <w:footnoteReference w:id="23"/>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28AC3052" w14:textId="77777777" w:rsidR="008F10B6" w:rsidRPr="008F10B6" w:rsidRDefault="007F222E" w:rsidP="008400E0">
      <w:pPr>
        <w:rPr>
          <w:rFonts w:eastAsia="Calibri"/>
          <w:lang w:eastAsia="en-US"/>
        </w:rPr>
      </w:pPr>
      <w:r>
        <w:rPr>
          <w:rStyle w:val="aa"/>
          <w:rFonts w:eastAsia="Calibri"/>
          <w:lang w:eastAsia="en-US"/>
        </w:rPr>
        <w:footnoteReference w:id="24"/>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70C68683"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a"/>
          <w:rFonts w:eastAsia="Calibri"/>
          <w:lang w:eastAsia="en-US"/>
        </w:rPr>
        <w:footnoteReference w:id="25"/>
      </w:r>
      <w:r w:rsidRPr="008F10B6">
        <w:rPr>
          <w:rFonts w:eastAsia="Calibri"/>
          <w:lang w:eastAsia="en-US"/>
        </w:rPr>
        <w:t xml:space="preserve"> Общества входят следующие лица:</w:t>
      </w:r>
    </w:p>
    <w:p w14:paraId="0B234FCC"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64B8F07E"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5EEF222" w14:textId="77777777" w:rsidR="008F10B6" w:rsidRPr="008F10B6" w:rsidRDefault="000C3FD4" w:rsidP="008400E0">
      <w:pPr>
        <w:spacing w:before="0"/>
        <w:rPr>
          <w:rFonts w:eastAsia="Calibri"/>
          <w:lang w:eastAsia="en-US"/>
        </w:rPr>
      </w:pPr>
      <w:r>
        <w:rPr>
          <w:rFonts w:eastAsia="Calibri"/>
          <w:lang w:eastAsia="en-US"/>
        </w:rPr>
        <w:t>3. __________________________.</w:t>
      </w:r>
    </w:p>
    <w:p w14:paraId="5ACBCC74"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a"/>
          <w:rFonts w:eastAsia="Calibri"/>
          <w:lang w:eastAsia="en-US"/>
        </w:rPr>
        <w:footnoteReference w:id="26"/>
      </w:r>
      <w:r w:rsidRPr="008F10B6">
        <w:rPr>
          <w:rFonts w:eastAsia="Calibri"/>
          <w:lang w:eastAsia="en-US"/>
        </w:rPr>
        <w:t xml:space="preserve"> либо лицом, имеющим право давать Обществу обязательные для него указания, являются:</w:t>
      </w:r>
    </w:p>
    <w:p w14:paraId="576F70A1"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6940BF4E" w14:textId="77777777" w:rsidR="005771F2" w:rsidRPr="008F10B6" w:rsidRDefault="005771F2" w:rsidP="008400E0">
      <w:pPr>
        <w:spacing w:before="0"/>
        <w:rPr>
          <w:rFonts w:eastAsia="Calibri"/>
          <w:lang w:eastAsia="en-US"/>
        </w:rPr>
      </w:pPr>
    </w:p>
    <w:p w14:paraId="73F805F9" w14:textId="77777777" w:rsidR="00315F23" w:rsidRPr="00BA04C6" w:rsidRDefault="00315F23" w:rsidP="00315F23">
      <w:r w:rsidRPr="00BA04C6">
        <w:t>____________________________________</w:t>
      </w:r>
    </w:p>
    <w:p w14:paraId="0D0A1E37"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5835E817" w14:textId="77777777" w:rsidR="00315F23" w:rsidRPr="00BA04C6" w:rsidRDefault="00315F23" w:rsidP="00315F23">
      <w:pPr>
        <w:spacing w:before="0"/>
      </w:pPr>
      <w:r w:rsidRPr="00BA04C6">
        <w:t>____________________________________</w:t>
      </w:r>
      <w:r w:rsidR="006E1CC6">
        <w:rPr>
          <w:rStyle w:val="aa"/>
        </w:rPr>
        <w:footnoteReference w:id="27"/>
      </w:r>
    </w:p>
    <w:p w14:paraId="27159878"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0286EC78"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0D2A65E7"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a"/>
        </w:rPr>
        <w:footnoteReference w:id="28"/>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2E940C23"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6E1CC6">
        <w:t>,</w:t>
      </w:r>
      <w:r>
        <w:t xml:space="preserve"> вступили в действие</w:t>
      </w:r>
      <w:r w:rsidR="006E1CC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00A2748C" w14:textId="77777777" w:rsidR="008F10B6" w:rsidRDefault="008F10B6" w:rsidP="008400E0">
      <w:r>
        <w:t>Общество исходит из того, что:</w:t>
      </w:r>
    </w:p>
    <w:p w14:paraId="735DE148" w14:textId="77777777" w:rsidR="008F10B6" w:rsidRPr="00EE2B24" w:rsidRDefault="00F0612B" w:rsidP="00A6560D">
      <w:pPr>
        <w:pStyle w:val="affb"/>
        <w:numPr>
          <w:ilvl w:val="0"/>
          <w:numId w:val="32"/>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7398751D" w14:textId="77777777" w:rsidR="008F10B6" w:rsidRPr="00EE2B24" w:rsidRDefault="00A30960" w:rsidP="00A6560D">
      <w:pPr>
        <w:pStyle w:val="affb"/>
        <w:numPr>
          <w:ilvl w:val="0"/>
          <w:numId w:val="32"/>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3AD1C129" w14:textId="77777777" w:rsidR="008F10B6" w:rsidRDefault="008F10B6" w:rsidP="008400E0">
      <w:r>
        <w:t>По состоянию на «__» _________20__ года балансовая стоимость активов Общества составляет ______ рублей.</w:t>
      </w:r>
    </w:p>
    <w:p w14:paraId="1BEC23D4" w14:textId="77777777" w:rsidR="008F10B6" w:rsidRDefault="008F10B6" w:rsidP="008400E0">
      <w:r>
        <w:t>Цена работ/услуг/имущества по сделке: (___ рублей</w:t>
      </w:r>
      <w:r w:rsidR="007F222E">
        <w:rPr>
          <w:rStyle w:val="aa"/>
          <w:rFonts w:eastAsia="Calibri"/>
          <w:lang w:eastAsia="en-US"/>
        </w:rPr>
        <w:footnoteReference w:id="29"/>
      </w:r>
      <w:r>
        <w:t>) и составляет ___% от балансовой стоимости активов Общества по состоянию на последнюю отчетную дату.</w:t>
      </w:r>
    </w:p>
    <w:p w14:paraId="4D273F00" w14:textId="77777777" w:rsidR="008F10B6" w:rsidRDefault="008F10B6" w:rsidP="008400E0">
      <w:r>
        <w:t>В состав _____________</w:t>
      </w:r>
      <w:r w:rsidR="007F222E">
        <w:rPr>
          <w:rStyle w:val="aa"/>
          <w:rFonts w:eastAsia="Calibri"/>
          <w:lang w:eastAsia="en-US"/>
        </w:rPr>
        <w:footnoteReference w:id="30"/>
      </w:r>
      <w:r>
        <w:t xml:space="preserve"> Общества входят следующие лица:</w:t>
      </w:r>
    </w:p>
    <w:p w14:paraId="75A8CBAC" w14:textId="77777777" w:rsidR="008F10B6" w:rsidRDefault="008F10B6" w:rsidP="008400E0">
      <w:pPr>
        <w:spacing w:before="0"/>
      </w:pPr>
      <w:r>
        <w:t>1.___________________________;</w:t>
      </w:r>
    </w:p>
    <w:p w14:paraId="679A7C2B" w14:textId="77777777" w:rsidR="008F10B6" w:rsidRDefault="008F10B6" w:rsidP="008400E0">
      <w:pPr>
        <w:spacing w:before="0"/>
      </w:pPr>
      <w:r>
        <w:t>2. __________________________;</w:t>
      </w:r>
    </w:p>
    <w:p w14:paraId="2C9A7309" w14:textId="77777777" w:rsidR="008F10B6" w:rsidRDefault="00EE2B24" w:rsidP="008400E0">
      <w:pPr>
        <w:spacing w:before="0"/>
      </w:pPr>
      <w:r>
        <w:t>3. __________________________.</w:t>
      </w:r>
    </w:p>
    <w:p w14:paraId="3C3BEBF3" w14:textId="77777777" w:rsidR="008F10B6" w:rsidRDefault="008F10B6" w:rsidP="008400E0">
      <w:r>
        <w:t>Контролирующим лицом Общества</w:t>
      </w:r>
      <w:r w:rsidR="007F222E">
        <w:rPr>
          <w:rStyle w:val="aa"/>
          <w:rFonts w:eastAsia="Calibri"/>
          <w:lang w:eastAsia="en-US"/>
        </w:rPr>
        <w:footnoteReference w:id="31"/>
      </w:r>
      <w:r w:rsidR="00EE2B24">
        <w:t xml:space="preserve"> </w:t>
      </w:r>
      <w:r>
        <w:t>либо лицом, имеющим право давать Обществу обязательные для него указания, являются:</w:t>
      </w:r>
    </w:p>
    <w:p w14:paraId="61D78E49" w14:textId="77777777" w:rsidR="008F10B6" w:rsidRDefault="008F10B6" w:rsidP="008400E0">
      <w:pPr>
        <w:spacing w:before="0"/>
      </w:pPr>
      <w:r>
        <w:t>1. ___________________________.</w:t>
      </w:r>
    </w:p>
    <w:p w14:paraId="257A6B86" w14:textId="77777777" w:rsidR="008F10B6" w:rsidRDefault="008F10B6" w:rsidP="008F10B6"/>
    <w:p w14:paraId="647BC7D2" w14:textId="77777777" w:rsidR="008F10B6" w:rsidRDefault="008F10B6" w:rsidP="008F10B6">
      <w:r>
        <w:t>Приложение:</w:t>
      </w:r>
    </w:p>
    <w:p w14:paraId="7BADC2D0"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5417AB9C" w14:textId="77777777" w:rsidR="005771F2" w:rsidRDefault="005771F2" w:rsidP="008F10B6"/>
    <w:p w14:paraId="2B1F57DD" w14:textId="77777777" w:rsidR="008F10B6" w:rsidRPr="00BA04C6" w:rsidRDefault="008F10B6" w:rsidP="008F10B6">
      <w:r w:rsidRPr="00BA04C6">
        <w:t>____________________________________</w:t>
      </w:r>
    </w:p>
    <w:p w14:paraId="6C7A8B1B"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34377223" w14:textId="77777777" w:rsidR="008F10B6" w:rsidRPr="00BA04C6" w:rsidRDefault="008F10B6" w:rsidP="00315F23">
      <w:pPr>
        <w:spacing w:before="0"/>
      </w:pPr>
      <w:r w:rsidRPr="00BA04C6">
        <w:t>____________________________________</w:t>
      </w:r>
      <w:r w:rsidR="006E1CC6">
        <w:rPr>
          <w:rStyle w:val="aa"/>
        </w:rPr>
        <w:footnoteReference w:id="32"/>
      </w:r>
    </w:p>
    <w:p w14:paraId="4E226EC6"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A007567" w14:textId="77777777" w:rsidR="00374510" w:rsidRPr="00374510" w:rsidRDefault="008F10B6" w:rsidP="00374510">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374510" w:rsidRPr="00374510">
        <w:rPr>
          <w:rFonts w:eastAsiaTheme="minorHAnsi"/>
          <w:snapToGrid/>
          <w:lang w:eastAsia="en-US"/>
        </w:rPr>
        <w:t xml:space="preserve"> </w:t>
      </w:r>
    </w:p>
    <w:p w14:paraId="1EA4B13C" w14:textId="77777777" w:rsidR="00374510" w:rsidRPr="00374510" w:rsidRDefault="00374510" w:rsidP="00374510">
      <w:pPr>
        <w:keepNext/>
        <w:pageBreakBefore/>
        <w:numPr>
          <w:ilvl w:val="2"/>
          <w:numId w:val="4"/>
        </w:numPr>
        <w:suppressAutoHyphens/>
        <w:spacing w:before="240" w:after="120"/>
        <w:jc w:val="left"/>
        <w:outlineLvl w:val="2"/>
        <w:rPr>
          <w:b/>
        </w:rPr>
      </w:pPr>
      <w:r w:rsidRPr="00374510">
        <w:rPr>
          <w:b/>
        </w:rPr>
        <w:lastRenderedPageBreak/>
        <w:t>Инструкции по заполнению</w:t>
      </w:r>
    </w:p>
    <w:p w14:paraId="2F3002D8" w14:textId="38941DB5" w:rsidR="00374510" w:rsidRPr="00374510" w:rsidRDefault="00E62017" w:rsidP="00374510">
      <w:pPr>
        <w:numPr>
          <w:ilvl w:val="3"/>
          <w:numId w:val="4"/>
        </w:numPr>
      </w:pPr>
      <w:r w:rsidRPr="00E6201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374510" w:rsidRPr="00374510">
        <w:t>.</w:t>
      </w:r>
    </w:p>
    <w:p w14:paraId="5FE9ED36" w14:textId="77777777" w:rsidR="00374510" w:rsidRPr="00374510" w:rsidRDefault="00374510" w:rsidP="00374510">
      <w:pPr>
        <w:numPr>
          <w:ilvl w:val="3"/>
          <w:numId w:val="4"/>
        </w:numPr>
      </w:pPr>
      <w:r w:rsidRPr="00374510">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E62017" w:rsidRPr="00E62017">
        <w:t xml:space="preserve">Поставщика </w:t>
      </w:r>
      <w:r w:rsidRPr="00374510">
        <w:t xml:space="preserve">в соответствии с законодательством РФ, уставом, внутренними документами и отдельными решениями органов управления </w:t>
      </w:r>
      <w:r w:rsidR="00E62017" w:rsidRPr="00E62017">
        <w:t>Поставщика</w:t>
      </w:r>
      <w:r w:rsidRPr="00374510">
        <w:t>, для последующего заключения Договора по предмету настоящей закупки.</w:t>
      </w:r>
    </w:p>
    <w:p w14:paraId="2C3E1B2B" w14:textId="77777777" w:rsidR="008F10B6" w:rsidRDefault="00374510" w:rsidP="00374510">
      <w:pPr>
        <w:numPr>
          <w:ilvl w:val="3"/>
          <w:numId w:val="4"/>
        </w:numPr>
      </w:pPr>
      <w:r w:rsidRPr="00374510">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E62017" w:rsidRPr="00E62017">
        <w:t>единоличного исполнительного органа Поставщика (или иным лицом на основании доверенности от Поставщика)</w:t>
      </w:r>
      <w:r w:rsidRPr="00374510">
        <w:t>, а также скрепить печатью (при наличии).</w:t>
      </w:r>
    </w:p>
    <w:p w14:paraId="0F34F697" w14:textId="62EC1927" w:rsidR="00861A39" w:rsidRPr="004A7A65" w:rsidRDefault="00861A39" w:rsidP="00861A39">
      <w:pPr>
        <w:pStyle w:val="20"/>
        <w:keepNext w:val="0"/>
        <w:pageBreakBefore/>
        <w:widowControl w:val="0"/>
        <w:tabs>
          <w:tab w:val="clear" w:pos="2694"/>
          <w:tab w:val="num" w:pos="1134"/>
        </w:tabs>
        <w:ind w:hanging="2694"/>
        <w:rPr>
          <w:sz w:val="28"/>
        </w:rPr>
      </w:pPr>
      <w:bookmarkStart w:id="1437" w:name="_Ref124962720"/>
      <w:bookmarkStart w:id="1438" w:name="_Toc142559420"/>
      <w:r>
        <w:rPr>
          <w:sz w:val="28"/>
        </w:rPr>
        <w:lastRenderedPageBreak/>
        <w:t>Предложения на обсуждение</w:t>
      </w:r>
      <w:r w:rsidR="00562866">
        <w:rPr>
          <w:sz w:val="28"/>
        </w:rPr>
        <w:t xml:space="preserve"> заявок</w:t>
      </w:r>
      <w:r w:rsidRPr="004A7A65">
        <w:rPr>
          <w:sz w:val="28"/>
        </w:rPr>
        <w:t xml:space="preserve"> (форма </w:t>
      </w:r>
      <w:r w:rsidRPr="004A7A65">
        <w:rPr>
          <w:sz w:val="28"/>
        </w:rPr>
        <w:fldChar w:fldCharType="begin"/>
      </w:r>
      <w:r w:rsidRPr="004A7A65">
        <w:rPr>
          <w:sz w:val="28"/>
        </w:rPr>
        <w:instrText xml:space="preserve"> SEQ форма \* ARABIC </w:instrText>
      </w:r>
      <w:r w:rsidRPr="004A7A65">
        <w:rPr>
          <w:sz w:val="28"/>
        </w:rPr>
        <w:fldChar w:fldCharType="separate"/>
      </w:r>
      <w:r w:rsidR="0023279C">
        <w:rPr>
          <w:noProof/>
          <w:sz w:val="28"/>
        </w:rPr>
        <w:t>10</w:t>
      </w:r>
      <w:r w:rsidRPr="004A7A65">
        <w:rPr>
          <w:sz w:val="28"/>
        </w:rPr>
        <w:fldChar w:fldCharType="end"/>
      </w:r>
      <w:r w:rsidRPr="004A7A65">
        <w:rPr>
          <w:sz w:val="28"/>
        </w:rPr>
        <w:t>)</w:t>
      </w:r>
      <w:bookmarkEnd w:id="1437"/>
      <w:bookmarkEnd w:id="1438"/>
    </w:p>
    <w:p w14:paraId="7F6DA9DA" w14:textId="21F8E1C2" w:rsidR="003610FC" w:rsidRPr="00151969" w:rsidRDefault="00562866" w:rsidP="00151969">
      <w:pPr>
        <w:rPr>
          <w:highlight w:val="lightGray"/>
          <w:shd w:val="clear" w:color="auto" w:fill="BFBFBF" w:themeFill="background1" w:themeFillShade="BF"/>
        </w:rPr>
      </w:pPr>
      <w:r w:rsidRPr="003409AA">
        <w:rPr>
          <w:i/>
          <w:highlight w:val="lightGray"/>
          <w:shd w:val="clear" w:color="auto" w:fill="BFBFBF" w:themeFill="background1" w:themeFillShade="BF"/>
        </w:rPr>
        <w:t>[</w:t>
      </w:r>
      <w:r w:rsidR="005F0A3C" w:rsidRPr="00151969">
        <w:rPr>
          <w:i/>
          <w:highlight w:val="lightGray"/>
          <w:shd w:val="clear" w:color="auto" w:fill="BFBFBF" w:themeFill="background1" w:themeFillShade="BF"/>
        </w:rPr>
        <w:t xml:space="preserve">Примечание для Участника. </w:t>
      </w:r>
      <w:r w:rsidR="003610FC" w:rsidRPr="00151969">
        <w:rPr>
          <w:highlight w:val="lightGray"/>
          <w:shd w:val="clear" w:color="auto" w:fill="BFBFBF" w:themeFill="background1" w:themeFillShade="BF"/>
        </w:rPr>
        <w:t xml:space="preserve">Заполнение данной формы допускается только если Документацией о закупке </w:t>
      </w:r>
      <w:r w:rsidR="00310623">
        <w:rPr>
          <w:i/>
          <w:highlight w:val="lightGray"/>
          <w:shd w:val="clear" w:color="auto" w:fill="BFBFBF" w:themeFill="background1" w:themeFillShade="BF"/>
        </w:rPr>
        <w:t>предусмотрен дополнительный этап</w:t>
      </w:r>
      <w:r w:rsidR="00310623" w:rsidRPr="00497119">
        <w:rPr>
          <w:i/>
          <w:highlight w:val="lightGray"/>
          <w:shd w:val="clear" w:color="auto" w:fill="BFBFBF" w:themeFill="background1" w:themeFillShade="BF"/>
        </w:rPr>
        <w:t xml:space="preserve"> </w:t>
      </w:r>
      <w:r w:rsidR="00310623">
        <w:rPr>
          <w:i/>
          <w:highlight w:val="lightGray"/>
          <w:shd w:val="clear" w:color="auto" w:fill="BFBFBF" w:themeFill="background1" w:themeFillShade="BF"/>
        </w:rPr>
        <w:t>«П</w:t>
      </w:r>
      <w:r w:rsidR="00310623" w:rsidRPr="00497119">
        <w:rPr>
          <w:i/>
          <w:highlight w:val="lightGray"/>
          <w:shd w:val="clear" w:color="auto" w:fill="BFBFBF" w:themeFill="background1" w:themeFillShade="BF"/>
        </w:rPr>
        <w:t>роведение обсуждения заявок</w:t>
      </w:r>
      <w:r w:rsidR="00310623">
        <w:rPr>
          <w:i/>
          <w:highlight w:val="lightGray"/>
          <w:shd w:val="clear" w:color="auto" w:fill="BFBFBF" w:themeFill="background1" w:themeFillShade="BF"/>
        </w:rPr>
        <w:t>»</w:t>
      </w:r>
      <w:r w:rsidR="00310623" w:rsidRPr="00497119">
        <w:rPr>
          <w:i/>
          <w:highlight w:val="lightGray"/>
          <w:shd w:val="clear" w:color="auto" w:fill="BFBFBF" w:themeFill="background1" w:themeFillShade="BF"/>
        </w:rPr>
        <w:t xml:space="preserve"> </w:t>
      </w:r>
      <w:r w:rsidR="003610FC" w:rsidRPr="00151969">
        <w:rPr>
          <w:highlight w:val="lightGray"/>
          <w:shd w:val="clear" w:color="auto" w:fill="BFBFBF" w:themeFill="background1" w:themeFillShade="BF"/>
        </w:rPr>
        <w:t xml:space="preserve">(пункт </w:t>
      </w:r>
      <w:r w:rsidR="003610FC" w:rsidRPr="00151969">
        <w:rPr>
          <w:highlight w:val="lightGray"/>
          <w:shd w:val="clear" w:color="auto" w:fill="BFBFBF" w:themeFill="background1" w:themeFillShade="BF"/>
        </w:rPr>
        <w:fldChar w:fldCharType="begin"/>
      </w:r>
      <w:r w:rsidR="003610FC" w:rsidRPr="00151969">
        <w:rPr>
          <w:highlight w:val="lightGray"/>
          <w:shd w:val="clear" w:color="auto" w:fill="BFBFBF" w:themeFill="background1" w:themeFillShade="BF"/>
        </w:rPr>
        <w:instrText xml:space="preserve"> REF _Ref249859545 \w \h  \* MERGEFORMAT </w:instrText>
      </w:r>
      <w:r w:rsidR="003610FC" w:rsidRPr="00151969">
        <w:rPr>
          <w:highlight w:val="lightGray"/>
          <w:shd w:val="clear" w:color="auto" w:fill="BFBFBF" w:themeFill="background1" w:themeFillShade="BF"/>
        </w:rPr>
      </w:r>
      <w:r w:rsidR="003610FC" w:rsidRPr="00151969">
        <w:rPr>
          <w:highlight w:val="lightGray"/>
          <w:shd w:val="clear" w:color="auto" w:fill="BFBFBF" w:themeFill="background1" w:themeFillShade="BF"/>
        </w:rPr>
        <w:fldChar w:fldCharType="separate"/>
      </w:r>
      <w:r w:rsidR="0023279C">
        <w:rPr>
          <w:highlight w:val="lightGray"/>
          <w:shd w:val="clear" w:color="auto" w:fill="BFBFBF" w:themeFill="background1" w:themeFillShade="BF"/>
        </w:rPr>
        <w:t>1.2.19</w:t>
      </w:r>
      <w:r w:rsidR="003610FC" w:rsidRPr="00151969">
        <w:rPr>
          <w:highlight w:val="lightGray"/>
          <w:shd w:val="clear" w:color="auto" w:fill="BFBFBF" w:themeFill="background1" w:themeFillShade="BF"/>
        </w:rPr>
        <w:fldChar w:fldCharType="end"/>
      </w:r>
      <w:r w:rsidR="003610FC" w:rsidRPr="00151969">
        <w:rPr>
          <w:highlight w:val="lightGray"/>
          <w:shd w:val="clear" w:color="auto" w:fill="BFBFBF" w:themeFill="background1" w:themeFillShade="BF"/>
        </w:rPr>
        <w:t>).</w:t>
      </w:r>
    </w:p>
    <w:p w14:paraId="3B205BE7" w14:textId="72FB583A" w:rsidR="003610FC" w:rsidRPr="00151969" w:rsidRDefault="003610FC" w:rsidP="00151969">
      <w:pPr>
        <w:rPr>
          <w:i/>
          <w:highlight w:val="lightGray"/>
          <w:shd w:val="clear" w:color="auto" w:fill="BFBFBF" w:themeFill="background1" w:themeFillShade="BF"/>
        </w:rPr>
      </w:pPr>
      <w:r w:rsidRPr="00151969">
        <w:rPr>
          <w:highlight w:val="lightGray"/>
          <w:shd w:val="clear" w:color="auto" w:fill="BFBFBF" w:themeFill="background1" w:themeFillShade="BF"/>
        </w:rPr>
        <w:t xml:space="preserve">При этом если у Участника отсутствуют предложения на </w:t>
      </w:r>
      <w:r w:rsidR="005F0A3C" w:rsidRPr="00151969">
        <w:rPr>
          <w:highlight w:val="lightGray"/>
          <w:shd w:val="clear" w:color="auto" w:fill="BFBFBF" w:themeFill="background1" w:themeFillShade="BF"/>
        </w:rPr>
        <w:t>обсуждение, то форма не заполняется</w:t>
      </w:r>
      <w:r w:rsidR="00562866" w:rsidRPr="00151969">
        <w:rPr>
          <w:i/>
          <w:highlight w:val="lightGray"/>
          <w:shd w:val="clear" w:color="auto" w:fill="BFBFBF" w:themeFill="background1" w:themeFillShade="BF"/>
        </w:rPr>
        <w:t xml:space="preserve"> и не включается в заявку]</w:t>
      </w:r>
    </w:p>
    <w:p w14:paraId="7DE4BB78" w14:textId="226FDBE2" w:rsidR="00861A39" w:rsidRPr="00FC0CA5" w:rsidRDefault="00861A39" w:rsidP="00861A39">
      <w:pPr>
        <w:pStyle w:val="23"/>
      </w:pPr>
      <w:bookmarkStart w:id="1439" w:name="_Toc142559421"/>
      <w:r w:rsidRPr="00FC0CA5">
        <w:t xml:space="preserve">Форма </w:t>
      </w:r>
      <w:r w:rsidR="005F0A3C">
        <w:t>предложений на обсуждение</w:t>
      </w:r>
      <w:r w:rsidR="00562866">
        <w:t xml:space="preserve"> заявок</w:t>
      </w:r>
      <w:bookmarkEnd w:id="1439"/>
    </w:p>
    <w:p w14:paraId="4AF8E8C6" w14:textId="77777777" w:rsidR="00861A39" w:rsidRPr="00115E62" w:rsidRDefault="00861A39" w:rsidP="00861A39">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A06C946" w14:textId="4A785A03" w:rsidR="00861A39" w:rsidRPr="008A15C2" w:rsidRDefault="00861A39" w:rsidP="00861A39">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23279C">
        <w:rPr>
          <w:noProof/>
          <w:sz w:val="24"/>
        </w:rPr>
        <w:t>8</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01645800" w14:textId="77777777" w:rsidR="00861A39" w:rsidRPr="00D25F7D" w:rsidRDefault="00861A39" w:rsidP="00861A39"/>
    <w:p w14:paraId="0190BC1D" w14:textId="385338EE" w:rsidR="00861A39" w:rsidRPr="0017029B" w:rsidRDefault="003610FC" w:rsidP="00861A39">
      <w:pPr>
        <w:suppressAutoHyphens/>
        <w:jc w:val="center"/>
        <w:rPr>
          <w:b/>
          <w:caps/>
          <w:spacing w:val="20"/>
          <w:sz w:val="28"/>
        </w:rPr>
      </w:pPr>
      <w:r>
        <w:rPr>
          <w:b/>
          <w:caps/>
          <w:spacing w:val="20"/>
          <w:sz w:val="28"/>
        </w:rPr>
        <w:t>Предложения на обсуждение</w:t>
      </w:r>
      <w:r w:rsidR="00861A39" w:rsidRPr="0017029B">
        <w:rPr>
          <w:b/>
          <w:caps/>
          <w:spacing w:val="20"/>
          <w:sz w:val="28"/>
        </w:rPr>
        <w:t xml:space="preserve"> </w:t>
      </w:r>
      <w:r w:rsidR="00562866">
        <w:rPr>
          <w:b/>
          <w:caps/>
          <w:spacing w:val="20"/>
          <w:sz w:val="28"/>
        </w:rPr>
        <w:t>заявок</w:t>
      </w:r>
    </w:p>
    <w:p w14:paraId="7C4E3A62" w14:textId="35049E31" w:rsidR="00861A39" w:rsidRPr="005E61C8" w:rsidRDefault="00562866" w:rsidP="00861A39">
      <w:pPr>
        <w:spacing w:after="120"/>
        <w:jc w:val="center"/>
        <w:rPr>
          <w:b/>
          <w:sz w:val="28"/>
          <w:szCs w:val="28"/>
        </w:rPr>
      </w:pPr>
      <w:r>
        <w:rPr>
          <w:b/>
          <w:sz w:val="28"/>
          <w:szCs w:val="28"/>
        </w:rPr>
        <w:t>Вопросы к обсуждению</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184"/>
        <w:gridCol w:w="3184"/>
        <w:gridCol w:w="3185"/>
      </w:tblGrid>
      <w:tr w:rsidR="00AF34EE" w:rsidRPr="00184744" w14:paraId="41042F2C" w14:textId="77777777" w:rsidTr="00151969">
        <w:tc>
          <w:tcPr>
            <w:tcW w:w="648" w:type="dxa"/>
            <w:tcBorders>
              <w:top w:val="single" w:sz="4" w:space="0" w:color="auto"/>
              <w:left w:val="single" w:sz="4" w:space="0" w:color="auto"/>
              <w:bottom w:val="single" w:sz="4" w:space="0" w:color="auto"/>
              <w:right w:val="single" w:sz="4" w:space="0" w:color="auto"/>
            </w:tcBorders>
          </w:tcPr>
          <w:p w14:paraId="6022B284" w14:textId="77777777" w:rsidR="00AF34EE" w:rsidRPr="00DB1600" w:rsidRDefault="00AF34EE">
            <w:pPr>
              <w:pStyle w:val="ae"/>
              <w:jc w:val="center"/>
              <w:rPr>
                <w:sz w:val="20"/>
                <w:szCs w:val="20"/>
              </w:rPr>
            </w:pPr>
            <w:r w:rsidRPr="00DB1600">
              <w:rPr>
                <w:sz w:val="20"/>
                <w:szCs w:val="20"/>
              </w:rPr>
              <w:t>№ п/п</w:t>
            </w:r>
          </w:p>
        </w:tc>
        <w:tc>
          <w:tcPr>
            <w:tcW w:w="3184" w:type="dxa"/>
            <w:tcBorders>
              <w:top w:val="single" w:sz="4" w:space="0" w:color="auto"/>
              <w:left w:val="single" w:sz="4" w:space="0" w:color="auto"/>
              <w:bottom w:val="single" w:sz="4" w:space="0" w:color="auto"/>
              <w:right w:val="single" w:sz="4" w:space="0" w:color="auto"/>
            </w:tcBorders>
            <w:vAlign w:val="center"/>
          </w:tcPr>
          <w:p w14:paraId="2E2767F7" w14:textId="123F5BD4" w:rsidR="00AF34EE" w:rsidRPr="00DB1600" w:rsidRDefault="00AF34EE">
            <w:pPr>
              <w:pStyle w:val="ae"/>
              <w:jc w:val="center"/>
              <w:rPr>
                <w:sz w:val="20"/>
                <w:szCs w:val="20"/>
              </w:rPr>
            </w:pPr>
            <w:r w:rsidRPr="001C4D78">
              <w:rPr>
                <w:sz w:val="20"/>
                <w:szCs w:val="20"/>
              </w:rPr>
              <w:t>Наименование параметра</w:t>
            </w:r>
            <w:r>
              <w:rPr>
                <w:sz w:val="20"/>
                <w:szCs w:val="20"/>
              </w:rPr>
              <w:t xml:space="preserve"> Документации о закупке</w:t>
            </w:r>
            <w:r w:rsidR="00A9445E">
              <w:rPr>
                <w:sz w:val="20"/>
                <w:szCs w:val="20"/>
              </w:rPr>
              <w:t>, допускаемого</w:t>
            </w:r>
            <w:r>
              <w:rPr>
                <w:sz w:val="20"/>
                <w:szCs w:val="20"/>
              </w:rPr>
              <w:t xml:space="preserve"> к обсуждению</w:t>
            </w:r>
          </w:p>
        </w:tc>
        <w:tc>
          <w:tcPr>
            <w:tcW w:w="3184" w:type="dxa"/>
            <w:tcBorders>
              <w:top w:val="single" w:sz="4" w:space="0" w:color="auto"/>
              <w:left w:val="single" w:sz="4" w:space="0" w:color="auto"/>
              <w:bottom w:val="single" w:sz="4" w:space="0" w:color="auto"/>
              <w:right w:val="single" w:sz="4" w:space="0" w:color="auto"/>
            </w:tcBorders>
            <w:vAlign w:val="center"/>
          </w:tcPr>
          <w:p w14:paraId="6AA924DB" w14:textId="77777777" w:rsidR="00AF34EE" w:rsidRDefault="00AF34EE" w:rsidP="00342ED6">
            <w:pPr>
              <w:pStyle w:val="ae"/>
              <w:jc w:val="center"/>
              <w:rPr>
                <w:sz w:val="20"/>
                <w:szCs w:val="20"/>
              </w:rPr>
            </w:pPr>
            <w:r w:rsidRPr="001C4D78">
              <w:rPr>
                <w:sz w:val="20"/>
                <w:szCs w:val="20"/>
              </w:rPr>
              <w:t>Предложение Участ</w:t>
            </w:r>
            <w:r>
              <w:rPr>
                <w:sz w:val="20"/>
                <w:szCs w:val="20"/>
              </w:rPr>
              <w:t xml:space="preserve">ника к обсуждению: </w:t>
            </w:r>
          </w:p>
          <w:p w14:paraId="10847527" w14:textId="75F7D8F2" w:rsidR="00AF34EE" w:rsidRPr="00DB1600" w:rsidRDefault="00AF34EE" w:rsidP="00342ED6">
            <w:pPr>
              <w:pStyle w:val="ae"/>
              <w:jc w:val="center"/>
              <w:rPr>
                <w:sz w:val="20"/>
                <w:szCs w:val="20"/>
              </w:rPr>
            </w:pPr>
            <w:r w:rsidRPr="00AF34EE">
              <w:rPr>
                <w:sz w:val="20"/>
                <w:szCs w:val="20"/>
              </w:rPr>
              <w:t>о функциональных характеристиках (потребительских свойствах) продукции и об иных условиях исполнения договора</w:t>
            </w:r>
          </w:p>
        </w:tc>
        <w:tc>
          <w:tcPr>
            <w:tcW w:w="3185" w:type="dxa"/>
            <w:tcBorders>
              <w:top w:val="single" w:sz="4" w:space="0" w:color="auto"/>
              <w:left w:val="single" w:sz="4" w:space="0" w:color="auto"/>
              <w:bottom w:val="single" w:sz="4" w:space="0" w:color="auto"/>
              <w:right w:val="single" w:sz="4" w:space="0" w:color="auto"/>
            </w:tcBorders>
          </w:tcPr>
          <w:p w14:paraId="448F1ACE" w14:textId="1C3F89E7" w:rsidR="00AF34EE" w:rsidRPr="00DB1600" w:rsidRDefault="00AF34EE" w:rsidP="00342ED6">
            <w:pPr>
              <w:pStyle w:val="ae"/>
              <w:jc w:val="center"/>
              <w:rPr>
                <w:sz w:val="20"/>
                <w:szCs w:val="20"/>
              </w:rPr>
            </w:pPr>
            <w:r>
              <w:rPr>
                <w:sz w:val="20"/>
                <w:szCs w:val="20"/>
              </w:rPr>
              <w:t>Обоснование предложения Участника</w:t>
            </w:r>
          </w:p>
        </w:tc>
      </w:tr>
      <w:tr w:rsidR="00AF34EE" w:rsidRPr="00184744" w14:paraId="48A8AC47" w14:textId="77777777" w:rsidTr="00151969">
        <w:tc>
          <w:tcPr>
            <w:tcW w:w="648" w:type="dxa"/>
            <w:tcBorders>
              <w:top w:val="single" w:sz="4" w:space="0" w:color="auto"/>
              <w:left w:val="single" w:sz="4" w:space="0" w:color="auto"/>
              <w:bottom w:val="single" w:sz="4" w:space="0" w:color="auto"/>
              <w:right w:val="single" w:sz="4" w:space="0" w:color="auto"/>
            </w:tcBorders>
          </w:tcPr>
          <w:p w14:paraId="589278C2" w14:textId="77777777" w:rsidR="00AF34EE" w:rsidRPr="005E61C8" w:rsidRDefault="00AF34EE" w:rsidP="00151969">
            <w:pPr>
              <w:pStyle w:val="af1"/>
              <w:numPr>
                <w:ilvl w:val="0"/>
                <w:numId w:val="69"/>
              </w:numPr>
              <w:ind w:left="57" w:right="0" w:firstLine="0"/>
              <w:rPr>
                <w:szCs w:val="24"/>
              </w:rPr>
            </w:pPr>
          </w:p>
        </w:tc>
        <w:tc>
          <w:tcPr>
            <w:tcW w:w="3184" w:type="dxa"/>
            <w:tcBorders>
              <w:top w:val="single" w:sz="4" w:space="0" w:color="auto"/>
              <w:left w:val="single" w:sz="4" w:space="0" w:color="auto"/>
              <w:bottom w:val="single" w:sz="4" w:space="0" w:color="auto"/>
              <w:right w:val="single" w:sz="4" w:space="0" w:color="auto"/>
            </w:tcBorders>
          </w:tcPr>
          <w:p w14:paraId="062F9926" w14:textId="77777777" w:rsidR="00AF34EE" w:rsidRPr="00C55B01" w:rsidRDefault="00AF34EE" w:rsidP="00342ED6">
            <w:pPr>
              <w:pStyle w:val="af1"/>
              <w:rPr>
                <w:szCs w:val="24"/>
              </w:rPr>
            </w:pPr>
          </w:p>
        </w:tc>
        <w:tc>
          <w:tcPr>
            <w:tcW w:w="3184" w:type="dxa"/>
            <w:tcBorders>
              <w:top w:val="single" w:sz="4" w:space="0" w:color="auto"/>
              <w:left w:val="single" w:sz="4" w:space="0" w:color="auto"/>
              <w:bottom w:val="single" w:sz="4" w:space="0" w:color="auto"/>
              <w:right w:val="single" w:sz="4" w:space="0" w:color="auto"/>
            </w:tcBorders>
          </w:tcPr>
          <w:p w14:paraId="53B93B13" w14:textId="77777777" w:rsidR="00AF34EE" w:rsidRPr="00C55B01" w:rsidRDefault="00AF34EE" w:rsidP="00342ED6">
            <w:pPr>
              <w:pStyle w:val="af1"/>
              <w:rPr>
                <w:szCs w:val="24"/>
              </w:rPr>
            </w:pPr>
          </w:p>
        </w:tc>
        <w:tc>
          <w:tcPr>
            <w:tcW w:w="3185" w:type="dxa"/>
            <w:tcBorders>
              <w:top w:val="single" w:sz="4" w:space="0" w:color="auto"/>
              <w:left w:val="single" w:sz="4" w:space="0" w:color="auto"/>
              <w:bottom w:val="single" w:sz="4" w:space="0" w:color="auto"/>
              <w:right w:val="single" w:sz="4" w:space="0" w:color="auto"/>
            </w:tcBorders>
          </w:tcPr>
          <w:p w14:paraId="041C31A1" w14:textId="77777777" w:rsidR="00AF34EE" w:rsidRPr="00C55B01" w:rsidRDefault="00AF34EE" w:rsidP="00342ED6">
            <w:pPr>
              <w:pStyle w:val="af1"/>
              <w:rPr>
                <w:szCs w:val="24"/>
              </w:rPr>
            </w:pPr>
          </w:p>
        </w:tc>
      </w:tr>
      <w:tr w:rsidR="00AF34EE" w:rsidRPr="00184744" w14:paraId="54A3C7C3" w14:textId="77777777" w:rsidTr="00151969">
        <w:tc>
          <w:tcPr>
            <w:tcW w:w="648" w:type="dxa"/>
            <w:tcBorders>
              <w:top w:val="single" w:sz="4" w:space="0" w:color="auto"/>
              <w:left w:val="single" w:sz="4" w:space="0" w:color="auto"/>
              <w:bottom w:val="single" w:sz="4" w:space="0" w:color="auto"/>
              <w:right w:val="single" w:sz="4" w:space="0" w:color="auto"/>
            </w:tcBorders>
          </w:tcPr>
          <w:p w14:paraId="09E601E1" w14:textId="77777777" w:rsidR="00AF34EE" w:rsidRPr="00B26836" w:rsidRDefault="00AF34EE">
            <w:pPr>
              <w:pStyle w:val="af1"/>
              <w:rPr>
                <w:szCs w:val="24"/>
              </w:rPr>
            </w:pPr>
            <w:r>
              <w:rPr>
                <w:szCs w:val="24"/>
              </w:rPr>
              <w:t>…</w:t>
            </w:r>
          </w:p>
        </w:tc>
        <w:tc>
          <w:tcPr>
            <w:tcW w:w="3184" w:type="dxa"/>
            <w:tcBorders>
              <w:top w:val="single" w:sz="4" w:space="0" w:color="auto"/>
              <w:left w:val="single" w:sz="4" w:space="0" w:color="auto"/>
              <w:bottom w:val="single" w:sz="4" w:space="0" w:color="auto"/>
              <w:right w:val="single" w:sz="4" w:space="0" w:color="auto"/>
            </w:tcBorders>
          </w:tcPr>
          <w:p w14:paraId="57E2BF4C" w14:textId="77777777" w:rsidR="00AF34EE" w:rsidRPr="00C55B01" w:rsidRDefault="00AF34EE" w:rsidP="00342ED6">
            <w:pPr>
              <w:pStyle w:val="af1"/>
              <w:rPr>
                <w:szCs w:val="24"/>
              </w:rPr>
            </w:pPr>
          </w:p>
        </w:tc>
        <w:tc>
          <w:tcPr>
            <w:tcW w:w="3184" w:type="dxa"/>
            <w:tcBorders>
              <w:top w:val="single" w:sz="4" w:space="0" w:color="auto"/>
              <w:left w:val="single" w:sz="4" w:space="0" w:color="auto"/>
              <w:bottom w:val="single" w:sz="4" w:space="0" w:color="auto"/>
              <w:right w:val="single" w:sz="4" w:space="0" w:color="auto"/>
            </w:tcBorders>
          </w:tcPr>
          <w:p w14:paraId="76022211" w14:textId="77777777" w:rsidR="00AF34EE" w:rsidRPr="00C55B01" w:rsidRDefault="00AF34EE" w:rsidP="00342ED6">
            <w:pPr>
              <w:pStyle w:val="af1"/>
              <w:rPr>
                <w:szCs w:val="24"/>
              </w:rPr>
            </w:pPr>
          </w:p>
        </w:tc>
        <w:tc>
          <w:tcPr>
            <w:tcW w:w="3185" w:type="dxa"/>
            <w:tcBorders>
              <w:top w:val="single" w:sz="4" w:space="0" w:color="auto"/>
              <w:left w:val="single" w:sz="4" w:space="0" w:color="auto"/>
              <w:bottom w:val="single" w:sz="4" w:space="0" w:color="auto"/>
              <w:right w:val="single" w:sz="4" w:space="0" w:color="auto"/>
            </w:tcBorders>
          </w:tcPr>
          <w:p w14:paraId="4AE1D48B" w14:textId="77777777" w:rsidR="00AF34EE" w:rsidRPr="00C55B01" w:rsidRDefault="00AF34EE" w:rsidP="00342ED6">
            <w:pPr>
              <w:pStyle w:val="af1"/>
              <w:rPr>
                <w:szCs w:val="24"/>
              </w:rPr>
            </w:pPr>
          </w:p>
        </w:tc>
      </w:tr>
    </w:tbl>
    <w:p w14:paraId="0B2F97E1" w14:textId="77777777" w:rsidR="00861A39" w:rsidRPr="00115E62" w:rsidRDefault="00861A39" w:rsidP="00861A39">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BE2568D" w14:textId="77777777" w:rsidR="00861A39" w:rsidRPr="00BA04C6" w:rsidRDefault="00861A39" w:rsidP="00861A39">
      <w:pPr>
        <w:pStyle w:val="23"/>
        <w:pageBreakBefore/>
      </w:pPr>
      <w:bookmarkStart w:id="1440" w:name="_Toc142559422"/>
      <w:r w:rsidRPr="00BA04C6">
        <w:lastRenderedPageBreak/>
        <w:t>Инструкции по заполнению</w:t>
      </w:r>
      <w:bookmarkEnd w:id="1440"/>
    </w:p>
    <w:p w14:paraId="751F2175" w14:textId="65C84CB8" w:rsidR="00861A39" w:rsidRPr="00BA04C6" w:rsidRDefault="00861A39" w:rsidP="00861A39">
      <w:pPr>
        <w:pStyle w:val="a1"/>
      </w:pPr>
      <w:r w:rsidRPr="00BA04C6">
        <w:t>Участник приводит номер и дату письма о подаче оферты, приложением к которому является данн</w:t>
      </w:r>
      <w:r w:rsidR="00A9445E">
        <w:t>ая</w:t>
      </w:r>
      <w:r w:rsidRPr="00BA04C6">
        <w:t xml:space="preserve"> </w:t>
      </w:r>
      <w:r w:rsidR="00A9445E">
        <w:t>форма</w:t>
      </w:r>
      <w:r w:rsidRPr="00BA04C6">
        <w:t>.</w:t>
      </w:r>
    </w:p>
    <w:p w14:paraId="46537539" w14:textId="59A9D4BE" w:rsidR="00861A39" w:rsidRDefault="00A9445E" w:rsidP="00861A39">
      <w:pPr>
        <w:pStyle w:val="a1"/>
      </w:pPr>
      <w:r>
        <w:t>При отсутствии у Участника предложений на обсуждение форма не заполняется и не включается в заявку</w:t>
      </w:r>
      <w:r w:rsidR="00861A39" w:rsidRPr="00BA04C6">
        <w:t>.</w:t>
      </w:r>
    </w:p>
    <w:p w14:paraId="0AC4DEF5" w14:textId="7E6BEC06" w:rsidR="00861A39" w:rsidRDefault="00A9445E" w:rsidP="00861A39">
      <w:pPr>
        <w:pStyle w:val="a1"/>
      </w:pPr>
      <w:r>
        <w:t>Участник при наличии предложений к обсуждению приводит подробные пояснения по сути каждого предложения со ссылками на соответствующие пункты Документации о закупке (если применимо) и поданную заявку (если применимо)</w:t>
      </w:r>
      <w:r w:rsidR="00861A39">
        <w:t>.</w:t>
      </w:r>
    </w:p>
    <w:p w14:paraId="65A4FF56" w14:textId="77777777" w:rsidR="001E6699" w:rsidRPr="00AE3272" w:rsidRDefault="00376A79" w:rsidP="00376A79">
      <w:pPr>
        <w:pStyle w:val="1"/>
        <w:jc w:val="center"/>
        <w:rPr>
          <w:rFonts w:ascii="Times New Roman" w:hAnsi="Times New Roman"/>
          <w:sz w:val="28"/>
          <w:szCs w:val="28"/>
        </w:rPr>
      </w:pPr>
      <w:bookmarkStart w:id="1441" w:name="_Ref384123551"/>
      <w:bookmarkStart w:id="1442" w:name="_Ref384123555"/>
      <w:bookmarkStart w:id="1443" w:name="_Toc142559423"/>
      <w:r w:rsidRPr="00AE3272">
        <w:rPr>
          <w:rFonts w:ascii="Times New Roman" w:hAnsi="Times New Roman"/>
          <w:sz w:val="28"/>
          <w:szCs w:val="28"/>
        </w:rPr>
        <w:lastRenderedPageBreak/>
        <w:t xml:space="preserve">ПРИЛОЖЕНИЕ № 1 </w:t>
      </w:r>
      <w:r w:rsidR="00464F1C" w:rsidRPr="00B9624D">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441"/>
      <w:bookmarkEnd w:id="1442"/>
      <w:bookmarkEnd w:id="1443"/>
      <w:r w:rsidRPr="00AE3272">
        <w:rPr>
          <w:rFonts w:ascii="Times New Roman" w:hAnsi="Times New Roman"/>
          <w:sz w:val="28"/>
          <w:szCs w:val="28"/>
        </w:rPr>
        <w:t xml:space="preserve"> </w:t>
      </w:r>
      <w:bookmarkEnd w:id="1355"/>
    </w:p>
    <w:p w14:paraId="05E4615C" w14:textId="77777777" w:rsidR="006050AF" w:rsidRPr="00BA04C6" w:rsidRDefault="00415A0A" w:rsidP="002D1E64">
      <w:pPr>
        <w:pStyle w:val="20"/>
        <w:tabs>
          <w:tab w:val="clear" w:pos="2694"/>
          <w:tab w:val="num" w:pos="1134"/>
        </w:tabs>
        <w:ind w:left="1134"/>
        <w:rPr>
          <w:sz w:val="28"/>
        </w:rPr>
      </w:pPr>
      <w:bookmarkStart w:id="1444" w:name="_Toc514805480"/>
      <w:bookmarkStart w:id="1445" w:name="_Toc514814125"/>
      <w:bookmarkStart w:id="1446" w:name="_Toc142559424"/>
      <w:r w:rsidRPr="002D1E64">
        <w:rPr>
          <w:sz w:val="28"/>
          <w:szCs w:val="28"/>
        </w:rPr>
        <w:t>Пояснения</w:t>
      </w:r>
      <w:r w:rsidRPr="00BA04C6">
        <w:rPr>
          <w:sz w:val="28"/>
        </w:rPr>
        <w:t xml:space="preserve"> к Техническим требованиям</w:t>
      </w:r>
      <w:bookmarkEnd w:id="1444"/>
      <w:bookmarkEnd w:id="1445"/>
      <w:bookmarkEnd w:id="1446"/>
    </w:p>
    <w:p w14:paraId="2577B51B" w14:textId="77777777" w:rsidR="001E6699" w:rsidRPr="00BA04C6" w:rsidRDefault="00DD72A7" w:rsidP="008A15C2">
      <w:pPr>
        <w:pStyle w:val="a0"/>
        <w:numPr>
          <w:ilvl w:val="2"/>
          <w:numId w:val="4"/>
        </w:numPr>
      </w:pPr>
      <w:r w:rsidRPr="00BA04C6">
        <w:t xml:space="preserve">Технические требования </w:t>
      </w:r>
      <w:r w:rsidR="008F7C7C">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7C6B8680" w14:textId="77777777" w:rsidR="001E6699" w:rsidRPr="00AE3272" w:rsidRDefault="00376A79" w:rsidP="00376A79">
      <w:pPr>
        <w:pStyle w:val="1"/>
        <w:jc w:val="center"/>
        <w:rPr>
          <w:rFonts w:ascii="Times New Roman" w:hAnsi="Times New Roman"/>
          <w:sz w:val="28"/>
          <w:szCs w:val="28"/>
        </w:rPr>
      </w:pPr>
      <w:bookmarkStart w:id="1447" w:name="_Ref324332106"/>
      <w:bookmarkStart w:id="1448" w:name="_Ref324341734"/>
      <w:bookmarkStart w:id="1449" w:name="_Ref324342543"/>
      <w:bookmarkStart w:id="1450" w:name="_Ref324342826"/>
      <w:bookmarkStart w:id="1451" w:name="_Toc142559425"/>
      <w:r w:rsidRPr="00AE3272">
        <w:rPr>
          <w:rFonts w:ascii="Times New Roman" w:hAnsi="Times New Roman"/>
          <w:sz w:val="28"/>
          <w:szCs w:val="28"/>
        </w:rPr>
        <w:lastRenderedPageBreak/>
        <w:t xml:space="preserve">ПРИЛОЖЕНИЕ № 2 </w:t>
      </w:r>
      <w:r w:rsidR="00464F1C" w:rsidRPr="00B9624D">
        <w:rPr>
          <w:rFonts w:ascii="Times New Roman" w:hAnsi="Times New Roman"/>
          <w:sz w:val="28"/>
          <w:szCs w:val="28"/>
        </w:rPr>
        <w:t xml:space="preserve">– </w:t>
      </w:r>
      <w:r w:rsidRPr="00AE3272">
        <w:rPr>
          <w:rFonts w:ascii="Times New Roman" w:hAnsi="Times New Roman"/>
          <w:sz w:val="28"/>
          <w:szCs w:val="28"/>
        </w:rPr>
        <w:t>ПРОЕКТ ДОГОВОРА</w:t>
      </w:r>
      <w:bookmarkEnd w:id="1447"/>
      <w:bookmarkEnd w:id="1448"/>
      <w:bookmarkEnd w:id="1449"/>
      <w:bookmarkEnd w:id="1450"/>
      <w:bookmarkEnd w:id="1451"/>
    </w:p>
    <w:p w14:paraId="4413D775" w14:textId="77777777" w:rsidR="001E6699" w:rsidRPr="00BA04C6" w:rsidRDefault="001E6699" w:rsidP="002D1E64">
      <w:pPr>
        <w:pStyle w:val="20"/>
        <w:tabs>
          <w:tab w:val="clear" w:pos="2694"/>
          <w:tab w:val="num" w:pos="1134"/>
        </w:tabs>
        <w:ind w:left="1134"/>
        <w:rPr>
          <w:sz w:val="28"/>
        </w:rPr>
      </w:pPr>
      <w:bookmarkStart w:id="1452" w:name="_Toc514805482"/>
      <w:bookmarkStart w:id="1453" w:name="_Toc514814127"/>
      <w:bookmarkStart w:id="1454" w:name="_Toc142559426"/>
      <w:r w:rsidRPr="002D1E64">
        <w:rPr>
          <w:sz w:val="28"/>
          <w:szCs w:val="28"/>
        </w:rPr>
        <w:t>Пояснения</w:t>
      </w:r>
      <w:r w:rsidRPr="00BA04C6">
        <w:rPr>
          <w:sz w:val="28"/>
        </w:rPr>
        <w:t xml:space="preserve"> к проекту договора</w:t>
      </w:r>
      <w:bookmarkEnd w:id="1452"/>
      <w:bookmarkEnd w:id="1453"/>
      <w:bookmarkEnd w:id="1454"/>
    </w:p>
    <w:p w14:paraId="483D8031" w14:textId="77777777" w:rsidR="00A80969" w:rsidRPr="00BA04C6" w:rsidRDefault="00A80969" w:rsidP="00E20938">
      <w:pPr>
        <w:pStyle w:val="a0"/>
      </w:pPr>
      <w:r w:rsidRPr="00BA04C6">
        <w:t>Проект договора</w:t>
      </w:r>
      <w:r w:rsidR="00E20938" w:rsidRPr="00E20938">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7A6BA5B9" w14:textId="641AC127" w:rsidR="0002227C" w:rsidRDefault="0002227C" w:rsidP="008A15C2">
      <w:pPr>
        <w:pStyle w:val="a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F9420C">
        <w:t xml:space="preserve">, </w:t>
      </w:r>
      <w:bookmarkStart w:id="1455" w:name="_Hlk69568569"/>
      <w:bookmarkStart w:id="1456" w:name="_Hlk69568774"/>
      <w:r w:rsidR="00F9420C">
        <w:t xml:space="preserve">за исключением пунктов договора, указанных в пункте </w:t>
      </w:r>
      <w:r w:rsidR="00F9420C">
        <w:fldChar w:fldCharType="begin"/>
      </w:r>
      <w:r w:rsidR="00F9420C">
        <w:instrText xml:space="preserve"> REF _Ref69569325 \r \h </w:instrText>
      </w:r>
      <w:r w:rsidR="00F9420C">
        <w:fldChar w:fldCharType="separate"/>
      </w:r>
      <w:r w:rsidR="0023279C">
        <w:t>1.2.29</w:t>
      </w:r>
      <w:r w:rsidR="00F9420C">
        <w:fldChar w:fldCharType="end"/>
      </w:r>
      <w:r w:rsidR="008346AD">
        <w:t xml:space="preserve"> </w:t>
      </w:r>
      <w:r w:rsidR="00F9420C">
        <w:t>«Информации о проводимой закупке</w:t>
      </w:r>
      <w:bookmarkEnd w:id="1455"/>
      <w:r w:rsidR="00F9420C">
        <w:t>»</w:t>
      </w:r>
      <w:bookmarkEnd w:id="1456"/>
      <w:r w:rsidR="006F686B" w:rsidRPr="00BA04C6">
        <w:t>.</w:t>
      </w:r>
    </w:p>
    <w:p w14:paraId="0EC1A6D1" w14:textId="132F09F5" w:rsidR="00235EEC" w:rsidRPr="00BA04C6" w:rsidRDefault="007520B2" w:rsidP="00BF006B">
      <w:pPr>
        <w:pStyle w:val="a0"/>
      </w:pPr>
      <w:bookmarkStart w:id="1457" w:name="_Hlk49510144"/>
      <w:r>
        <w:t xml:space="preserve">В соответствии с пунктом </w:t>
      </w:r>
      <w:r w:rsidR="00343B48">
        <w:fldChar w:fldCharType="begin"/>
      </w:r>
      <w:r>
        <w:instrText xml:space="preserve"> REF _Ref49437111 \r \h </w:instrText>
      </w:r>
      <w:r w:rsidR="00343B48">
        <w:fldChar w:fldCharType="separate"/>
      </w:r>
      <w:r w:rsidR="0023279C">
        <w:t>5.1.10</w:t>
      </w:r>
      <w:r w:rsidR="00343B48">
        <w:fldChar w:fldCharType="end"/>
      </w:r>
      <w:r>
        <w:t xml:space="preserve"> настоящей Документации о закупке </w:t>
      </w:r>
      <w:bookmarkEnd w:id="1457"/>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14:paraId="3629561A" w14:textId="53AF445A" w:rsidR="0002227C" w:rsidRPr="008A15C2" w:rsidRDefault="0002227C" w:rsidP="008A15C2">
      <w:pPr>
        <w:pStyle w:val="a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6B4973">
        <w:fldChar w:fldCharType="begin"/>
      </w:r>
      <w:r w:rsidR="006B4973">
        <w:instrText xml:space="preserve"> REF _Ref316553896 \r \h  \* MERGEFORMAT </w:instrText>
      </w:r>
      <w:r w:rsidR="006B4973">
        <w:fldChar w:fldCharType="separate"/>
      </w:r>
      <w:r w:rsidR="0023279C">
        <w:t>9.2</w:t>
      </w:r>
      <w:r w:rsidR="006B4973">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6AD8E36F" w14:textId="77777777" w:rsidR="00B12101" w:rsidRPr="00D25F7D" w:rsidRDefault="00B12101" w:rsidP="006050AF">
      <w:pPr>
        <w:pStyle w:val="a0"/>
        <w:numPr>
          <w:ilvl w:val="0"/>
          <w:numId w:val="0"/>
        </w:numPr>
        <w:ind w:left="1134"/>
      </w:pPr>
    </w:p>
    <w:p w14:paraId="1D99F7D0" w14:textId="77777777" w:rsidR="00B12101" w:rsidRPr="00FC0CA5" w:rsidRDefault="00B12101" w:rsidP="002D1E64">
      <w:pPr>
        <w:pStyle w:val="20"/>
        <w:keepNext w:val="0"/>
        <w:pageBreakBefore/>
        <w:widowControl w:val="0"/>
        <w:ind w:left="851" w:hanging="851"/>
        <w:rPr>
          <w:sz w:val="28"/>
          <w:szCs w:val="28"/>
        </w:rPr>
      </w:pPr>
      <w:bookmarkStart w:id="1458" w:name="_Ref316553896"/>
      <w:bookmarkStart w:id="1459" w:name="_Toc514805483"/>
      <w:bookmarkStart w:id="1460" w:name="_Toc514814128"/>
      <w:bookmarkStart w:id="1461" w:name="_Toc142559427"/>
      <w:r w:rsidRPr="00FC0CA5">
        <w:rPr>
          <w:sz w:val="28"/>
          <w:szCs w:val="28"/>
        </w:rPr>
        <w:lastRenderedPageBreak/>
        <w:t>Дополнительное соглашение к договору</w:t>
      </w:r>
      <w:bookmarkEnd w:id="1458"/>
      <w:bookmarkEnd w:id="1459"/>
      <w:bookmarkEnd w:id="1460"/>
      <w:bookmarkEnd w:id="1461"/>
    </w:p>
    <w:p w14:paraId="36C49BFD" w14:textId="77777777" w:rsidR="00EC5F37" w:rsidRPr="00601505" w:rsidRDefault="00EC5F37">
      <w:pPr>
        <w:pStyle w:val="afd"/>
        <w:tabs>
          <w:tab w:val="clear" w:pos="1134"/>
        </w:tabs>
      </w:pPr>
    </w:p>
    <w:p w14:paraId="2FA0FFF2" w14:textId="77777777" w:rsidR="005903C9" w:rsidRPr="005903C9" w:rsidRDefault="005903C9" w:rsidP="005903C9">
      <w:pPr>
        <w:tabs>
          <w:tab w:val="left" w:pos="0"/>
        </w:tabs>
        <w:spacing w:before="0"/>
        <w:ind w:firstLine="709"/>
        <w:contextualSpacing/>
        <w:jc w:val="center"/>
        <w:rPr>
          <w:b/>
        </w:rPr>
      </w:pPr>
      <w:r w:rsidRPr="005903C9">
        <w:rPr>
          <w:b/>
        </w:rPr>
        <w:t>Дополнительное соглашение №_</w:t>
      </w:r>
    </w:p>
    <w:p w14:paraId="4E87A1E2" w14:textId="77777777" w:rsidR="005903C9" w:rsidRPr="005903C9" w:rsidRDefault="005903C9" w:rsidP="005903C9">
      <w:pPr>
        <w:tabs>
          <w:tab w:val="left" w:pos="0"/>
        </w:tabs>
        <w:spacing w:before="0"/>
        <w:ind w:firstLine="709"/>
        <w:contextualSpacing/>
        <w:jc w:val="center"/>
        <w:rPr>
          <w:b/>
        </w:rPr>
      </w:pPr>
      <w:r w:rsidRPr="005903C9">
        <w:rPr>
          <w:b/>
        </w:rPr>
        <w:t>к договору от ___ №___</w:t>
      </w:r>
    </w:p>
    <w:p w14:paraId="445A3311" w14:textId="77777777" w:rsidR="005903C9" w:rsidRPr="005903C9" w:rsidRDefault="005903C9" w:rsidP="005903C9">
      <w:pPr>
        <w:tabs>
          <w:tab w:val="left" w:pos="0"/>
        </w:tabs>
        <w:spacing w:before="0"/>
        <w:ind w:firstLine="709"/>
        <w:contextualSpacing/>
        <w:jc w:val="center"/>
      </w:pPr>
    </w:p>
    <w:p w14:paraId="5365F674" w14:textId="77777777" w:rsidR="005903C9" w:rsidRPr="005903C9" w:rsidRDefault="005903C9" w:rsidP="005903C9">
      <w:pPr>
        <w:tabs>
          <w:tab w:val="left" w:pos="0"/>
        </w:tabs>
        <w:spacing w:before="0"/>
        <w:ind w:firstLine="709"/>
        <w:contextualSpacing/>
        <w:rPr>
          <w:spacing w:val="-1"/>
          <w:highlight w:val="lightGray"/>
        </w:rPr>
      </w:pPr>
    </w:p>
    <w:p w14:paraId="09ACB3D5" w14:textId="77777777" w:rsidR="005903C9" w:rsidRPr="005903C9" w:rsidRDefault="005903C9" w:rsidP="005903C9">
      <w:pPr>
        <w:tabs>
          <w:tab w:val="left" w:pos="0"/>
        </w:tabs>
        <w:spacing w:before="0"/>
        <w:ind w:firstLine="709"/>
        <w:contextualSpacing/>
        <w:rPr>
          <w:spacing w:val="-1"/>
        </w:rPr>
      </w:pPr>
      <w:r w:rsidRPr="005903C9">
        <w:rPr>
          <w:spacing w:val="-1"/>
          <w:highlight w:val="lightGray"/>
        </w:rPr>
        <w:t>_______________</w:t>
      </w:r>
      <w:r w:rsidRPr="005903C9">
        <w:rPr>
          <w:spacing w:val="-1"/>
        </w:rPr>
        <w:t xml:space="preserve"> </w:t>
      </w:r>
      <w:r w:rsidRPr="005903C9">
        <w:rPr>
          <w:spacing w:val="-1"/>
          <w:highlight w:val="lightGray"/>
        </w:rPr>
        <w:t>(далее – «         »),</w:t>
      </w:r>
      <w:r w:rsidRPr="005903C9">
        <w:rPr>
          <w:spacing w:val="-1"/>
        </w:rPr>
        <w:t xml:space="preserve"> в лице</w:t>
      </w:r>
      <w:r w:rsidRPr="005903C9">
        <w:rPr>
          <w:spacing w:val="-1"/>
          <w:highlight w:val="lightGray"/>
        </w:rPr>
        <w:t>________________</w:t>
      </w:r>
      <w:r w:rsidRPr="005903C9">
        <w:rPr>
          <w:spacing w:val="-1"/>
        </w:rPr>
        <w:t>, действующего на основании</w:t>
      </w:r>
      <w:r w:rsidRPr="005903C9">
        <w:rPr>
          <w:spacing w:val="-1"/>
          <w:highlight w:val="lightGray"/>
        </w:rPr>
        <w:t>___________</w:t>
      </w:r>
      <w:r w:rsidRPr="005903C9">
        <w:rPr>
          <w:spacing w:val="-1"/>
        </w:rPr>
        <w:t>_, с одной стороны, и</w:t>
      </w:r>
    </w:p>
    <w:p w14:paraId="417BB73D" w14:textId="77777777" w:rsidR="005903C9" w:rsidRPr="005903C9" w:rsidRDefault="005903C9" w:rsidP="005903C9">
      <w:pPr>
        <w:spacing w:before="0"/>
        <w:ind w:firstLine="709"/>
      </w:pPr>
      <w:r w:rsidRPr="005903C9">
        <w:rPr>
          <w:spacing w:val="-1"/>
          <w:highlight w:val="lightGray"/>
        </w:rPr>
        <w:t>____________________</w:t>
      </w:r>
      <w:r w:rsidRPr="005903C9">
        <w:rPr>
          <w:spacing w:val="-1"/>
        </w:rPr>
        <w:t>__ (далее</w:t>
      </w:r>
      <w:r w:rsidRPr="005903C9">
        <w:rPr>
          <w:spacing w:val="-1"/>
          <w:highlight w:val="lightGray"/>
        </w:rPr>
        <w:t xml:space="preserve"> – «         »</w:t>
      </w:r>
      <w:r w:rsidRPr="005903C9">
        <w:rPr>
          <w:spacing w:val="-1"/>
        </w:rPr>
        <w:t xml:space="preserve">), в лице </w:t>
      </w:r>
      <w:r w:rsidRPr="005903C9">
        <w:rPr>
          <w:spacing w:val="-1"/>
          <w:highlight w:val="lightGray"/>
        </w:rPr>
        <w:t>_____________,</w:t>
      </w:r>
      <w:r w:rsidRPr="005903C9">
        <w:rPr>
          <w:spacing w:val="-1"/>
        </w:rPr>
        <w:t xml:space="preserve"> действующего на основании _</w:t>
      </w:r>
      <w:r w:rsidRPr="005903C9">
        <w:rPr>
          <w:spacing w:val="-1"/>
          <w:highlight w:val="lightGray"/>
        </w:rPr>
        <w:t>______</w:t>
      </w:r>
      <w:r w:rsidRPr="005903C9">
        <w:rPr>
          <w:spacing w:val="-1"/>
        </w:rPr>
        <w:t>_</w:t>
      </w:r>
      <w:r w:rsidRPr="005903C9">
        <w:t>,</w:t>
      </w:r>
      <w:r w:rsidRPr="005903C9">
        <w:rPr>
          <w:lang w:val="x-none"/>
        </w:rPr>
        <w:t xml:space="preserve"> с другой стороны,</w:t>
      </w:r>
    </w:p>
    <w:p w14:paraId="4231763A" w14:textId="77777777" w:rsidR="005903C9" w:rsidRPr="005903C9" w:rsidRDefault="005903C9" w:rsidP="005903C9">
      <w:pPr>
        <w:tabs>
          <w:tab w:val="left" w:pos="0"/>
        </w:tabs>
        <w:spacing w:before="0"/>
        <w:ind w:firstLine="709"/>
        <w:contextualSpacing/>
      </w:pPr>
      <w:r w:rsidRPr="005903C9">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5903C9">
        <w:rPr>
          <w:highlight w:val="lightGray"/>
        </w:rPr>
        <w:t>_______</w:t>
      </w:r>
      <w:r w:rsidRPr="005903C9">
        <w:t xml:space="preserve"> и собственниками, в том числе конечными бенефициарами, заключили настоящее соглашение (далее – «Соглашение») к договору от </w:t>
      </w:r>
      <w:r w:rsidRPr="005903C9">
        <w:rPr>
          <w:highlight w:val="lightGray"/>
        </w:rPr>
        <w:t>____________</w:t>
      </w:r>
      <w:r w:rsidRPr="005903C9">
        <w:t xml:space="preserve"> № </w:t>
      </w:r>
      <w:r w:rsidRPr="005903C9">
        <w:rPr>
          <w:highlight w:val="lightGray"/>
        </w:rPr>
        <w:t>___________</w:t>
      </w:r>
      <w:r w:rsidRPr="005903C9">
        <w:t xml:space="preserve"> (далее – «Договор») о нижеследующем:</w:t>
      </w:r>
    </w:p>
    <w:p w14:paraId="7E916B74" w14:textId="77777777" w:rsidR="005903C9" w:rsidRPr="005903C9" w:rsidRDefault="005903C9" w:rsidP="005903C9">
      <w:pPr>
        <w:widowControl w:val="0"/>
        <w:tabs>
          <w:tab w:val="left" w:pos="993"/>
          <w:tab w:val="left" w:pos="1134"/>
        </w:tabs>
        <w:snapToGrid w:val="0"/>
        <w:spacing w:before="0"/>
        <w:ind w:firstLine="709"/>
        <w:contextualSpacing/>
      </w:pPr>
    </w:p>
    <w:p w14:paraId="2BD43FEC" w14:textId="77777777" w:rsidR="005903C9" w:rsidRPr="005903C9" w:rsidRDefault="005903C9" w:rsidP="00A6560D">
      <w:pPr>
        <w:numPr>
          <w:ilvl w:val="0"/>
          <w:numId w:val="43"/>
        </w:numPr>
        <w:tabs>
          <w:tab w:val="left" w:pos="993"/>
          <w:tab w:val="left" w:pos="1134"/>
        </w:tabs>
        <w:spacing w:before="0"/>
        <w:ind w:left="0" w:firstLine="709"/>
        <w:contextualSpacing/>
        <w:rPr>
          <w:bCs/>
        </w:rPr>
      </w:pPr>
      <w:r w:rsidRPr="005903C9">
        <w:t xml:space="preserve">В случае изменения в течение срока действия Договора каких-либо </w:t>
      </w:r>
      <w:r w:rsidRPr="005903C9">
        <w:rPr>
          <w:bCs/>
        </w:rPr>
        <w:t xml:space="preserve">собственников (включая конечных бенефициаров) </w:t>
      </w:r>
      <w:r w:rsidRPr="005903C9">
        <w:rPr>
          <w:bCs/>
          <w:highlight w:val="lightGray"/>
        </w:rPr>
        <w:t>__________, __________</w:t>
      </w:r>
      <w:r w:rsidRPr="005903C9">
        <w:rPr>
          <w:bCs/>
        </w:rPr>
        <w:t xml:space="preserve"> обязуется в течение 3 (трех) рабочих дней уведомить о таких изменениях </w:t>
      </w:r>
      <w:r w:rsidRPr="005903C9">
        <w:rPr>
          <w:highlight w:val="lightGray"/>
        </w:rPr>
        <w:t>__________</w:t>
      </w:r>
      <w:r w:rsidRPr="005903C9">
        <w:t xml:space="preserve"> в порядке, установленном пунктом </w:t>
      </w:r>
      <w:r w:rsidRPr="005903C9">
        <w:rPr>
          <w:highlight w:val="lightGray"/>
        </w:rPr>
        <w:t>___</w:t>
      </w:r>
      <w:r w:rsidRPr="005903C9">
        <w:t xml:space="preserve"> Договора, представив</w:t>
      </w:r>
      <w:r w:rsidRPr="005903C9">
        <w:rPr>
          <w:bCs/>
        </w:rPr>
        <w:t xml:space="preserve"> документы (оригиналы или нотариально заверенные копии), подтверждающие такие изменения, а именно:</w:t>
      </w:r>
    </w:p>
    <w:p w14:paraId="08A5011A"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3D27F70C"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13D4E77"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7F81387"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юридических лиц, зарегистрированных в форме акционерных обществ</w:t>
      </w:r>
      <w:r w:rsidRPr="005903C9">
        <w:rPr>
          <w:rFonts w:eastAsia="Calibri"/>
          <w:snapToGrid/>
          <w:color w:val="000000"/>
          <w:vertAlign w:val="superscript"/>
          <w:lang w:eastAsia="en-US"/>
        </w:rPr>
        <w:footnoteReference w:id="33"/>
      </w:r>
      <w:r w:rsidRPr="005903C9">
        <w:rPr>
          <w:snapToGrid/>
        </w:rPr>
        <w:t>:</w:t>
      </w:r>
    </w:p>
    <w:p w14:paraId="33121C41"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8D2A6E7"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аффилированных лиц на последнюю отчетную дату;</w:t>
      </w:r>
    </w:p>
    <w:p w14:paraId="2459DC16"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ежеквартальный отчет на последнюю отчетную дату.</w:t>
      </w:r>
    </w:p>
    <w:p w14:paraId="265D0E9C"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юридических лиц, зарегистрированных в форме обществ с ограниченной </w:t>
      </w:r>
      <w:r w:rsidRPr="005903C9">
        <w:rPr>
          <w:snapToGrid/>
        </w:rPr>
        <w:lastRenderedPageBreak/>
        <w:t>ответственностью:</w:t>
      </w:r>
    </w:p>
    <w:p w14:paraId="5B064F9C"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учредительный договор / договор об учреждении (создании) / решение единственного учредителя о создании;</w:t>
      </w:r>
    </w:p>
    <w:p w14:paraId="1C2904D1"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решение (протокол) о приеме новых участников (при наличии);</w:t>
      </w:r>
    </w:p>
    <w:p w14:paraId="6CAA840A"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49863B9"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устав и изменения к нему.</w:t>
      </w:r>
    </w:p>
    <w:p w14:paraId="4536A638"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юридических лиц, зарегистрированных в форме общественных или религиозных организаций (объединений): </w:t>
      </w:r>
    </w:p>
    <w:p w14:paraId="5C938F67"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учредительный договор или положение; </w:t>
      </w:r>
    </w:p>
    <w:p w14:paraId="23F15330"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решение о создании;</w:t>
      </w:r>
    </w:p>
    <w:p w14:paraId="7C111A12"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722293D"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устав и изменения к нему.</w:t>
      </w:r>
    </w:p>
    <w:p w14:paraId="3494D703"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юридических лиц, зарегистрированных в форме фонда: </w:t>
      </w:r>
    </w:p>
    <w:p w14:paraId="4D095D5D"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документ о выборе (назначении) попечительского совета фонда; </w:t>
      </w:r>
    </w:p>
    <w:p w14:paraId="7B4F995D"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7BB8A29"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решение о создании;</w:t>
      </w:r>
    </w:p>
    <w:p w14:paraId="30B006A9"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устав и изменения к нему.</w:t>
      </w:r>
    </w:p>
    <w:p w14:paraId="6BFC4AF9"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юридических лиц, зарегистрированных в форме некоммерческого партнерства:</w:t>
      </w:r>
    </w:p>
    <w:p w14:paraId="48D51A88"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решение и договор о создании. </w:t>
      </w:r>
    </w:p>
    <w:p w14:paraId="3267B8C9"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028C7A4"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всех организаций, созданных и действующих в соответствии с законодательством иностранных государств</w:t>
      </w:r>
      <w:r w:rsidRPr="005903C9">
        <w:rPr>
          <w:rFonts w:eastAsia="Calibri"/>
          <w:snapToGrid/>
          <w:color w:val="000000"/>
          <w:vertAlign w:val="superscript"/>
          <w:lang w:eastAsia="en-US"/>
        </w:rPr>
        <w:footnoteReference w:id="34"/>
      </w:r>
      <w:r w:rsidRPr="005903C9">
        <w:rPr>
          <w:snapToGrid/>
        </w:rPr>
        <w:t>:</w:t>
      </w:r>
    </w:p>
    <w:p w14:paraId="477FC980"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выписка из торгового реестра страны инкорпорации; </w:t>
      </w:r>
    </w:p>
    <w:p w14:paraId="0C62150F"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29CEA6F5" w14:textId="77777777" w:rsidR="005903C9" w:rsidRPr="005903C9" w:rsidRDefault="005903C9" w:rsidP="005903C9">
      <w:pPr>
        <w:widowControl w:val="0"/>
        <w:tabs>
          <w:tab w:val="left" w:pos="993"/>
          <w:tab w:val="left" w:pos="1134"/>
        </w:tabs>
        <w:autoSpaceDE w:val="0"/>
        <w:autoSpaceDN w:val="0"/>
        <w:adjustRightInd w:val="0"/>
        <w:spacing w:before="0"/>
        <w:ind w:firstLine="709"/>
        <w:textAlignment w:val="baseline"/>
        <w:rPr>
          <w:snapToGrid/>
        </w:rPr>
      </w:pPr>
      <w:r w:rsidRPr="005903C9">
        <w:rPr>
          <w:snapToGrid/>
        </w:rPr>
        <w:t>Документы предоставляются в виде оригинала на иностранном языке и в виде нотариально заверенного перевода на русский язык.</w:t>
      </w:r>
    </w:p>
    <w:p w14:paraId="77E7DBEB"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4ECBB30"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документы, служащие основанием прав таких лиц;</w:t>
      </w:r>
    </w:p>
    <w:p w14:paraId="58D5DACE"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F37FDC9" w14:textId="77777777" w:rsidR="005903C9" w:rsidRPr="005903C9" w:rsidRDefault="005903C9" w:rsidP="005903C9">
      <w:pPr>
        <w:widowControl w:val="0"/>
        <w:tabs>
          <w:tab w:val="left" w:pos="993"/>
          <w:tab w:val="left" w:pos="1134"/>
        </w:tabs>
        <w:autoSpaceDE w:val="0"/>
        <w:autoSpaceDN w:val="0"/>
        <w:adjustRightInd w:val="0"/>
        <w:spacing w:before="0"/>
        <w:ind w:firstLine="709"/>
        <w:textAlignment w:val="baseline"/>
        <w:rPr>
          <w:snapToGrid/>
        </w:rPr>
      </w:pPr>
      <w:r w:rsidRPr="005903C9">
        <w:rPr>
          <w:snapToGrid/>
        </w:rPr>
        <w:t>Документы предоставляются в виде оригинала на иностранном языке и в виде нотариально заверенного перевода на русский язык.</w:t>
      </w:r>
    </w:p>
    <w:p w14:paraId="420FBF8B"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13401D3"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оригинал Согласия на обработку и передачу персональных и иных охраняемых законом данных по форме Приложения № 2 к </w:t>
      </w:r>
      <w:r w:rsidRPr="005903C9">
        <w:t>Соглашению</w:t>
      </w:r>
      <w:r w:rsidRPr="005903C9">
        <w:rPr>
          <w:snapToGrid/>
        </w:rPr>
        <w:t>, подписанный субъектом персональных данных.</w:t>
      </w:r>
    </w:p>
    <w:p w14:paraId="7336DCAF" w14:textId="77777777" w:rsidR="005903C9" w:rsidRPr="005903C9" w:rsidRDefault="005903C9" w:rsidP="00A6560D">
      <w:pPr>
        <w:numPr>
          <w:ilvl w:val="0"/>
          <w:numId w:val="41"/>
        </w:numPr>
        <w:tabs>
          <w:tab w:val="left" w:pos="993"/>
        </w:tabs>
        <w:spacing w:before="0"/>
        <w:ind w:left="0" w:firstLine="709"/>
        <w:contextualSpacing/>
      </w:pPr>
      <w:r w:rsidRPr="005903C9">
        <w:t xml:space="preserve">Независимо от любых других положений Договора в случае непредставления в установленный срок </w:t>
      </w:r>
      <w:r w:rsidRPr="005903C9">
        <w:rPr>
          <w:highlight w:val="lightGray"/>
        </w:rPr>
        <w:t>________</w:t>
      </w:r>
      <w:r w:rsidRPr="005903C9">
        <w:t xml:space="preserve"> документов, подтверждающих изменения, </w:t>
      </w:r>
      <w:r w:rsidRPr="005903C9">
        <w:rPr>
          <w:highlight w:val="lightGray"/>
        </w:rPr>
        <w:t>______</w:t>
      </w:r>
      <w:r w:rsidRPr="005903C9">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5903C9">
        <w:rPr>
          <w:highlight w:val="lightGray"/>
        </w:rPr>
        <w:t>________</w:t>
      </w:r>
      <w:r w:rsidRPr="005903C9">
        <w:t xml:space="preserve"> уведомления о расторжении Договора, но в любом случае – не позднее 10 (десяти) рабочих дней с даты его отправки </w:t>
      </w:r>
      <w:r w:rsidRPr="005903C9">
        <w:rPr>
          <w:highlight w:val="lightGray"/>
        </w:rPr>
        <w:t>________.</w:t>
      </w:r>
    </w:p>
    <w:p w14:paraId="1ABD081C" w14:textId="77777777" w:rsidR="005903C9" w:rsidRPr="005903C9" w:rsidRDefault="005903C9" w:rsidP="00A6560D">
      <w:pPr>
        <w:numPr>
          <w:ilvl w:val="0"/>
          <w:numId w:val="41"/>
        </w:numPr>
        <w:tabs>
          <w:tab w:val="left" w:pos="993"/>
        </w:tabs>
        <w:spacing w:before="0"/>
        <w:ind w:left="0" w:firstLine="709"/>
        <w:contextualSpacing/>
        <w:rPr>
          <w:bCs/>
        </w:rPr>
      </w:pPr>
      <w:r w:rsidRPr="005903C9">
        <w:t xml:space="preserve">Независимо от любых других положений Договора при досрочном расторжении Договора по основаниям, указанным в пункте 2 Соглашения, </w:t>
      </w:r>
      <w:r w:rsidRPr="005903C9">
        <w:rPr>
          <w:highlight w:val="lightGray"/>
        </w:rPr>
        <w:t>_______</w:t>
      </w:r>
      <w:r w:rsidRPr="005903C9">
        <w:t xml:space="preserve"> оплачивает только те работы, которые были фактически выполнены </w:t>
      </w:r>
      <w:r w:rsidRPr="005903C9">
        <w:rPr>
          <w:highlight w:val="lightGray"/>
        </w:rPr>
        <w:t>_________</w:t>
      </w:r>
      <w:r w:rsidRPr="005903C9">
        <w:t xml:space="preserve">_ и были приняты </w:t>
      </w:r>
      <w:r w:rsidRPr="005903C9">
        <w:rPr>
          <w:highlight w:val="lightGray"/>
        </w:rPr>
        <w:t>_______</w:t>
      </w:r>
      <w:r w:rsidRPr="005903C9">
        <w:t xml:space="preserve"> в порядке, установленном Договором. При этом </w:t>
      </w:r>
      <w:r w:rsidRPr="005903C9">
        <w:rPr>
          <w:bCs/>
          <w:highlight w:val="lightGray"/>
        </w:rPr>
        <w:t>_________</w:t>
      </w:r>
      <w:r w:rsidRPr="005903C9">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5903C9">
        <w:rPr>
          <w:bCs/>
          <w:highlight w:val="lightGray"/>
        </w:rPr>
        <w:t>_______</w:t>
      </w:r>
      <w:r w:rsidRPr="005903C9">
        <w:rPr>
          <w:bCs/>
        </w:rPr>
        <w:t>не позднее 15 (пятнадцати) рабочих дней возместить все убытки, вызванные досрочным расторжением Договора.</w:t>
      </w:r>
    </w:p>
    <w:p w14:paraId="60ECC840" w14:textId="77777777" w:rsidR="005903C9" w:rsidRPr="005903C9" w:rsidRDefault="005903C9" w:rsidP="005903C9">
      <w:pPr>
        <w:widowControl w:val="0"/>
        <w:shd w:val="clear" w:color="auto" w:fill="FFFFFF"/>
        <w:tabs>
          <w:tab w:val="left" w:pos="993"/>
          <w:tab w:val="left" w:pos="1134"/>
        </w:tabs>
        <w:spacing w:before="0"/>
        <w:ind w:firstLine="709"/>
      </w:pPr>
      <w:r w:rsidRPr="005903C9">
        <w:rPr>
          <w:bCs/>
          <w:highlight w:val="lightGray"/>
        </w:rPr>
        <w:t>________</w:t>
      </w:r>
      <w:r w:rsidRPr="005903C9">
        <w:rPr>
          <w:bCs/>
        </w:rPr>
        <w:t xml:space="preserve"> в течение 3 (трех) рабочих дней с момента получения соответствующего уведомления обязан также вернуть</w:t>
      </w:r>
      <w:r w:rsidRPr="005903C9">
        <w:t xml:space="preserve"> </w:t>
      </w:r>
      <w:r w:rsidRPr="005903C9">
        <w:rPr>
          <w:highlight w:val="lightGray"/>
        </w:rPr>
        <w:t>______</w:t>
      </w:r>
      <w:r w:rsidRPr="005903C9">
        <w:t xml:space="preserve"> все ранее переданное </w:t>
      </w:r>
      <w:r w:rsidRPr="005903C9">
        <w:rPr>
          <w:bCs/>
          <w:highlight w:val="lightGray"/>
        </w:rPr>
        <w:t>________</w:t>
      </w:r>
      <w:r w:rsidRPr="005903C9">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5903C9">
        <w:t>все суммы, причитающиеся</w:t>
      </w:r>
      <w:r w:rsidRPr="005903C9">
        <w:rPr>
          <w:highlight w:val="lightGray"/>
        </w:rPr>
        <w:t>_______</w:t>
      </w:r>
      <w:r w:rsidRPr="005903C9">
        <w:t>_</w:t>
      </w:r>
      <w:r w:rsidRPr="005903C9">
        <w:rPr>
          <w:iCs/>
        </w:rPr>
        <w:t xml:space="preserve">, </w:t>
      </w:r>
      <w:r w:rsidRPr="005903C9">
        <w:t>в том числе ранее перечисленные _</w:t>
      </w:r>
      <w:r w:rsidRPr="005903C9">
        <w:rPr>
          <w:highlight w:val="lightGray"/>
        </w:rPr>
        <w:t>_________</w:t>
      </w:r>
      <w:r w:rsidRPr="005903C9">
        <w:t xml:space="preserve">в счет авансов. В случае просрочки возврата </w:t>
      </w:r>
      <w:r w:rsidRPr="005903C9">
        <w:rPr>
          <w:highlight w:val="lightGray"/>
        </w:rPr>
        <w:t>_______</w:t>
      </w:r>
      <w:r w:rsidRPr="005903C9">
        <w:t xml:space="preserve"> таких сумм, </w:t>
      </w:r>
      <w:r w:rsidRPr="005903C9">
        <w:rPr>
          <w:highlight w:val="lightGray"/>
        </w:rPr>
        <w:t>________</w:t>
      </w:r>
      <w:r w:rsidRPr="005903C9">
        <w:t xml:space="preserve"> имеет право требовать уплаты </w:t>
      </w:r>
      <w:r w:rsidRPr="005903C9">
        <w:rPr>
          <w:highlight w:val="lightGray"/>
        </w:rPr>
        <w:t>_________</w:t>
      </w:r>
      <w:r w:rsidRPr="005903C9">
        <w:t xml:space="preserve"> неустойки в размере 0,2 (ноль целых и две десятых) процента от невозвращенной в срок суммы за каждый день просрочки.</w:t>
      </w:r>
    </w:p>
    <w:p w14:paraId="76CB3449" w14:textId="77777777" w:rsidR="005903C9" w:rsidRPr="005903C9" w:rsidRDefault="005903C9" w:rsidP="005903C9">
      <w:pPr>
        <w:widowControl w:val="0"/>
        <w:shd w:val="clear" w:color="auto" w:fill="FFFFFF"/>
        <w:tabs>
          <w:tab w:val="left" w:pos="993"/>
          <w:tab w:val="left" w:pos="1134"/>
        </w:tabs>
        <w:spacing w:before="0"/>
        <w:ind w:firstLine="709"/>
        <w:rPr>
          <w:bCs/>
        </w:rPr>
      </w:pPr>
      <w:r w:rsidRPr="005903C9">
        <w:t xml:space="preserve">Во избежание сомнений и независимо от иных положений Договора </w:t>
      </w:r>
      <w:r w:rsidRPr="005903C9">
        <w:rPr>
          <w:bCs/>
          <w:highlight w:val="lightGray"/>
        </w:rPr>
        <w:t>_______</w:t>
      </w:r>
      <w:r w:rsidRPr="005903C9">
        <w:rPr>
          <w:bCs/>
        </w:rPr>
        <w:t xml:space="preserve"> настоящим также отказывается от </w:t>
      </w:r>
      <w:r w:rsidRPr="005903C9">
        <w:t xml:space="preserve">любых прав требования возмещения убытков или ущерба, возникшего у </w:t>
      </w:r>
      <w:r w:rsidRPr="005903C9">
        <w:rPr>
          <w:highlight w:val="lightGray"/>
        </w:rPr>
        <w:t>________</w:t>
      </w:r>
      <w:r w:rsidRPr="005903C9">
        <w:rPr>
          <w:bCs/>
        </w:rPr>
        <w:t xml:space="preserve"> в связи с расторжением Договора по основаниям, указанным в п</w:t>
      </w:r>
      <w:r w:rsidRPr="005903C9">
        <w:t>ункте 2 Соглашения.</w:t>
      </w:r>
    </w:p>
    <w:p w14:paraId="6CA1CA14" w14:textId="77777777" w:rsidR="005903C9" w:rsidRPr="005903C9" w:rsidRDefault="005903C9" w:rsidP="00A6560D">
      <w:pPr>
        <w:widowControl w:val="0"/>
        <w:numPr>
          <w:ilvl w:val="0"/>
          <w:numId w:val="41"/>
        </w:numPr>
        <w:tabs>
          <w:tab w:val="left" w:pos="1134"/>
        </w:tabs>
        <w:snapToGrid w:val="0"/>
        <w:spacing w:before="0"/>
        <w:ind w:left="0" w:firstLine="709"/>
        <w:contextualSpacing/>
        <w:rPr>
          <w:i/>
        </w:rPr>
      </w:pPr>
      <w:r w:rsidRPr="005903C9">
        <w:rPr>
          <w:i/>
          <w:highlight w:val="lightGray"/>
        </w:rPr>
        <w:t xml:space="preserve">Вариант 1: </w:t>
      </w:r>
      <w:r w:rsidRPr="005903C9">
        <w:rPr>
          <w:i/>
          <w:highlight w:val="lightGray"/>
          <w:vertAlign w:val="superscript"/>
        </w:rPr>
        <w:footnoteReference w:id="35"/>
      </w:r>
    </w:p>
    <w:p w14:paraId="15D26152" w14:textId="77777777" w:rsidR="005903C9" w:rsidRPr="005903C9" w:rsidRDefault="005903C9" w:rsidP="005903C9">
      <w:pPr>
        <w:tabs>
          <w:tab w:val="left" w:pos="1134"/>
        </w:tabs>
        <w:spacing w:before="0"/>
        <w:ind w:firstLine="709"/>
      </w:pPr>
      <w:r w:rsidRPr="005903C9">
        <w:t>«</w:t>
      </w:r>
      <w:r w:rsidRPr="005903C9">
        <w:rPr>
          <w:highlight w:val="lightGray"/>
        </w:rPr>
        <w:t>______</w:t>
      </w:r>
      <w:r w:rsidRPr="005903C9">
        <w:t xml:space="preserve"> подтверждает и заверяет </w:t>
      </w:r>
      <w:r w:rsidRPr="005903C9">
        <w:rPr>
          <w:highlight w:val="lightGray"/>
        </w:rPr>
        <w:t>______,</w:t>
      </w:r>
      <w:r w:rsidRPr="005903C9">
        <w:t xml:space="preserve"> что все заверения </w:t>
      </w:r>
      <w:r w:rsidRPr="005903C9">
        <w:rPr>
          <w:highlight w:val="lightGray"/>
        </w:rPr>
        <w:t>________,</w:t>
      </w:r>
      <w:r w:rsidRPr="005903C9">
        <w:t xml:space="preserve"> предусмотренные разделом </w:t>
      </w:r>
      <w:r w:rsidRPr="005903C9">
        <w:rPr>
          <w:highlight w:val="lightGray"/>
        </w:rPr>
        <w:t>___</w:t>
      </w:r>
      <w:r w:rsidRPr="005903C9">
        <w:t xml:space="preserve"> Договора (далее – «Заверения»), и ответственность </w:t>
      </w:r>
      <w:r w:rsidRPr="005903C9">
        <w:br/>
      </w:r>
      <w:r w:rsidRPr="005903C9">
        <w:lastRenderedPageBreak/>
        <w:t>за предоставление недостоверных заверений, предусмотренная пунктами _</w:t>
      </w:r>
      <w:r w:rsidRPr="005903C9">
        <w:rPr>
          <w:highlight w:val="lightGray"/>
        </w:rPr>
        <w:t>__</w:t>
      </w:r>
      <w:r w:rsidRPr="005903C9">
        <w:t xml:space="preserve"> Договора, также распространяются на Соглашение.</w:t>
      </w:r>
    </w:p>
    <w:p w14:paraId="42EC4A99" w14:textId="77777777" w:rsidR="005903C9" w:rsidRPr="005903C9" w:rsidRDefault="005903C9" w:rsidP="005903C9">
      <w:pPr>
        <w:tabs>
          <w:tab w:val="left" w:pos="1134"/>
          <w:tab w:val="left" w:pos="1276"/>
        </w:tabs>
        <w:spacing w:before="0"/>
        <w:ind w:firstLine="709"/>
      </w:pPr>
      <w:r w:rsidRPr="005903C9">
        <w:rPr>
          <w:highlight w:val="lightGray"/>
        </w:rPr>
        <w:t>________</w:t>
      </w:r>
      <w:r w:rsidRPr="005903C9" w:rsidDel="00D26590">
        <w:t xml:space="preserve"> </w:t>
      </w:r>
      <w:r w:rsidRPr="005903C9">
        <w:t xml:space="preserve">исходит из того, что </w:t>
      </w:r>
      <w:r w:rsidRPr="005903C9">
        <w:rPr>
          <w:highlight w:val="lightGray"/>
        </w:rPr>
        <w:t>_______</w:t>
      </w:r>
      <w:r w:rsidRPr="005903C9">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5903C9">
        <w:br/>
        <w:t>в соответствии со статьей 431.2 Гражданского кодекса Российской Федерации.</w:t>
      </w:r>
    </w:p>
    <w:p w14:paraId="7DF6B82E" w14:textId="77777777" w:rsidR="005903C9" w:rsidRPr="005903C9" w:rsidRDefault="005903C9" w:rsidP="005903C9">
      <w:pPr>
        <w:tabs>
          <w:tab w:val="left" w:pos="1134"/>
          <w:tab w:val="left" w:pos="1276"/>
        </w:tabs>
        <w:spacing w:before="0"/>
        <w:ind w:firstLine="709"/>
        <w:rPr>
          <w:i/>
          <w:highlight w:val="lightGray"/>
        </w:rPr>
      </w:pPr>
      <w:r w:rsidRPr="005903C9">
        <w:rPr>
          <w:i/>
          <w:highlight w:val="lightGray"/>
        </w:rPr>
        <w:t>либо</w:t>
      </w:r>
    </w:p>
    <w:p w14:paraId="7D04AC6D" w14:textId="77777777" w:rsidR="005903C9" w:rsidRPr="005903C9" w:rsidRDefault="005903C9" w:rsidP="005903C9">
      <w:pPr>
        <w:tabs>
          <w:tab w:val="left" w:pos="1134"/>
          <w:tab w:val="left" w:pos="1276"/>
        </w:tabs>
        <w:spacing w:before="0"/>
        <w:ind w:firstLine="709"/>
        <w:rPr>
          <w:i/>
        </w:rPr>
      </w:pPr>
      <w:r w:rsidRPr="005903C9">
        <w:rPr>
          <w:i/>
          <w:highlight w:val="lightGray"/>
        </w:rPr>
        <w:t>Вариант 2:</w:t>
      </w:r>
      <w:r w:rsidRPr="005903C9">
        <w:rPr>
          <w:i/>
          <w:highlight w:val="lightGray"/>
          <w:vertAlign w:val="superscript"/>
        </w:rPr>
        <w:footnoteReference w:id="36"/>
      </w:r>
    </w:p>
    <w:p w14:paraId="3757CB35" w14:textId="77777777" w:rsidR="005903C9" w:rsidRPr="005903C9" w:rsidRDefault="005903C9" w:rsidP="005903C9">
      <w:pPr>
        <w:tabs>
          <w:tab w:val="left" w:pos="1134"/>
          <w:tab w:val="left" w:pos="1276"/>
        </w:tabs>
        <w:spacing w:before="0"/>
        <w:ind w:firstLine="709"/>
      </w:pPr>
      <w:r w:rsidRPr="005903C9">
        <w:rPr>
          <w:highlight w:val="lightGray"/>
        </w:rPr>
        <w:t>«_________</w:t>
      </w:r>
      <w:r w:rsidRPr="005903C9" w:rsidDel="00D26590">
        <w:t xml:space="preserve"> </w:t>
      </w:r>
      <w:r w:rsidRPr="005903C9">
        <w:t xml:space="preserve">в соответствии со статьей 431.2 Гражданского кодекса Российской Федерации подтверждает, что все согласия, необходимые для заключения </w:t>
      </w:r>
      <w:r w:rsidRPr="005903C9">
        <w:rPr>
          <w:highlight w:val="lightGray"/>
        </w:rPr>
        <w:t>______</w:t>
      </w:r>
      <w:r w:rsidRPr="005903C9">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5903C9">
        <w:rPr>
          <w:highlight w:val="lightGray"/>
        </w:rPr>
        <w:t>_______</w:t>
      </w:r>
      <w:r w:rsidRPr="005903C9" w:rsidDel="00D26590">
        <w:t xml:space="preserve"> </w:t>
      </w:r>
      <w:r w:rsidRPr="005903C9">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5903C9">
        <w:rPr>
          <w:highlight w:val="lightGray"/>
        </w:rPr>
        <w:t>_________</w:t>
      </w:r>
      <w:r w:rsidRPr="005903C9">
        <w:t xml:space="preserve"> (далее – «Заверение»). </w:t>
      </w:r>
    </w:p>
    <w:p w14:paraId="3E1B829A" w14:textId="77777777" w:rsidR="005903C9" w:rsidRPr="005903C9" w:rsidRDefault="005903C9" w:rsidP="005903C9">
      <w:pPr>
        <w:tabs>
          <w:tab w:val="left" w:pos="1134"/>
          <w:tab w:val="left" w:pos="1276"/>
        </w:tabs>
        <w:spacing w:before="0"/>
        <w:ind w:firstLine="709"/>
        <w:contextualSpacing/>
        <w:rPr>
          <w:color w:val="000000"/>
        </w:rPr>
      </w:pPr>
      <w:r w:rsidRPr="005903C9">
        <w:rPr>
          <w:highlight w:val="lightGray"/>
        </w:rPr>
        <w:t>_______</w:t>
      </w:r>
      <w:r w:rsidRPr="005903C9" w:rsidDel="00D26590">
        <w:rPr>
          <w:color w:val="000000"/>
        </w:rPr>
        <w:t xml:space="preserve"> </w:t>
      </w:r>
      <w:r w:rsidRPr="005903C9">
        <w:rPr>
          <w:color w:val="000000"/>
        </w:rPr>
        <w:t xml:space="preserve">исходит из того, что </w:t>
      </w:r>
      <w:r w:rsidRPr="005903C9">
        <w:rPr>
          <w:highlight w:val="lightGray"/>
        </w:rPr>
        <w:t>______</w:t>
      </w:r>
      <w:r w:rsidRPr="005903C9">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5903C9">
        <w:rPr>
          <w:color w:val="000000"/>
        </w:rPr>
        <w:br/>
        <w:t>в соответствии со статьей 431.2 Гражданского кодекса Российской Федерации.</w:t>
      </w:r>
    </w:p>
    <w:p w14:paraId="406E1953" w14:textId="77777777" w:rsidR="005903C9" w:rsidRPr="005903C9" w:rsidRDefault="005903C9" w:rsidP="005903C9">
      <w:pPr>
        <w:tabs>
          <w:tab w:val="left" w:pos="1134"/>
        </w:tabs>
        <w:spacing w:before="0"/>
        <w:ind w:firstLine="709"/>
        <w:contextualSpacing/>
        <w:rPr>
          <w:color w:val="000000"/>
        </w:rPr>
      </w:pPr>
      <w:r w:rsidRPr="005903C9">
        <w:rPr>
          <w:color w:val="000000"/>
        </w:rPr>
        <w:t xml:space="preserve">В случае, если </w:t>
      </w:r>
      <w:r w:rsidRPr="005903C9">
        <w:rPr>
          <w:highlight w:val="lightGray"/>
        </w:rPr>
        <w:t>________</w:t>
      </w:r>
      <w:r w:rsidRPr="005903C9">
        <w:rPr>
          <w:color w:val="000000"/>
        </w:rPr>
        <w:t xml:space="preserve"> при заключении Договора и Соглашения предоставил </w:t>
      </w:r>
      <w:r w:rsidRPr="005903C9">
        <w:rPr>
          <w:color w:val="000000"/>
          <w:highlight w:val="lightGray"/>
        </w:rPr>
        <w:t>_______</w:t>
      </w:r>
      <w:r w:rsidRPr="005903C9">
        <w:rPr>
          <w:color w:val="000000"/>
        </w:rPr>
        <w:t xml:space="preserve"> недостоверные заверения об обстоятельствах, имеющих существенное значение для заключения и исполнения Договора, </w:t>
      </w:r>
      <w:r w:rsidRPr="005903C9">
        <w:rPr>
          <w:highlight w:val="lightGray"/>
        </w:rPr>
        <w:t>_______</w:t>
      </w:r>
      <w:r w:rsidRPr="005903C9">
        <w:rPr>
          <w:color w:val="000000"/>
        </w:rPr>
        <w:t xml:space="preserve"> обязан по письменному требованию</w:t>
      </w:r>
      <w:r w:rsidRPr="005903C9">
        <w:rPr>
          <w:color w:val="000000"/>
          <w:highlight w:val="lightGray"/>
        </w:rPr>
        <w:t>_______</w:t>
      </w:r>
      <w:r w:rsidRPr="005903C9">
        <w:rPr>
          <w:color w:val="000000"/>
        </w:rPr>
        <w:t xml:space="preserve"> уплатить последнему штраф в размере 5 (пяти) процентов от цены Договора, указанной в пункте </w:t>
      </w:r>
      <w:r w:rsidRPr="005903C9">
        <w:rPr>
          <w:color w:val="000000"/>
          <w:highlight w:val="lightGray"/>
        </w:rPr>
        <w:t>___</w:t>
      </w:r>
      <w:r w:rsidRPr="005903C9">
        <w:rPr>
          <w:color w:val="000000"/>
        </w:rPr>
        <w:t xml:space="preserve"> Договора. Недостоверность предоставленных </w:t>
      </w:r>
      <w:r w:rsidRPr="005903C9">
        <w:rPr>
          <w:highlight w:val="lightGray"/>
        </w:rPr>
        <w:t>_____</w:t>
      </w:r>
      <w:r w:rsidRPr="005903C9">
        <w:rPr>
          <w:color w:val="000000"/>
        </w:rPr>
        <w:t xml:space="preserve">заверений дает право </w:t>
      </w:r>
      <w:r w:rsidRPr="005903C9">
        <w:rPr>
          <w:highlight w:val="lightGray"/>
        </w:rPr>
        <w:t>________</w:t>
      </w:r>
      <w:r w:rsidRPr="005903C9">
        <w:rPr>
          <w:color w:val="000000"/>
        </w:rPr>
        <w:t xml:space="preserve"> на односторонний отказ от Договора без возмещения </w:t>
      </w:r>
      <w:r w:rsidRPr="005903C9">
        <w:rPr>
          <w:highlight w:val="lightGray"/>
        </w:rPr>
        <w:t>______</w:t>
      </w:r>
      <w:r w:rsidRPr="005903C9">
        <w:rPr>
          <w:color w:val="000000"/>
        </w:rPr>
        <w:br/>
        <w:t>каких-либо убытков, причиненных отказом от Договора (исполнения Договора).</w:t>
      </w:r>
    </w:p>
    <w:p w14:paraId="5ACE54A6" w14:textId="77777777" w:rsidR="005903C9" w:rsidRPr="005903C9" w:rsidRDefault="005903C9" w:rsidP="00A6560D">
      <w:pPr>
        <w:numPr>
          <w:ilvl w:val="0"/>
          <w:numId w:val="41"/>
        </w:numPr>
        <w:tabs>
          <w:tab w:val="left" w:pos="851"/>
          <w:tab w:val="left" w:pos="1134"/>
        </w:tabs>
        <w:spacing w:before="0"/>
        <w:ind w:left="0" w:firstLine="709"/>
        <w:contextualSpacing/>
        <w:rPr>
          <w:highlight w:val="lightGray"/>
        </w:rPr>
      </w:pPr>
      <w:r w:rsidRPr="005903C9">
        <w:t xml:space="preserve">Все остальные условия Договора сохраняют свою юридическую силу </w:t>
      </w:r>
      <w:r w:rsidRPr="005903C9">
        <w:br/>
        <w:t xml:space="preserve">и применяются в части, не противоречащей Соглашению. </w:t>
      </w:r>
      <w:r w:rsidRPr="005903C9">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5903C9">
        <w:rPr>
          <w:highlight w:val="lightGray"/>
          <w:vertAlign w:val="superscript"/>
        </w:rPr>
        <w:footnoteReference w:id="37"/>
      </w:r>
    </w:p>
    <w:p w14:paraId="389259CB" w14:textId="77777777" w:rsidR="005903C9" w:rsidRPr="005903C9" w:rsidRDefault="005903C9" w:rsidP="00A6560D">
      <w:pPr>
        <w:widowControl w:val="0"/>
        <w:numPr>
          <w:ilvl w:val="0"/>
          <w:numId w:val="41"/>
        </w:numPr>
        <w:tabs>
          <w:tab w:val="left" w:pos="284"/>
          <w:tab w:val="left" w:pos="851"/>
          <w:tab w:val="left" w:pos="1134"/>
        </w:tabs>
        <w:snapToGrid w:val="0"/>
        <w:spacing w:before="0"/>
        <w:ind w:left="0" w:firstLine="709"/>
      </w:pPr>
      <w:r w:rsidRPr="005903C9">
        <w:t xml:space="preserve">Соглашение вступает в силу с даты подписания Сторонами и </w:t>
      </w:r>
      <w:r w:rsidRPr="005903C9">
        <w:rPr>
          <w:bCs/>
        </w:rPr>
        <w:t>является неотъемлемой частью Договора</w:t>
      </w:r>
      <w:r w:rsidRPr="005903C9">
        <w:t xml:space="preserve">. </w:t>
      </w:r>
      <w:r w:rsidRPr="005903C9">
        <w:rPr>
          <w:highlight w:val="lightGray"/>
        </w:rPr>
        <w:t>В соответствии с пунктом 2 статьи 425 ГК РФ условия Соглашения применяются к отношениям Сторон, возникшим с __________</w:t>
      </w:r>
      <w:r w:rsidRPr="005903C9">
        <w:rPr>
          <w:bCs/>
        </w:rPr>
        <w:t>.</w:t>
      </w:r>
      <w:r w:rsidRPr="005903C9">
        <w:t xml:space="preserve"> </w:t>
      </w:r>
    </w:p>
    <w:p w14:paraId="618B9364" w14:textId="354F1886" w:rsidR="005903C9" w:rsidRPr="005903C9" w:rsidRDefault="005903C9" w:rsidP="00A6560D">
      <w:pPr>
        <w:numPr>
          <w:ilvl w:val="0"/>
          <w:numId w:val="41"/>
        </w:numPr>
        <w:tabs>
          <w:tab w:val="left" w:pos="1134"/>
        </w:tabs>
        <w:spacing w:before="0"/>
        <w:ind w:left="0" w:firstLine="709"/>
        <w:contextualSpacing/>
        <w:rPr>
          <w:highlight w:val="lightGray"/>
        </w:rPr>
      </w:pPr>
      <w:r w:rsidRPr="005903C9">
        <w:rPr>
          <w:highlight w:val="lightGray"/>
        </w:rPr>
        <w:t>Соглашение заключается в электронной форме с использованием программно-аппаратных средств электронной площадки</w:t>
      </w:r>
      <w:r w:rsidR="000133D2">
        <w:rPr>
          <w:highlight w:val="lightGray"/>
        </w:rPr>
        <w:t>,</w:t>
      </w:r>
      <w:r w:rsidRPr="005903C9">
        <w:rPr>
          <w:highlight w:val="lightGray"/>
        </w:rPr>
        <w:t xml:space="preserve"> </w:t>
      </w:r>
      <w:r w:rsidR="00EA025E" w:rsidRPr="00D4684D">
        <w:rPr>
          <w:highlight w:val="lightGray"/>
        </w:rPr>
        <w:t>указанной</w:t>
      </w:r>
      <w:r w:rsidR="000133D2">
        <w:rPr>
          <w:highlight w:val="lightGray"/>
        </w:rPr>
        <w:t xml:space="preserve"> </w:t>
      </w:r>
      <w:r w:rsidRPr="005903C9">
        <w:rPr>
          <w:highlight w:val="lightGray"/>
        </w:rPr>
        <w:t xml:space="preserve"> </w:t>
      </w:r>
      <w:r w:rsidR="000133D2">
        <w:t xml:space="preserve">в пункте </w:t>
      </w:r>
      <w:r w:rsidR="0065491C">
        <w:fldChar w:fldCharType="begin"/>
      </w:r>
      <w:r w:rsidR="0065491C">
        <w:instrText xml:space="preserve"> REF _Ref458187651 \r \h </w:instrText>
      </w:r>
      <w:r w:rsidR="0065491C">
        <w:fldChar w:fldCharType="separate"/>
      </w:r>
      <w:r w:rsidR="0023279C">
        <w:t>1.2.5</w:t>
      </w:r>
      <w:r w:rsidR="0065491C">
        <w:fldChar w:fldCharType="end"/>
      </w:r>
      <w:r w:rsidR="0065491C">
        <w:t xml:space="preserve">, </w:t>
      </w:r>
      <w:r w:rsidRPr="005903C9">
        <w:rPr>
          <w:highlight w:val="lightGray"/>
        </w:rPr>
        <w:t xml:space="preserve">путем его подписания усиленными квалифицированными электронными подписями уполномоченных представителей Сторон. </w:t>
      </w:r>
    </w:p>
    <w:p w14:paraId="42A24A94" w14:textId="77777777" w:rsidR="005903C9" w:rsidRPr="005903C9" w:rsidRDefault="005903C9" w:rsidP="005903C9">
      <w:pPr>
        <w:spacing w:before="0"/>
        <w:ind w:firstLine="709"/>
        <w:contextualSpacing/>
        <w:rPr>
          <w:highlight w:val="lightGray"/>
        </w:rPr>
      </w:pPr>
      <w:r w:rsidRPr="005903C9">
        <w:rPr>
          <w:highlight w:val="lightGray"/>
        </w:rPr>
        <w:t xml:space="preserve">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w:t>
      </w:r>
      <w:r w:rsidRPr="005903C9">
        <w:rPr>
          <w:highlight w:val="lightGray"/>
        </w:rPr>
        <w:lastRenderedPageBreak/>
        <w:t>бумажном носителе, подписанным собственноручными подписями уполномоченных представителей Сторон.</w:t>
      </w:r>
      <w:r w:rsidRPr="005903C9">
        <w:rPr>
          <w:highlight w:val="lightGray"/>
          <w:vertAlign w:val="superscript"/>
        </w:rPr>
        <w:footnoteReference w:id="38"/>
      </w:r>
    </w:p>
    <w:p w14:paraId="6713F524" w14:textId="77777777" w:rsidR="005903C9" w:rsidRPr="005903C9" w:rsidRDefault="005903C9" w:rsidP="005903C9">
      <w:pPr>
        <w:spacing w:before="0"/>
        <w:ind w:firstLine="709"/>
        <w:contextualSpacing/>
        <w:rPr>
          <w:highlight w:val="lightGray"/>
        </w:rPr>
      </w:pPr>
      <w:r w:rsidRPr="005903C9">
        <w:rPr>
          <w:highlight w:val="lightGray"/>
        </w:rPr>
        <w:t>или</w:t>
      </w:r>
    </w:p>
    <w:p w14:paraId="03B05D11" w14:textId="77777777" w:rsidR="005903C9" w:rsidRPr="005903C9" w:rsidRDefault="005903C9" w:rsidP="005903C9">
      <w:pPr>
        <w:spacing w:before="0"/>
        <w:ind w:firstLine="709"/>
        <w:contextualSpacing/>
        <w:rPr>
          <w:highlight w:val="lightGray"/>
        </w:rPr>
      </w:pPr>
      <w:r w:rsidRPr="005903C9">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1FEF19BD" w14:textId="77777777" w:rsidR="005903C9" w:rsidRPr="005903C9" w:rsidRDefault="005903C9" w:rsidP="005903C9">
      <w:pPr>
        <w:tabs>
          <w:tab w:val="left" w:pos="1134"/>
        </w:tabs>
        <w:spacing w:before="0"/>
        <w:ind w:firstLine="709"/>
        <w:contextualSpacing/>
      </w:pPr>
      <w:r w:rsidRPr="005903C9">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32BB22DB" w14:textId="77777777" w:rsidR="005903C9" w:rsidRPr="005903C9" w:rsidRDefault="005903C9" w:rsidP="00A6560D">
      <w:pPr>
        <w:widowControl w:val="0"/>
        <w:numPr>
          <w:ilvl w:val="0"/>
          <w:numId w:val="41"/>
        </w:numPr>
        <w:tabs>
          <w:tab w:val="left" w:pos="0"/>
          <w:tab w:val="left" w:pos="851"/>
          <w:tab w:val="left" w:pos="1134"/>
        </w:tabs>
        <w:snapToGrid w:val="0"/>
        <w:spacing w:before="0"/>
        <w:ind w:left="0" w:firstLine="709"/>
      </w:pPr>
      <w:r w:rsidRPr="005903C9">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5034F211" w14:textId="77777777" w:rsidR="005903C9" w:rsidRPr="005903C9" w:rsidRDefault="005903C9" w:rsidP="00A6560D">
      <w:pPr>
        <w:widowControl w:val="0"/>
        <w:numPr>
          <w:ilvl w:val="0"/>
          <w:numId w:val="41"/>
        </w:numPr>
        <w:tabs>
          <w:tab w:val="left" w:pos="0"/>
          <w:tab w:val="left" w:pos="851"/>
          <w:tab w:val="left" w:pos="1134"/>
        </w:tabs>
        <w:snapToGrid w:val="0"/>
        <w:spacing w:before="0"/>
        <w:ind w:left="0" w:firstLine="709"/>
      </w:pPr>
      <w:r w:rsidRPr="005903C9">
        <w:t>К Соглашению прилагаются:</w:t>
      </w:r>
    </w:p>
    <w:p w14:paraId="1A374D18" w14:textId="77777777" w:rsidR="005903C9" w:rsidRPr="005903C9" w:rsidRDefault="005903C9" w:rsidP="005903C9">
      <w:pPr>
        <w:tabs>
          <w:tab w:val="left" w:pos="284"/>
        </w:tabs>
        <w:spacing w:before="0"/>
        <w:ind w:firstLine="709"/>
        <w:rPr>
          <w:snapToGrid/>
        </w:rPr>
      </w:pPr>
      <w:r w:rsidRPr="005903C9">
        <w:rPr>
          <w:snapToGrid/>
        </w:rPr>
        <w:t xml:space="preserve">9.1. Приложение № 1 - Форма документа «Сведения о цепочке собственников, включая бенефициаров (в том числе конечных)»; </w:t>
      </w:r>
    </w:p>
    <w:p w14:paraId="5695602B" w14:textId="77777777" w:rsidR="005903C9" w:rsidRPr="005903C9" w:rsidRDefault="005903C9" w:rsidP="005903C9">
      <w:pPr>
        <w:tabs>
          <w:tab w:val="left" w:pos="284"/>
        </w:tabs>
        <w:spacing w:before="0"/>
        <w:ind w:firstLine="709"/>
        <w:rPr>
          <w:snapToGrid/>
        </w:rPr>
      </w:pPr>
      <w:r w:rsidRPr="005903C9">
        <w:rPr>
          <w:snapToGrid/>
        </w:rPr>
        <w:t>9.2. Приложение № 2 - Форма документа «Согласие на передачу персональных и иных охраняемых законом данных».</w:t>
      </w:r>
    </w:p>
    <w:p w14:paraId="3B973247" w14:textId="77777777" w:rsidR="005903C9" w:rsidRPr="005903C9" w:rsidRDefault="005903C9" w:rsidP="005903C9">
      <w:pPr>
        <w:tabs>
          <w:tab w:val="left" w:pos="284"/>
        </w:tabs>
        <w:spacing w:before="0"/>
        <w:ind w:firstLine="709"/>
        <w:rPr>
          <w:snapToGrid/>
        </w:rPr>
      </w:pPr>
    </w:p>
    <w:p w14:paraId="3270B3C6" w14:textId="77777777" w:rsidR="005903C9" w:rsidRPr="005903C9" w:rsidRDefault="005903C9" w:rsidP="005903C9">
      <w:pPr>
        <w:spacing w:before="0"/>
        <w:jc w:val="center"/>
        <w:rPr>
          <w:b/>
        </w:rPr>
      </w:pPr>
      <w:r w:rsidRPr="005903C9">
        <w:rPr>
          <w:b/>
        </w:rPr>
        <w:t>ПОДПИСИ СТОРОН:</w:t>
      </w:r>
    </w:p>
    <w:p w14:paraId="28AD6E93" w14:textId="77777777" w:rsidR="005903C9" w:rsidRPr="005903C9" w:rsidRDefault="005903C9" w:rsidP="005903C9">
      <w:pPr>
        <w:spacing w:before="0"/>
        <w:ind w:firstLine="709"/>
        <w:jc w:val="cente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5903C9" w:rsidRPr="005903C9" w14:paraId="20A52547" w14:textId="77777777" w:rsidTr="00616DE9">
        <w:tc>
          <w:tcPr>
            <w:tcW w:w="4813" w:type="dxa"/>
          </w:tcPr>
          <w:p w14:paraId="2077C75C" w14:textId="77777777" w:rsidR="005903C9" w:rsidRPr="005903C9" w:rsidRDefault="005903C9" w:rsidP="005903C9">
            <w:pPr>
              <w:rPr>
                <w:b/>
                <w:highlight w:val="lightGray"/>
              </w:rPr>
            </w:pPr>
            <w:r w:rsidRPr="005903C9">
              <w:rPr>
                <w:b/>
                <w:highlight w:val="lightGray"/>
              </w:rPr>
              <w:t>_____________:</w:t>
            </w:r>
          </w:p>
          <w:p w14:paraId="2E27D29D" w14:textId="77777777" w:rsidR="005903C9" w:rsidRPr="005903C9" w:rsidRDefault="005903C9" w:rsidP="005903C9">
            <w:pPr>
              <w:rPr>
                <w:highlight w:val="lightGray"/>
              </w:rPr>
            </w:pPr>
          </w:p>
          <w:p w14:paraId="48C7A1BC" w14:textId="77777777" w:rsidR="005903C9" w:rsidRPr="005903C9" w:rsidRDefault="005903C9" w:rsidP="005903C9">
            <w:pPr>
              <w:rPr>
                <w:highlight w:val="lightGray"/>
              </w:rPr>
            </w:pPr>
          </w:p>
          <w:p w14:paraId="2D9474D3" w14:textId="77777777" w:rsidR="005903C9" w:rsidRPr="005903C9" w:rsidRDefault="005903C9" w:rsidP="005903C9">
            <w:pPr>
              <w:rPr>
                <w:highlight w:val="lightGray"/>
              </w:rPr>
            </w:pPr>
            <w:r w:rsidRPr="005903C9">
              <w:rPr>
                <w:highlight w:val="lightGray"/>
              </w:rPr>
              <w:t>____________________ / _________</w:t>
            </w:r>
          </w:p>
        </w:tc>
        <w:tc>
          <w:tcPr>
            <w:tcW w:w="4814" w:type="dxa"/>
          </w:tcPr>
          <w:p w14:paraId="3352A017" w14:textId="77777777" w:rsidR="005903C9" w:rsidRPr="005903C9" w:rsidRDefault="005903C9" w:rsidP="005903C9">
            <w:pPr>
              <w:rPr>
                <w:b/>
                <w:highlight w:val="lightGray"/>
              </w:rPr>
            </w:pPr>
            <w:r w:rsidRPr="005903C9">
              <w:rPr>
                <w:b/>
                <w:highlight w:val="lightGray"/>
              </w:rPr>
              <w:t>____________:</w:t>
            </w:r>
          </w:p>
          <w:p w14:paraId="03D4593E" w14:textId="77777777" w:rsidR="005903C9" w:rsidRPr="005903C9" w:rsidRDefault="005903C9" w:rsidP="005903C9">
            <w:pPr>
              <w:rPr>
                <w:highlight w:val="lightGray"/>
              </w:rPr>
            </w:pPr>
          </w:p>
          <w:p w14:paraId="04704C8F" w14:textId="77777777" w:rsidR="005903C9" w:rsidRPr="005903C9" w:rsidRDefault="005903C9" w:rsidP="005903C9">
            <w:pPr>
              <w:rPr>
                <w:highlight w:val="lightGray"/>
              </w:rPr>
            </w:pPr>
          </w:p>
          <w:p w14:paraId="6335C3CB" w14:textId="77777777" w:rsidR="005903C9" w:rsidRPr="005903C9" w:rsidRDefault="005903C9" w:rsidP="005903C9">
            <w:pPr>
              <w:rPr>
                <w:highlight w:val="lightGray"/>
              </w:rPr>
            </w:pPr>
            <w:r w:rsidRPr="005903C9">
              <w:rPr>
                <w:highlight w:val="lightGray"/>
              </w:rPr>
              <w:t>____________________ / __________</w:t>
            </w:r>
          </w:p>
        </w:tc>
      </w:tr>
    </w:tbl>
    <w:p w14:paraId="7A93E929" w14:textId="77777777" w:rsidR="00370CA1" w:rsidRDefault="00370CA1" w:rsidP="00B12101">
      <w:pPr>
        <w:widowControl w:val="0"/>
        <w:shd w:val="clear" w:color="auto" w:fill="FFFFFF"/>
        <w:tabs>
          <w:tab w:val="left" w:pos="6926"/>
        </w:tabs>
        <w:jc w:val="center"/>
        <w:rPr>
          <w:b/>
          <w:bCs/>
        </w:rPr>
        <w:sectPr w:rsidR="00370CA1" w:rsidSect="005015EB">
          <w:pgSz w:w="11906" w:h="16838" w:code="9"/>
          <w:pgMar w:top="1134" w:right="567" w:bottom="992" w:left="1134" w:header="680" w:footer="108" w:gutter="0"/>
          <w:cols w:space="708"/>
          <w:titlePg/>
          <w:docGrid w:linePitch="360"/>
        </w:sectPr>
      </w:pPr>
    </w:p>
    <w:p w14:paraId="1764B7F8" w14:textId="77777777" w:rsidR="00D2384C" w:rsidRPr="00876B9C" w:rsidRDefault="00376A79" w:rsidP="00376A79">
      <w:pPr>
        <w:pStyle w:val="1"/>
        <w:jc w:val="center"/>
        <w:rPr>
          <w:rFonts w:ascii="Times New Roman" w:hAnsi="Times New Roman"/>
          <w:sz w:val="28"/>
          <w:szCs w:val="28"/>
        </w:rPr>
      </w:pPr>
      <w:bookmarkStart w:id="1462" w:name="_Ref513729886"/>
      <w:bookmarkStart w:id="1463" w:name="_Ref384117211"/>
      <w:bookmarkStart w:id="1464" w:name="_Ref384118604"/>
      <w:bookmarkStart w:id="1465" w:name="_Ref468102866"/>
      <w:bookmarkStart w:id="1466" w:name="_Toc142559428"/>
      <w:r w:rsidRPr="00876B9C">
        <w:rPr>
          <w:rFonts w:ascii="Times New Roman" w:hAnsi="Times New Roman"/>
          <w:sz w:val="28"/>
          <w:szCs w:val="28"/>
        </w:rPr>
        <w:lastRenderedPageBreak/>
        <w:t>ПРИЛОЖЕНИЕ № 3 – ТРЕБОВАНИЯ К УЧАСТНИКАМ</w:t>
      </w:r>
      <w:bookmarkEnd w:id="1462"/>
      <w:bookmarkEnd w:id="1466"/>
    </w:p>
    <w:p w14:paraId="0DF25221" w14:textId="4B5CA5E9" w:rsidR="00BC7451" w:rsidRPr="0076419A" w:rsidRDefault="00BC7451" w:rsidP="008A15C2">
      <w:pPr>
        <w:rPr>
          <w:b/>
        </w:rPr>
      </w:pPr>
      <w:bookmarkStart w:id="1467"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244575D6" w14:textId="77777777" w:rsidR="006B1D4C" w:rsidRPr="00BA04C6" w:rsidRDefault="006B1D4C" w:rsidP="002D1E64">
      <w:pPr>
        <w:pStyle w:val="20"/>
        <w:tabs>
          <w:tab w:val="clear" w:pos="2694"/>
          <w:tab w:val="num" w:pos="1134"/>
        </w:tabs>
        <w:ind w:left="1134"/>
        <w:rPr>
          <w:sz w:val="28"/>
        </w:rPr>
      </w:pPr>
      <w:bookmarkStart w:id="1468" w:name="_Ref513732930"/>
      <w:bookmarkStart w:id="1469" w:name="_Ref514617948"/>
      <w:bookmarkStart w:id="1470" w:name="_Toc514805485"/>
      <w:bookmarkStart w:id="1471" w:name="_Toc514814130"/>
      <w:bookmarkStart w:id="1472" w:name="_Toc142559429"/>
      <w:r w:rsidRPr="002D1E64">
        <w:rPr>
          <w:sz w:val="28"/>
          <w:szCs w:val="28"/>
        </w:rPr>
        <w:t>Обязательные</w:t>
      </w:r>
      <w:r w:rsidRPr="00BA04C6">
        <w:rPr>
          <w:sz w:val="28"/>
        </w:rPr>
        <w:t xml:space="preserve"> требования</w:t>
      </w:r>
      <w:bookmarkEnd w:id="1467"/>
      <w:bookmarkEnd w:id="1468"/>
      <w:bookmarkEnd w:id="1469"/>
      <w:bookmarkEnd w:id="1470"/>
      <w:bookmarkEnd w:id="1471"/>
      <w:bookmarkEnd w:id="14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32A4B237" w14:textId="77777777" w:rsidTr="00D868FB">
        <w:tc>
          <w:tcPr>
            <w:tcW w:w="958" w:type="dxa"/>
          </w:tcPr>
          <w:p w14:paraId="17C64EEA" w14:textId="77777777" w:rsidR="006B1D4C" w:rsidRPr="00BA04C6" w:rsidRDefault="006B1D4C" w:rsidP="008A15C2">
            <w:pPr>
              <w:jc w:val="center"/>
              <w:rPr>
                <w:b/>
              </w:rPr>
            </w:pPr>
            <w:r w:rsidRPr="00BA04C6">
              <w:rPr>
                <w:b/>
              </w:rPr>
              <w:t>№ п/п</w:t>
            </w:r>
          </w:p>
        </w:tc>
        <w:tc>
          <w:tcPr>
            <w:tcW w:w="5243" w:type="dxa"/>
          </w:tcPr>
          <w:p w14:paraId="2DCE1504" w14:textId="227F04D8" w:rsidR="006B1D4C" w:rsidRPr="00BA04C6" w:rsidRDefault="006B1D4C" w:rsidP="008A15C2">
            <w:pPr>
              <w:jc w:val="center"/>
              <w:rPr>
                <w:b/>
              </w:rPr>
            </w:pPr>
            <w:r w:rsidRPr="00BA04C6">
              <w:rPr>
                <w:b/>
              </w:rPr>
              <w:t xml:space="preserve">Требования к </w:t>
            </w:r>
            <w:r w:rsidR="00EA025E" w:rsidRPr="00BA04C6">
              <w:rPr>
                <w:b/>
              </w:rPr>
              <w:t>Участник</w:t>
            </w:r>
            <w:r w:rsidR="00EA025E">
              <w:rPr>
                <w:b/>
              </w:rPr>
              <w:t>у</w:t>
            </w:r>
          </w:p>
        </w:tc>
        <w:tc>
          <w:tcPr>
            <w:tcW w:w="8075" w:type="dxa"/>
          </w:tcPr>
          <w:p w14:paraId="56090229"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37F0170A" w14:textId="77777777" w:rsidTr="005015EB">
        <w:tc>
          <w:tcPr>
            <w:tcW w:w="958" w:type="dxa"/>
          </w:tcPr>
          <w:p w14:paraId="7355C138" w14:textId="77777777" w:rsidR="006E0A14" w:rsidRPr="00D868FB" w:rsidRDefault="006E0A14" w:rsidP="00C619A0">
            <w:pPr>
              <w:pStyle w:val="affb"/>
              <w:numPr>
                <w:ilvl w:val="0"/>
                <w:numId w:val="18"/>
              </w:numPr>
              <w:ind w:left="284" w:hanging="295"/>
              <w:rPr>
                <w:rFonts w:ascii="Times New Roman" w:hAnsi="Times New Roman"/>
                <w:sz w:val="26"/>
              </w:rPr>
            </w:pPr>
            <w:bookmarkStart w:id="1473" w:name="_Ref513735397"/>
          </w:p>
        </w:tc>
        <w:bookmarkEnd w:id="1473"/>
        <w:tc>
          <w:tcPr>
            <w:tcW w:w="5243" w:type="dxa"/>
            <w:shd w:val="clear" w:color="auto" w:fill="auto"/>
          </w:tcPr>
          <w:p w14:paraId="3BE267FF" w14:textId="77777777" w:rsidR="00A13DA0" w:rsidRPr="00803B2C" w:rsidRDefault="006E0A14" w:rsidP="008A15C2">
            <w:r w:rsidRPr="00803B2C">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803B2C">
              <w:t>установленном порядке в качестве субъекта гражданского права</w:t>
            </w:r>
            <w:r w:rsidRPr="00803B2C">
              <w:t>.</w:t>
            </w:r>
          </w:p>
        </w:tc>
        <w:bookmarkStart w:id="1474" w:name="_Ref513814605"/>
        <w:tc>
          <w:tcPr>
            <w:tcW w:w="8075" w:type="dxa"/>
          </w:tcPr>
          <w:p w14:paraId="13FF52D3" w14:textId="376A2A00" w:rsidR="00F867CC" w:rsidRPr="007B30B4" w:rsidRDefault="00D50F61" w:rsidP="00C619A0">
            <w:pPr>
              <w:numPr>
                <w:ilvl w:val="4"/>
                <w:numId w:val="20"/>
              </w:numPr>
              <w:tabs>
                <w:tab w:val="left" w:pos="1134"/>
              </w:tabs>
              <w:ind w:left="601" w:hanging="425"/>
            </w:pPr>
            <w:r w:rsidRPr="004713E2">
              <w:fldChar w:fldCharType="begin"/>
            </w:r>
            <w:r w:rsidRPr="004713E2">
              <w:instrText xml:space="preserve"> REF _Ref55336359 \h  \* MERGEFORMAT </w:instrText>
            </w:r>
            <w:r w:rsidRPr="004713E2">
              <w:fldChar w:fldCharType="separate"/>
            </w:r>
            <w:r w:rsidR="0023279C" w:rsidRPr="0023279C">
              <w:t>Анкета Участника (форма 6)</w:t>
            </w:r>
            <w:r w:rsidRPr="004713E2">
              <w:fldChar w:fldCharType="end"/>
            </w:r>
            <w:r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23279C">
              <w:t>7.6</w:t>
            </w:r>
            <w:r w:rsidRPr="004713E2">
              <w:fldChar w:fldCharType="end"/>
            </w:r>
            <w:r w:rsidRPr="004713E2">
              <w:t>)</w:t>
            </w:r>
            <w:r w:rsidR="00F867CC" w:rsidRPr="007B30B4">
              <w:t>;</w:t>
            </w:r>
            <w:bookmarkEnd w:id="1474"/>
          </w:p>
          <w:p w14:paraId="4519221F" w14:textId="77777777" w:rsidR="003D4156" w:rsidRDefault="003D4156" w:rsidP="005A6FA5">
            <w:pPr>
              <w:numPr>
                <w:ilvl w:val="4"/>
                <w:numId w:val="4"/>
              </w:numPr>
              <w:tabs>
                <w:tab w:val="left" w:pos="1134"/>
              </w:tabs>
              <w:ind w:left="601" w:hanging="425"/>
            </w:pPr>
            <w:bookmarkStart w:id="1475" w:name="_Ref513814652"/>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1475"/>
            <w:r>
              <w:t>;</w:t>
            </w:r>
          </w:p>
          <w:p w14:paraId="703EE550" w14:textId="373B8C0B" w:rsidR="007520B2" w:rsidRPr="001F1103" w:rsidRDefault="007520B2" w:rsidP="008A63FB">
            <w:pPr>
              <w:ind w:left="601"/>
            </w:pPr>
          </w:p>
        </w:tc>
      </w:tr>
      <w:tr w:rsidR="0007283C" w:rsidRPr="008A15C2" w14:paraId="2B044EFA" w14:textId="77777777" w:rsidTr="005015EB">
        <w:tc>
          <w:tcPr>
            <w:tcW w:w="958" w:type="dxa"/>
            <w:shd w:val="clear" w:color="auto" w:fill="FFFFFF" w:themeFill="background1"/>
          </w:tcPr>
          <w:p w14:paraId="10B0A08B" w14:textId="77777777" w:rsidR="0007283C" w:rsidRPr="00D868FB" w:rsidRDefault="0007283C" w:rsidP="00C619A0">
            <w:pPr>
              <w:pStyle w:val="affb"/>
              <w:numPr>
                <w:ilvl w:val="0"/>
                <w:numId w:val="18"/>
              </w:numPr>
              <w:ind w:left="284" w:hanging="295"/>
              <w:rPr>
                <w:rFonts w:ascii="Times New Roman" w:hAnsi="Times New Roman"/>
                <w:sz w:val="26"/>
              </w:rPr>
            </w:pPr>
            <w:bookmarkStart w:id="1476" w:name="_Ref514624336"/>
          </w:p>
        </w:tc>
        <w:bookmarkEnd w:id="1476"/>
        <w:tc>
          <w:tcPr>
            <w:tcW w:w="5243" w:type="dxa"/>
            <w:shd w:val="clear" w:color="auto" w:fill="auto"/>
          </w:tcPr>
          <w:p w14:paraId="630BBA07" w14:textId="7C69F190" w:rsidR="00803B2C" w:rsidRPr="00803B2C" w:rsidRDefault="00803B2C" w:rsidP="00B765A4">
            <w:pPr>
              <w:spacing w:after="120"/>
            </w:pPr>
            <w:r w:rsidRPr="00803B2C">
              <w:t>Отсутствие в отношении Участника:</w:t>
            </w:r>
          </w:p>
          <w:p w14:paraId="53EC8DF6" w14:textId="77777777" w:rsidR="00803B2C" w:rsidRPr="00803B2C" w:rsidRDefault="00803B2C" w:rsidP="00A6560D">
            <w:pPr>
              <w:pStyle w:val="affb"/>
              <w:numPr>
                <w:ilvl w:val="0"/>
                <w:numId w:val="47"/>
              </w:numPr>
              <w:spacing w:after="120"/>
              <w:ind w:left="212" w:hanging="213"/>
              <w:jc w:val="both"/>
              <w:rPr>
                <w:sz w:val="26"/>
              </w:rPr>
            </w:pPr>
            <w:r w:rsidRPr="00803B2C">
              <w:rPr>
                <w:rFonts w:ascii="Times New Roman" w:hAnsi="Times New Roman"/>
                <w:sz w:val="26"/>
              </w:rPr>
              <w:t xml:space="preserve">процедуры </w:t>
            </w:r>
            <w:r w:rsidR="00D50F61" w:rsidRPr="00803B2C">
              <w:rPr>
                <w:rFonts w:ascii="Times New Roman" w:hAnsi="Times New Roman"/>
                <w:sz w:val="26"/>
              </w:rPr>
              <w:t>проведени</w:t>
            </w:r>
            <w:r w:rsidRPr="00803B2C">
              <w:rPr>
                <w:rFonts w:ascii="Times New Roman" w:hAnsi="Times New Roman"/>
                <w:sz w:val="26"/>
              </w:rPr>
              <w:t>я</w:t>
            </w:r>
            <w:r w:rsidR="00D50F61" w:rsidRPr="00803B2C">
              <w:rPr>
                <w:rFonts w:ascii="Times New Roman" w:hAnsi="Times New Roman"/>
                <w:sz w:val="26"/>
              </w:rPr>
              <w:t xml:space="preserve"> </w:t>
            </w:r>
            <w:r w:rsidRPr="00803B2C">
              <w:rPr>
                <w:rFonts w:ascii="Times New Roman" w:hAnsi="Times New Roman"/>
                <w:sz w:val="26"/>
              </w:rPr>
              <w:t xml:space="preserve">его </w:t>
            </w:r>
            <w:r w:rsidR="00D50F61" w:rsidRPr="00803B2C">
              <w:rPr>
                <w:rFonts w:ascii="Times New Roman" w:hAnsi="Times New Roman"/>
                <w:sz w:val="26"/>
              </w:rPr>
              <w:t>ликвидации</w:t>
            </w:r>
            <w:r w:rsidRPr="00803B2C">
              <w:rPr>
                <w:rFonts w:ascii="Times New Roman" w:hAnsi="Times New Roman"/>
                <w:sz w:val="26"/>
              </w:rPr>
              <w:t xml:space="preserve"> (для юридических лиц);</w:t>
            </w:r>
          </w:p>
          <w:p w14:paraId="350EF407" w14:textId="77777777" w:rsidR="0007283C" w:rsidRPr="00803B2C" w:rsidRDefault="00D50F61" w:rsidP="00A6560D">
            <w:pPr>
              <w:pStyle w:val="affb"/>
              <w:numPr>
                <w:ilvl w:val="0"/>
                <w:numId w:val="47"/>
              </w:numPr>
              <w:spacing w:after="120"/>
              <w:ind w:left="212" w:hanging="213"/>
              <w:jc w:val="both"/>
            </w:pPr>
            <w:r w:rsidRPr="00803B2C">
              <w:rPr>
                <w:rFonts w:ascii="Times New Roman" w:hAnsi="Times New Roman"/>
                <w:sz w:val="26"/>
              </w:rPr>
              <w:t xml:space="preserve">решения арбитражного суда о признании </w:t>
            </w:r>
            <w:r w:rsidR="00803B2C" w:rsidRPr="00803B2C">
              <w:rPr>
                <w:rFonts w:ascii="Times New Roman" w:hAnsi="Times New Roman"/>
                <w:sz w:val="26"/>
              </w:rPr>
              <w:t>его</w:t>
            </w:r>
            <w:r w:rsidRPr="00803B2C">
              <w:rPr>
                <w:rFonts w:ascii="Times New Roman" w:hAnsi="Times New Roman"/>
                <w:sz w:val="26"/>
              </w:rPr>
              <w:t xml:space="preserve"> несостоятельным (банкротом)</w:t>
            </w:r>
            <w:r w:rsidR="00803B2C" w:rsidRPr="00803B2C">
              <w:rPr>
                <w:rFonts w:ascii="Times New Roman" w:hAnsi="Times New Roman"/>
                <w:sz w:val="26"/>
              </w:rPr>
              <w:t xml:space="preserve"> (для юридических лиц, индивидуальных предпринимателей, физических лиц)</w:t>
            </w:r>
            <w:r w:rsidR="00B90DEB">
              <w:rPr>
                <w:rFonts w:ascii="Times New Roman" w:hAnsi="Times New Roman"/>
                <w:sz w:val="26"/>
              </w:rPr>
              <w:t>.</w:t>
            </w:r>
          </w:p>
        </w:tc>
        <w:tc>
          <w:tcPr>
            <w:tcW w:w="8075" w:type="dxa"/>
          </w:tcPr>
          <w:p w14:paraId="19B48C55" w14:textId="01260F07" w:rsidR="0007283C" w:rsidRDefault="0007283C" w:rsidP="00A74B88">
            <w:r w:rsidRPr="004713E2">
              <w:t xml:space="preserve">Декларация о соответствии </w:t>
            </w:r>
            <w:r w:rsidR="0058789A" w:rsidRPr="004713E2">
              <w:t>У</w:t>
            </w:r>
            <w:r w:rsidRPr="004713E2">
              <w:t xml:space="preserve">частника данному требованию в составе </w:t>
            </w:r>
            <w:r w:rsidR="0058789A" w:rsidRPr="004713E2">
              <w:t>П</w:t>
            </w:r>
            <w:r w:rsidRPr="004713E2">
              <w:t>исьма о подаче оферты (</w:t>
            </w:r>
            <w:r w:rsidR="0058789A" w:rsidRPr="004713E2">
              <w:t>подраздел</w:t>
            </w:r>
            <w:r w:rsidRPr="004713E2">
              <w:t xml:space="preserve"> </w:t>
            </w:r>
            <w:r w:rsidR="006B4973" w:rsidRPr="004713E2">
              <w:fldChar w:fldCharType="begin"/>
            </w:r>
            <w:r w:rsidR="006B4973" w:rsidRPr="004713E2">
              <w:instrText xml:space="preserve"> REF _Ref55336310 \r \h  \* MERGEFORMAT </w:instrText>
            </w:r>
            <w:r w:rsidR="006B4973" w:rsidRPr="004713E2">
              <w:fldChar w:fldCharType="separate"/>
            </w:r>
            <w:r w:rsidR="0023279C">
              <w:t>7.2</w:t>
            </w:r>
            <w:r w:rsidR="006B4973" w:rsidRPr="004713E2">
              <w:fldChar w:fldCharType="end"/>
            </w:r>
            <w:r w:rsidRPr="004713E2">
              <w:t>).</w:t>
            </w:r>
          </w:p>
          <w:p w14:paraId="3E785FE9" w14:textId="77777777" w:rsidR="005015EB" w:rsidRPr="00275314" w:rsidRDefault="005015EB" w:rsidP="00A74B88">
            <w:pPr>
              <w:rPr>
                <w:highlight w:val="yellow"/>
              </w:rPr>
            </w:pPr>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№7 к Документации о закупке)</w:t>
            </w:r>
            <w:r w:rsidR="00F82C9F">
              <w:rPr>
                <w:i/>
                <w:highlight w:val="lightGray"/>
              </w:rPr>
              <w:t>)</w:t>
            </w:r>
          </w:p>
        </w:tc>
      </w:tr>
      <w:tr w:rsidR="004713E2" w:rsidRPr="008A15C2" w14:paraId="06D6BBC4" w14:textId="77777777" w:rsidTr="004713E2">
        <w:tc>
          <w:tcPr>
            <w:tcW w:w="958" w:type="dxa"/>
          </w:tcPr>
          <w:p w14:paraId="5F56A4C9" w14:textId="77777777" w:rsidR="004713E2" w:rsidRPr="00D868FB" w:rsidRDefault="004713E2" w:rsidP="00C619A0">
            <w:pPr>
              <w:pStyle w:val="affb"/>
              <w:numPr>
                <w:ilvl w:val="0"/>
                <w:numId w:val="18"/>
              </w:numPr>
              <w:ind w:left="284" w:hanging="295"/>
              <w:rPr>
                <w:rFonts w:ascii="Times New Roman" w:hAnsi="Times New Roman"/>
                <w:sz w:val="26"/>
              </w:rPr>
            </w:pPr>
            <w:bookmarkStart w:id="1477" w:name="_Ref513732889"/>
          </w:p>
        </w:tc>
        <w:bookmarkEnd w:id="1477"/>
        <w:tc>
          <w:tcPr>
            <w:tcW w:w="5243" w:type="dxa"/>
            <w:shd w:val="clear" w:color="auto" w:fill="FFFFFF" w:themeFill="background1"/>
          </w:tcPr>
          <w:p w14:paraId="19FC964D" w14:textId="7CE30026" w:rsidR="004713E2" w:rsidRPr="008A15C2" w:rsidRDefault="009F261A" w:rsidP="004713E2">
            <w:r w:rsidRPr="007B30B4">
              <w:t>Участник</w:t>
            </w:r>
            <w:r w:rsidR="00B53C21">
              <w:t xml:space="preserve"> </w:t>
            </w:r>
            <w:r w:rsidR="004713E2" w:rsidRPr="007B30B4">
              <w:t>закупки не должен находиться в кризисном финансовом состоянии</w:t>
            </w:r>
            <w:r w:rsidR="004713E2" w:rsidRPr="007B30B4" w:rsidDel="0042208B">
              <w:t xml:space="preserve"> </w:t>
            </w:r>
            <w:r w:rsidR="004713E2" w:rsidRPr="007B30B4">
              <w:t>(данный показатель оценивается в соответствии с</w:t>
            </w:r>
            <w:r w:rsidR="004713E2" w:rsidRPr="007B30B4">
              <w:rPr>
                <w:iCs/>
              </w:rPr>
              <w:t xml:space="preserve"> Методикой проверки ДРиФС)</w:t>
            </w:r>
            <w:r w:rsidR="004713E2" w:rsidRPr="007B30B4">
              <w:rPr>
                <w:rStyle w:val="aa"/>
                <w:iCs/>
              </w:rPr>
              <w:footnoteReference w:id="39"/>
            </w:r>
            <w:r w:rsidR="004713E2" w:rsidRPr="007B30B4">
              <w:t>.</w:t>
            </w:r>
          </w:p>
        </w:tc>
        <w:tc>
          <w:tcPr>
            <w:tcW w:w="8075" w:type="dxa"/>
          </w:tcPr>
          <w:p w14:paraId="0A1ED54D" w14:textId="77777777" w:rsidR="004713E2" w:rsidRPr="005015EB" w:rsidRDefault="004713E2" w:rsidP="004713E2">
            <w:pPr>
              <w:tabs>
                <w:tab w:val="left" w:pos="796"/>
              </w:tabs>
              <w:spacing w:after="120"/>
              <w:rPr>
                <w:bCs/>
              </w:rPr>
            </w:pPr>
            <w:r w:rsidRPr="005015EB">
              <w:rPr>
                <w:bCs/>
              </w:rPr>
              <w:t>Предоставление документов не требуется</w:t>
            </w:r>
          </w:p>
          <w:p w14:paraId="7A721D30" w14:textId="7B49F795" w:rsidR="004713E2" w:rsidRPr="005015EB" w:rsidRDefault="004713E2" w:rsidP="002D1634">
            <w:r w:rsidRPr="005015EB">
              <w:rPr>
                <w:i/>
                <w:highlight w:val="lightGray"/>
              </w:rPr>
              <w:t xml:space="preserve">(На стадии рассмотрения заявок Организатор </w:t>
            </w:r>
            <w:r w:rsidR="005015EB">
              <w:rPr>
                <w:i/>
                <w:highlight w:val="lightGray"/>
              </w:rPr>
              <w:t>оценивает</w:t>
            </w:r>
            <w:r w:rsidRPr="005015EB">
              <w:rPr>
                <w:i/>
                <w:highlight w:val="lightGray"/>
              </w:rPr>
              <w:t xml:space="preserve"> Участника </w:t>
            </w:r>
            <w:r w:rsidR="005015EB">
              <w:rPr>
                <w:i/>
                <w:highlight w:val="lightGray"/>
              </w:rPr>
              <w:t>по данному показателю</w:t>
            </w:r>
            <w:r w:rsidRPr="005015EB">
              <w:rPr>
                <w:i/>
                <w:highlight w:val="lightGray"/>
              </w:rPr>
              <w:t xml:space="preserve"> в порядке, установленном Методикой проверки ДРиФС (Приложение №7 к Документации о закупке</w:t>
            </w:r>
            <w:r w:rsidR="00F82C9F">
              <w:rPr>
                <w:i/>
                <w:highlight w:val="lightGray"/>
              </w:rPr>
              <w:t>)</w:t>
            </w:r>
            <w:r w:rsidRPr="005015EB">
              <w:rPr>
                <w:i/>
                <w:highlight w:val="lightGray"/>
              </w:rPr>
              <w:t>)</w:t>
            </w:r>
            <w:r w:rsidRPr="005015EB">
              <w:rPr>
                <w:i/>
              </w:rPr>
              <w:t>.</w:t>
            </w:r>
          </w:p>
        </w:tc>
      </w:tr>
      <w:tr w:rsidR="004713E2" w:rsidRPr="008A15C2" w14:paraId="0A7B9CF4" w14:textId="77777777" w:rsidTr="00D868FB">
        <w:tc>
          <w:tcPr>
            <w:tcW w:w="958" w:type="dxa"/>
          </w:tcPr>
          <w:p w14:paraId="76EE1575"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26BA1FBE" w14:textId="3C9FAE89" w:rsidR="004713E2" w:rsidRPr="00BA04C6" w:rsidRDefault="009F261A" w:rsidP="004713E2">
            <w:r w:rsidRPr="00BA04C6">
              <w:t xml:space="preserve">Участник </w:t>
            </w:r>
            <w:r w:rsidR="004713E2" w:rsidRPr="00BA04C6">
              <w:t>закупки не должен обладать более чем 3</w:t>
            </w:r>
            <w:r w:rsidR="004713E2">
              <w:t> </w:t>
            </w:r>
            <w:r w:rsidR="004713E2" w:rsidRPr="00BA04C6">
              <w:t>(тремя) ограничивающими факторами, указанными в Методике проверки ДРиФС.</w:t>
            </w:r>
          </w:p>
        </w:tc>
        <w:tc>
          <w:tcPr>
            <w:tcW w:w="8075" w:type="dxa"/>
          </w:tcPr>
          <w:p w14:paraId="4D6087C7" w14:textId="77777777" w:rsidR="004713E2" w:rsidRPr="005015EB" w:rsidRDefault="004713E2" w:rsidP="002D1634">
            <w:pPr>
              <w:tabs>
                <w:tab w:val="left" w:pos="796"/>
              </w:tabs>
              <w:spacing w:after="120"/>
              <w:rPr>
                <w:bCs/>
              </w:rPr>
            </w:pPr>
            <w:r w:rsidRPr="005015EB">
              <w:rPr>
                <w:bCs/>
              </w:rPr>
              <w:t>Предоставление документов не требуется</w:t>
            </w:r>
          </w:p>
          <w:p w14:paraId="0B45A946" w14:textId="5FDCCC79" w:rsidR="004713E2" w:rsidRPr="005015EB" w:rsidRDefault="004713E2" w:rsidP="002D1634">
            <w:pPr>
              <w:tabs>
                <w:tab w:val="left" w:pos="796"/>
              </w:tabs>
            </w:pPr>
            <w:r w:rsidRPr="002D1634">
              <w:rPr>
                <w:i/>
                <w:highlight w:val="lightGray"/>
              </w:rPr>
              <w:t>(На стадии рассмотрения заявок Организатор проверяет Участника на наличие ограничивающих факторов в порядке, установленном Методикой проверки ДРиФС (Приложение №7 к Документации о закупке</w:t>
            </w:r>
            <w:r w:rsidR="00F82C9F">
              <w:rPr>
                <w:i/>
                <w:highlight w:val="lightGray"/>
              </w:rPr>
              <w:t>)</w:t>
            </w:r>
            <w:r w:rsidRPr="002D1634">
              <w:rPr>
                <w:i/>
                <w:highlight w:val="lightGray"/>
              </w:rPr>
              <w:t>)</w:t>
            </w:r>
            <w:r w:rsidRPr="005015EB">
              <w:rPr>
                <w:i/>
              </w:rPr>
              <w:t>.</w:t>
            </w:r>
          </w:p>
        </w:tc>
      </w:tr>
      <w:tr w:rsidR="004713E2" w:rsidRPr="008A15C2" w14:paraId="3518ADFE" w14:textId="77777777" w:rsidTr="00D868FB">
        <w:tc>
          <w:tcPr>
            <w:tcW w:w="958" w:type="dxa"/>
          </w:tcPr>
          <w:p w14:paraId="4340EACC"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2C7C69C1" w14:textId="77777777" w:rsidR="004713E2" w:rsidRPr="00BA04C6" w:rsidRDefault="004713E2" w:rsidP="004713E2">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3BF1DC31" w14:textId="77777777" w:rsidR="004713E2" w:rsidRDefault="004713E2" w:rsidP="004713E2">
            <w:pPr>
              <w:spacing w:after="120"/>
              <w:rPr>
                <w:bCs/>
              </w:rPr>
            </w:pPr>
            <w:r>
              <w:rPr>
                <w:bCs/>
              </w:rPr>
              <w:t>Предоставление документов не требуется</w:t>
            </w:r>
          </w:p>
          <w:p w14:paraId="48991DCA" w14:textId="3A9740CE" w:rsidR="004713E2" w:rsidRPr="00BA04C6" w:rsidRDefault="004713E2" w:rsidP="004713E2">
            <w:r w:rsidRPr="00EE36F8">
              <w:rPr>
                <w:i/>
                <w:highlight w:val="lightGray"/>
              </w:rPr>
              <w:t>(</w:t>
            </w:r>
            <w:r w:rsidRPr="00416D37">
              <w:rPr>
                <w:i/>
                <w:highlight w:val="lightGray"/>
              </w:rPr>
              <w:t xml:space="preserve">На стадии рассмотрения заявок Организатор проверяет Участника на наличие сведений </w:t>
            </w:r>
            <w:r>
              <w:rPr>
                <w:i/>
                <w:highlight w:val="lightGray"/>
              </w:rPr>
              <w:t>о нем</w:t>
            </w:r>
            <w:r w:rsidRPr="00416D37">
              <w:rPr>
                <w:i/>
                <w:highlight w:val="lightGray"/>
              </w:rPr>
              <w:t xml:space="preserve"> в </w:t>
            </w:r>
            <w:r w:rsidRPr="002D1634">
              <w:rPr>
                <w:i/>
                <w:highlight w:val="lightGray"/>
              </w:rPr>
              <w:t>указанных реестрах, размещенных в ЕИС).</w:t>
            </w:r>
          </w:p>
        </w:tc>
      </w:tr>
      <w:tr w:rsidR="004713E2" w:rsidRPr="008A15C2" w14:paraId="3739AD92" w14:textId="77777777" w:rsidTr="00D868FB">
        <w:tc>
          <w:tcPr>
            <w:tcW w:w="958" w:type="dxa"/>
          </w:tcPr>
          <w:p w14:paraId="0ED7BA6D"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05179036" w14:textId="45B317D3" w:rsidR="004713E2" w:rsidRPr="00BA04C6" w:rsidRDefault="001971D0" w:rsidP="004713E2">
            <w:r>
              <w:t>В отношении Участника должны отсутствовать</w:t>
            </w:r>
            <w:r w:rsidRPr="001971D0">
              <w:t xml:space="preserve">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w:t>
            </w:r>
            <w:r w:rsidRPr="001971D0">
              <w:lastRenderedPageBreak/>
              <w:t>административных правонарушениях (для юридических лиц)</w:t>
            </w:r>
          </w:p>
        </w:tc>
        <w:tc>
          <w:tcPr>
            <w:tcW w:w="8075" w:type="dxa"/>
          </w:tcPr>
          <w:p w14:paraId="74042C53" w14:textId="29A0E294" w:rsidR="004713E2" w:rsidRDefault="004713E2" w:rsidP="004713E2">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23279C">
              <w:t>7.2</w:t>
            </w:r>
            <w:r>
              <w:fldChar w:fldCharType="end"/>
            </w:r>
            <w:r w:rsidRPr="008A15C2">
              <w:t>).</w:t>
            </w:r>
          </w:p>
          <w:p w14:paraId="5F255BA5" w14:textId="77777777" w:rsidR="002D1634" w:rsidRPr="008A15C2" w:rsidRDefault="002D1634" w:rsidP="004713E2">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№7 к Документации о закупке)</w:t>
            </w:r>
            <w:r w:rsidR="00F82C9F">
              <w:rPr>
                <w:i/>
              </w:rPr>
              <w:t>)</w:t>
            </w:r>
          </w:p>
        </w:tc>
      </w:tr>
      <w:tr w:rsidR="004713E2" w:rsidRPr="008A15C2" w14:paraId="76B82AAF" w14:textId="77777777" w:rsidTr="00D868FB">
        <w:tc>
          <w:tcPr>
            <w:tcW w:w="958" w:type="dxa"/>
          </w:tcPr>
          <w:p w14:paraId="3AC491B5"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2216942A" w14:textId="5112A67F" w:rsidR="004713E2" w:rsidRPr="008305E6" w:rsidRDefault="001971D0" w:rsidP="004713E2">
            <w:r w:rsidRPr="002D1634">
              <w:t xml:space="preserve">У Участника – физического лица, индивидуального предпринимателя либо </w:t>
            </w:r>
            <w:r w:rsidRPr="001B5009">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2D1634">
              <w:t>юридического лица должно отсутствовать административное наказание в виде дисквалификации</w:t>
            </w:r>
            <w:r w:rsidR="00260A99" w:rsidRPr="002D1634">
              <w:t>.</w:t>
            </w:r>
          </w:p>
        </w:tc>
        <w:tc>
          <w:tcPr>
            <w:tcW w:w="8075" w:type="dxa"/>
          </w:tcPr>
          <w:p w14:paraId="573EC6B4" w14:textId="3C28EF08" w:rsidR="004713E2" w:rsidRDefault="004713E2" w:rsidP="004713E2">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23279C">
              <w:t>7.2</w:t>
            </w:r>
            <w:r>
              <w:fldChar w:fldCharType="end"/>
            </w:r>
            <w:r w:rsidRPr="008A15C2">
              <w:t>).</w:t>
            </w:r>
          </w:p>
          <w:p w14:paraId="1E59D11E" w14:textId="77777777" w:rsidR="00C72BDD" w:rsidRPr="00BA04C6" w:rsidRDefault="00C72BDD" w:rsidP="004713E2">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№7 к Документации о закупке)</w:t>
            </w:r>
            <w:r>
              <w:rPr>
                <w:i/>
              </w:rPr>
              <w:t>)</w:t>
            </w:r>
          </w:p>
        </w:tc>
      </w:tr>
      <w:tr w:rsidR="004713E2" w:rsidRPr="008A15C2" w14:paraId="67B947F4" w14:textId="77777777" w:rsidTr="00D868FB">
        <w:tc>
          <w:tcPr>
            <w:tcW w:w="958" w:type="dxa"/>
          </w:tcPr>
          <w:p w14:paraId="124A8406" w14:textId="77777777" w:rsidR="004713E2" w:rsidRPr="00D868FB" w:rsidRDefault="004713E2" w:rsidP="00C619A0">
            <w:pPr>
              <w:pStyle w:val="affb"/>
              <w:numPr>
                <w:ilvl w:val="0"/>
                <w:numId w:val="18"/>
              </w:numPr>
              <w:ind w:left="284" w:hanging="295"/>
              <w:rPr>
                <w:rFonts w:ascii="Times New Roman" w:hAnsi="Times New Roman"/>
                <w:sz w:val="26"/>
              </w:rPr>
            </w:pPr>
            <w:bookmarkStart w:id="1479" w:name="_Ref514624355"/>
          </w:p>
        </w:tc>
        <w:bookmarkEnd w:id="1479"/>
        <w:tc>
          <w:tcPr>
            <w:tcW w:w="5243" w:type="dxa"/>
          </w:tcPr>
          <w:p w14:paraId="4FB784D0" w14:textId="77777777" w:rsidR="004713E2" w:rsidRPr="00BA04C6" w:rsidRDefault="004713E2" w:rsidP="004713E2">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4E6F06F7" w14:textId="49819118" w:rsidR="004713E2" w:rsidRDefault="002A5CC4" w:rsidP="004713E2">
            <w:pPr>
              <w:tabs>
                <w:tab w:val="left" w:pos="796"/>
              </w:tabs>
              <w:spacing w:after="120"/>
              <w:rPr>
                <w:bCs/>
              </w:rPr>
            </w:pP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00C72BDD">
              <w:t xml:space="preserve"> </w:t>
            </w:r>
            <w:r w:rsidR="00C72BDD">
              <w:fldChar w:fldCharType="begin"/>
            </w:r>
            <w:r w:rsidR="00C72BDD">
              <w:instrText xml:space="preserve"> REF _Ref55336310 \r \h  \* MERGEFORMAT </w:instrText>
            </w:r>
            <w:r w:rsidR="00C72BDD">
              <w:fldChar w:fldCharType="separate"/>
            </w:r>
            <w:r w:rsidR="0023279C">
              <w:t>7.2</w:t>
            </w:r>
            <w:r w:rsidR="00C72BDD">
              <w:fldChar w:fldCharType="end"/>
            </w:r>
            <w:r w:rsidRPr="008A15C2">
              <w:t>).</w:t>
            </w:r>
          </w:p>
          <w:p w14:paraId="146AFEAF" w14:textId="63236C1F" w:rsidR="004713E2" w:rsidRPr="008A15C2" w:rsidRDefault="004713E2" w:rsidP="004713E2">
            <w:r w:rsidRPr="00EE36F8">
              <w:rPr>
                <w:i/>
                <w:highlight w:val="lightGray"/>
              </w:rPr>
              <w:t xml:space="preserve">(На стадии рассмотрения заявок Организатор </w:t>
            </w:r>
            <w:r w:rsidR="002A5CC4">
              <w:rPr>
                <w:i/>
                <w:highlight w:val="lightGray"/>
              </w:rPr>
              <w:t xml:space="preserve">дополнительно </w:t>
            </w:r>
            <w:r w:rsidRPr="00EE36F8">
              <w:rPr>
                <w:i/>
                <w:highlight w:val="lightGray"/>
              </w:rPr>
              <w:t xml:space="preserve">проверяет </w:t>
            </w:r>
            <w:r>
              <w:rPr>
                <w:i/>
                <w:highlight w:val="lightGray"/>
              </w:rPr>
              <w:t>Участника на соответствие данному требованию в порядке, установленном Методикой проверки ДРиФС (Приложение №7 к Документации о закупке)</w:t>
            </w:r>
            <w:r w:rsidRPr="00EE36F8">
              <w:rPr>
                <w:i/>
                <w:highlight w:val="lightGray"/>
              </w:rPr>
              <w:t>)</w:t>
            </w:r>
            <w:r w:rsidR="002A5CC4" w:rsidRPr="00BA04C6" w:rsidDel="002A5CC4">
              <w:t xml:space="preserve"> </w:t>
            </w:r>
          </w:p>
        </w:tc>
      </w:tr>
      <w:tr w:rsidR="004713E2" w:rsidRPr="008A15C2" w14:paraId="4C96AEF0" w14:textId="77777777" w:rsidTr="00D31A56">
        <w:tc>
          <w:tcPr>
            <w:tcW w:w="958" w:type="dxa"/>
          </w:tcPr>
          <w:p w14:paraId="4A0A4750" w14:textId="77777777" w:rsidR="004713E2" w:rsidRPr="00D868FB" w:rsidRDefault="004713E2" w:rsidP="00C619A0">
            <w:pPr>
              <w:pStyle w:val="affb"/>
              <w:numPr>
                <w:ilvl w:val="0"/>
                <w:numId w:val="18"/>
              </w:numPr>
              <w:ind w:left="284" w:hanging="295"/>
              <w:rPr>
                <w:rFonts w:ascii="Times New Roman" w:hAnsi="Times New Roman"/>
                <w:sz w:val="26"/>
              </w:rPr>
            </w:pPr>
            <w:bookmarkStart w:id="1480" w:name="_Ref516126806"/>
          </w:p>
        </w:tc>
        <w:bookmarkEnd w:id="1480"/>
        <w:tc>
          <w:tcPr>
            <w:tcW w:w="5243" w:type="dxa"/>
          </w:tcPr>
          <w:p w14:paraId="075EA294" w14:textId="77777777" w:rsidR="004713E2" w:rsidRPr="00D868FB" w:rsidRDefault="004713E2" w:rsidP="004713E2">
            <w:r w:rsidRPr="008A15C2">
              <w:t xml:space="preserve">Участник должен </w:t>
            </w:r>
            <w:r>
              <w:t>являться</w:t>
            </w:r>
            <w:r w:rsidRPr="008A15C2">
              <w:t xml:space="preserve"> субъект</w:t>
            </w:r>
            <w:r>
              <w:t>ом</w:t>
            </w:r>
            <w:r w:rsidRPr="008A15C2" w:rsidDel="00644256">
              <w:t xml:space="preserve"> </w:t>
            </w:r>
            <w:r w:rsidRPr="008A15C2">
              <w:t>МСП</w:t>
            </w:r>
            <w:r>
              <w:t xml:space="preserve">, </w:t>
            </w:r>
            <w:r w:rsidRPr="007A335C">
              <w:t>или физическим лиц</w:t>
            </w:r>
            <w:r>
              <w:t>о</w:t>
            </w:r>
            <w:r w:rsidRPr="007A335C">
              <w:t>м, не являющ</w:t>
            </w:r>
            <w:r>
              <w:t>и</w:t>
            </w:r>
            <w:r w:rsidRPr="007A335C">
              <w:t>мся индивидуальным предпринимател</w:t>
            </w:r>
            <w:r>
              <w:t>е</w:t>
            </w:r>
            <w:r w:rsidRPr="007A335C">
              <w:t>м и применяющ</w:t>
            </w:r>
            <w:r>
              <w:t>и</w:t>
            </w:r>
            <w:r w:rsidRPr="007A335C">
              <w:t>м специальный налоговый режим «Налог на профессиональный доход»</w:t>
            </w:r>
            <w:r>
              <w:t xml:space="preserve">.  </w:t>
            </w:r>
          </w:p>
        </w:tc>
        <w:tc>
          <w:tcPr>
            <w:tcW w:w="8075" w:type="dxa"/>
          </w:tcPr>
          <w:p w14:paraId="548FCB6D" w14:textId="77777777" w:rsidR="004713E2" w:rsidRDefault="004713E2" w:rsidP="004713E2">
            <w:pPr>
              <w:spacing w:after="120"/>
              <w:rPr>
                <w:bCs/>
              </w:rPr>
            </w:pPr>
            <w:r>
              <w:rPr>
                <w:bCs/>
              </w:rPr>
              <w:t>Предоставление документов не требуется</w:t>
            </w:r>
          </w:p>
          <w:p w14:paraId="2B7BEF43" w14:textId="77777777" w:rsidR="004713E2" w:rsidRPr="007A335C" w:rsidRDefault="004713E2" w:rsidP="004713E2">
            <w:pPr>
              <w:spacing w:after="120"/>
              <w:rPr>
                <w:bCs/>
              </w:rPr>
            </w:pPr>
            <w:r w:rsidRPr="00EE36F8">
              <w:rPr>
                <w:i/>
                <w:highlight w:val="lightGray"/>
              </w:rPr>
              <w:t>(На стадии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r w:rsidR="002D5BD4" w:rsidRPr="008A15C2" w14:paraId="22E1F903" w14:textId="77777777" w:rsidTr="00D31A56">
        <w:tc>
          <w:tcPr>
            <w:tcW w:w="958" w:type="dxa"/>
          </w:tcPr>
          <w:p w14:paraId="7767507E" w14:textId="77777777" w:rsidR="002D5BD4" w:rsidRPr="00D868FB" w:rsidRDefault="002D5BD4" w:rsidP="002D5BD4">
            <w:pPr>
              <w:pStyle w:val="affb"/>
              <w:numPr>
                <w:ilvl w:val="0"/>
                <w:numId w:val="18"/>
              </w:numPr>
              <w:ind w:left="284" w:hanging="295"/>
              <w:rPr>
                <w:rFonts w:ascii="Times New Roman" w:hAnsi="Times New Roman"/>
                <w:sz w:val="26"/>
              </w:rPr>
            </w:pPr>
            <w:bookmarkStart w:id="1481" w:name="_Ref110347173"/>
          </w:p>
        </w:tc>
        <w:bookmarkEnd w:id="1481"/>
        <w:tc>
          <w:tcPr>
            <w:tcW w:w="5243" w:type="dxa"/>
          </w:tcPr>
          <w:p w14:paraId="5187ED1B" w14:textId="56525742" w:rsidR="002D5BD4" w:rsidRPr="008A15C2" w:rsidRDefault="002D5BD4" w:rsidP="002D5BD4">
            <w:r w:rsidRPr="00BA04C6">
              <w:t xml:space="preserve">Сведения об Участнике закупки должны отсутствовать </w:t>
            </w:r>
            <w:r>
              <w:t xml:space="preserve">в перечне юридических лиц, в </w:t>
            </w:r>
            <w:r>
              <w:lastRenderedPageBreak/>
              <w:t>отношении которых применяются специальные экономические меры, утвержденном Постановлением Правительства Российской Федерации от 11.05.2022 №851</w:t>
            </w:r>
            <w:r>
              <w:rPr>
                <w:rStyle w:val="aa"/>
              </w:rPr>
              <w:footnoteReference w:id="40"/>
            </w:r>
            <w:r>
              <w:t xml:space="preserve"> (с внесенными изменениями при наличии)</w:t>
            </w:r>
            <w:r w:rsidR="002A6079">
              <w:t xml:space="preserve">, </w:t>
            </w:r>
            <w:r w:rsidR="002A6079" w:rsidRPr="002A6079">
              <w:t>а также Участник не должен являться подконтрольной организацией данных юридических лиц*.</w:t>
            </w:r>
          </w:p>
        </w:tc>
        <w:tc>
          <w:tcPr>
            <w:tcW w:w="8075" w:type="dxa"/>
          </w:tcPr>
          <w:p w14:paraId="63ED702F" w14:textId="77777777" w:rsidR="001E2C35" w:rsidRPr="001E2C35" w:rsidRDefault="001E2C35" w:rsidP="001E2C35">
            <w:pPr>
              <w:spacing w:after="120"/>
              <w:ind w:left="43"/>
              <w:rPr>
                <w:bCs/>
              </w:rPr>
            </w:pPr>
            <w:r w:rsidRPr="001E2C35">
              <w:rPr>
                <w:bCs/>
              </w:rPr>
              <w:lastRenderedPageBreak/>
              <w:t>Предоставление документов не требуется</w:t>
            </w:r>
          </w:p>
          <w:p w14:paraId="2DE269C1" w14:textId="77777777" w:rsidR="002D5BD4" w:rsidRDefault="001E2C35" w:rsidP="001E2C35">
            <w:pPr>
              <w:spacing w:after="120"/>
              <w:rPr>
                <w:i/>
                <w:shd w:val="clear" w:color="auto" w:fill="FFFF99"/>
              </w:rPr>
            </w:pPr>
            <w:r w:rsidRPr="001E2C35">
              <w:rPr>
                <w:i/>
                <w:highlight w:val="lightGray"/>
                <w:shd w:val="clear" w:color="auto" w:fill="FFFF99"/>
              </w:rPr>
              <w:lastRenderedPageBreak/>
              <w:t>(На стадии рассмотрения заявок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sidR="002A6079">
              <w:rPr>
                <w:i/>
                <w:shd w:val="clear" w:color="auto" w:fill="FFFF99"/>
              </w:rPr>
              <w:t>.</w:t>
            </w:r>
          </w:p>
          <w:p w14:paraId="2047B852" w14:textId="6E178AE5" w:rsidR="002A6079" w:rsidRPr="00386D22" w:rsidRDefault="002A6079" w:rsidP="002A6079">
            <w:pPr>
              <w:rPr>
                <w:i/>
              </w:rPr>
            </w:pPr>
            <w:r w:rsidRPr="00386D22">
              <w:rPr>
                <w:i/>
              </w:rPr>
              <w:t xml:space="preserve">(* - Перед заключением договора </w:t>
            </w:r>
            <w:r w:rsidR="0065427D">
              <w:rPr>
                <w:i/>
              </w:rPr>
              <w:t>Заказчик</w:t>
            </w:r>
            <w:r w:rsidRPr="00386D22">
              <w:rPr>
                <w:i/>
              </w:rPr>
              <w:t xml:space="preserve"> дополнительно проводит проверку Победителя</w:t>
            </w:r>
            <w:r w:rsidRPr="00386D22">
              <w:rPr>
                <w:rStyle w:val="aa"/>
                <w:i/>
              </w:rPr>
              <w:footnoteReference w:id="41"/>
            </w:r>
            <w:r>
              <w:rPr>
                <w:i/>
              </w:rPr>
              <w:t xml:space="preserve"> </w:t>
            </w:r>
            <w:r w:rsidRPr="00386D22">
              <w:rPr>
                <w:i/>
              </w:rPr>
              <w:t xml:space="preserve">на основании документов, предоставляемых в соответствии с подразделом </w:t>
            </w:r>
            <w:r>
              <w:rPr>
                <w:i/>
              </w:rPr>
              <w:fldChar w:fldCharType="begin"/>
            </w:r>
            <w:r>
              <w:rPr>
                <w:i/>
              </w:rPr>
              <w:instrText xml:space="preserve"> REF _Ref110344360 \r \h </w:instrText>
            </w:r>
            <w:r>
              <w:rPr>
                <w:i/>
              </w:rPr>
            </w:r>
            <w:r>
              <w:rPr>
                <w:i/>
              </w:rPr>
              <w:fldChar w:fldCharType="separate"/>
            </w:r>
            <w:r w:rsidR="0023279C">
              <w:rPr>
                <w:i/>
              </w:rPr>
              <w:t>5.1</w:t>
            </w:r>
            <w:r>
              <w:rPr>
                <w:i/>
              </w:rPr>
              <w:fldChar w:fldCharType="end"/>
            </w:r>
            <w:r w:rsidRPr="00386D22">
              <w:rPr>
                <w:i/>
              </w:rPr>
              <w:t xml:space="preserve">. </w:t>
            </w:r>
          </w:p>
          <w:p w14:paraId="669FFE0C" w14:textId="7A76F448" w:rsidR="002A6079" w:rsidRDefault="002A6079" w:rsidP="002A6079">
            <w:pPr>
              <w:spacing w:after="120"/>
              <w:rPr>
                <w:bCs/>
              </w:rPr>
            </w:pPr>
            <w:r w:rsidRPr="00386D22">
              <w:rPr>
                <w:i/>
              </w:rPr>
              <w:t>В случае,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tc>
      </w:tr>
      <w:tr w:rsidR="00EA025E" w:rsidRPr="008A15C2" w14:paraId="212B9542" w14:textId="77777777" w:rsidTr="00D31A56">
        <w:tc>
          <w:tcPr>
            <w:tcW w:w="958" w:type="dxa"/>
          </w:tcPr>
          <w:p w14:paraId="201F74E3" w14:textId="77777777" w:rsidR="00EA025E" w:rsidRPr="00D868FB" w:rsidRDefault="00EA025E" w:rsidP="00EA025E">
            <w:pPr>
              <w:pStyle w:val="affb"/>
              <w:numPr>
                <w:ilvl w:val="0"/>
                <w:numId w:val="18"/>
              </w:numPr>
              <w:ind w:left="284" w:hanging="295"/>
              <w:rPr>
                <w:rFonts w:ascii="Times New Roman" w:hAnsi="Times New Roman"/>
                <w:sz w:val="26"/>
              </w:rPr>
            </w:pPr>
            <w:bookmarkStart w:id="1482" w:name="_Ref125058668"/>
          </w:p>
        </w:tc>
        <w:bookmarkEnd w:id="1482"/>
        <w:tc>
          <w:tcPr>
            <w:tcW w:w="5243" w:type="dxa"/>
          </w:tcPr>
          <w:p w14:paraId="71D3EA53" w14:textId="3597344D" w:rsidR="00EA025E" w:rsidRPr="00EA025E" w:rsidRDefault="00EA025E" w:rsidP="00EA025E">
            <w:r w:rsidRPr="00D4684D">
              <w:t>Сведения об Участнике закупки должны отсутствовать в реестре иностранных агентов, опубликованном сайте Министерства юстиции РФ (</w:t>
            </w:r>
            <w:hyperlink r:id="rId32" w:history="1">
              <w:r w:rsidRPr="00D4684D">
                <w:rPr>
                  <w:rStyle w:val="a9"/>
                  <w:color w:val="auto"/>
                </w:rPr>
                <w:t>https://minjust.gov.ru</w:t>
              </w:r>
            </w:hyperlink>
            <w:r w:rsidRPr="00D4684D">
              <w:t>).</w:t>
            </w:r>
          </w:p>
        </w:tc>
        <w:tc>
          <w:tcPr>
            <w:tcW w:w="8075" w:type="dxa"/>
          </w:tcPr>
          <w:p w14:paraId="6659D2D6" w14:textId="77777777" w:rsidR="00EA025E" w:rsidRPr="00D4684D" w:rsidRDefault="00EA025E" w:rsidP="00EA025E">
            <w:pPr>
              <w:pStyle w:val="Tabletext"/>
              <w:shd w:val="clear" w:color="auto" w:fill="FFFFFF" w:themeFill="background1"/>
              <w:rPr>
                <w:sz w:val="26"/>
                <w:szCs w:val="26"/>
              </w:rPr>
            </w:pPr>
            <w:r w:rsidRPr="00D4684D">
              <w:rPr>
                <w:sz w:val="26"/>
                <w:szCs w:val="26"/>
              </w:rPr>
              <w:t>Предоставление документов не требуется</w:t>
            </w:r>
          </w:p>
          <w:p w14:paraId="69D16564" w14:textId="1EFA3822" w:rsidR="00EA025E" w:rsidRPr="00EA025E" w:rsidRDefault="00EA025E" w:rsidP="00EA025E">
            <w:pPr>
              <w:spacing w:after="120"/>
              <w:ind w:left="43"/>
              <w:rPr>
                <w:bCs/>
              </w:rPr>
            </w:pPr>
            <w:r w:rsidRPr="00D4684D">
              <w:rPr>
                <w:i/>
                <w:iCs/>
                <w:highlight w:val="lightGray"/>
              </w:rPr>
              <w:t>(На стадии рассмотрения заявок Организатор проверяет наличие информации об Участнике в реестре иностранных агентов, опубликованном на сайте Министерства юстиции РФ (https://minjust.gov.ru)</w:t>
            </w:r>
            <w:r w:rsidRPr="00D4684D">
              <w:rPr>
                <w:i/>
                <w:iCs/>
              </w:rPr>
              <w:t>.</w:t>
            </w:r>
          </w:p>
        </w:tc>
      </w:tr>
    </w:tbl>
    <w:p w14:paraId="4BC1FF9C" w14:textId="77777777" w:rsidR="006B1D4C" w:rsidRPr="00BA04C6" w:rsidRDefault="00FD6141" w:rsidP="002D1E64">
      <w:pPr>
        <w:pStyle w:val="20"/>
        <w:tabs>
          <w:tab w:val="clear" w:pos="2694"/>
          <w:tab w:val="num" w:pos="1134"/>
        </w:tabs>
        <w:ind w:left="1134"/>
        <w:rPr>
          <w:sz w:val="28"/>
        </w:rPr>
      </w:pPr>
      <w:bookmarkStart w:id="1483" w:name="_Ref513729975"/>
      <w:bookmarkStart w:id="1484" w:name="_Ref514617996"/>
      <w:bookmarkStart w:id="1485" w:name="_Toc514805486"/>
      <w:bookmarkStart w:id="1486" w:name="_Toc514814131"/>
      <w:bookmarkStart w:id="1487" w:name="_Toc142559430"/>
      <w:r w:rsidRPr="002D1E64">
        <w:rPr>
          <w:sz w:val="28"/>
          <w:szCs w:val="28"/>
        </w:rPr>
        <w:t>С</w:t>
      </w:r>
      <w:r w:rsidR="000B3165" w:rsidRPr="002D1E64">
        <w:rPr>
          <w:sz w:val="28"/>
          <w:szCs w:val="28"/>
        </w:rPr>
        <w:t>пециальные</w:t>
      </w:r>
      <w:r w:rsidR="000B3165">
        <w:rPr>
          <w:sz w:val="28"/>
        </w:rPr>
        <w:t xml:space="preserve"> </w:t>
      </w:r>
      <w:r w:rsidR="006B1D4C" w:rsidRPr="00BA04C6">
        <w:rPr>
          <w:sz w:val="28"/>
        </w:rPr>
        <w:t>требования</w:t>
      </w:r>
      <w:bookmarkEnd w:id="1483"/>
      <w:bookmarkEnd w:id="1484"/>
      <w:bookmarkEnd w:id="1485"/>
      <w:bookmarkEnd w:id="1486"/>
      <w:bookmarkEnd w:id="14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06C252A1" w14:textId="77777777" w:rsidTr="00590C8F">
        <w:tc>
          <w:tcPr>
            <w:tcW w:w="958" w:type="dxa"/>
          </w:tcPr>
          <w:p w14:paraId="6C77D604" w14:textId="77777777" w:rsidR="006B1D4C" w:rsidRPr="00BA04C6" w:rsidRDefault="006B1D4C" w:rsidP="008A15C2">
            <w:pPr>
              <w:jc w:val="center"/>
              <w:rPr>
                <w:b/>
              </w:rPr>
            </w:pPr>
            <w:r w:rsidRPr="00BA04C6">
              <w:rPr>
                <w:b/>
              </w:rPr>
              <w:t>№ п/п</w:t>
            </w:r>
          </w:p>
        </w:tc>
        <w:tc>
          <w:tcPr>
            <w:tcW w:w="5244" w:type="dxa"/>
          </w:tcPr>
          <w:p w14:paraId="4C5A4932" w14:textId="7DE9A868" w:rsidR="006B1D4C" w:rsidRPr="00BA04C6" w:rsidRDefault="006B1D4C" w:rsidP="008A15C2">
            <w:pPr>
              <w:jc w:val="center"/>
              <w:rPr>
                <w:b/>
              </w:rPr>
            </w:pPr>
            <w:r w:rsidRPr="00BA04C6">
              <w:rPr>
                <w:b/>
              </w:rPr>
              <w:t xml:space="preserve">Требования к </w:t>
            </w:r>
            <w:r w:rsidR="00EA025E" w:rsidRPr="00BA04C6">
              <w:rPr>
                <w:b/>
              </w:rPr>
              <w:t>Участник</w:t>
            </w:r>
            <w:r w:rsidR="00EA025E">
              <w:rPr>
                <w:b/>
              </w:rPr>
              <w:t>у</w:t>
            </w:r>
          </w:p>
        </w:tc>
        <w:tc>
          <w:tcPr>
            <w:tcW w:w="8074" w:type="dxa"/>
          </w:tcPr>
          <w:p w14:paraId="3EB6D2D0"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862AAB" w:rsidRPr="008A15C2" w14:paraId="19BE5857" w14:textId="77777777" w:rsidTr="00590C8F">
        <w:tc>
          <w:tcPr>
            <w:tcW w:w="958" w:type="dxa"/>
          </w:tcPr>
          <w:p w14:paraId="67E88E87" w14:textId="77777777" w:rsidR="00862AAB" w:rsidRPr="00BA04C6" w:rsidRDefault="00862AAB" w:rsidP="00862AAB">
            <w:pPr>
              <w:pStyle w:val="affb"/>
              <w:numPr>
                <w:ilvl w:val="0"/>
                <w:numId w:val="19"/>
              </w:numPr>
              <w:ind w:left="284" w:hanging="295"/>
              <w:rPr>
                <w:sz w:val="26"/>
              </w:rPr>
            </w:pPr>
            <w:bookmarkStart w:id="1488" w:name="_Ref513806854"/>
          </w:p>
        </w:tc>
        <w:bookmarkEnd w:id="1488"/>
        <w:tc>
          <w:tcPr>
            <w:tcW w:w="5244" w:type="dxa"/>
          </w:tcPr>
          <w:p w14:paraId="5FB0B90B" w14:textId="7C837CCE" w:rsidR="00862AAB" w:rsidRPr="00BA04C6" w:rsidRDefault="00862AAB" w:rsidP="003F2C31">
            <w:pPr>
              <w:widowControl w:val="0"/>
            </w:pPr>
            <w:r>
              <w:t xml:space="preserve">Специальные требования к Участникам </w:t>
            </w:r>
            <w:r>
              <w:lastRenderedPageBreak/>
              <w:t>(н</w:t>
            </w:r>
            <w:r w:rsidRPr="00BA04C6">
              <w:t>аличие специальных допусков</w:t>
            </w:r>
            <w:r>
              <w:t>, лицензий</w:t>
            </w:r>
            <w:r w:rsidRPr="00BA04C6">
              <w:t xml:space="preserve"> и </w:t>
            </w:r>
            <w:r>
              <w:t xml:space="preserve">прочих </w:t>
            </w:r>
            <w:r w:rsidRPr="00BA04C6">
              <w:t>разреш</w:t>
            </w:r>
            <w:r>
              <w:t xml:space="preserve">ительных </w:t>
            </w:r>
            <w:r w:rsidRPr="00A13DA0">
              <w:t>документов, в том числе подтверждающих членство в саморегулируемых организациях, и т.д</w:t>
            </w:r>
            <w:r>
              <w:t>.</w:t>
            </w:r>
            <w:r w:rsidRPr="00BA04C6">
              <w:t xml:space="preserve">, установленных в соответствии с законодательством </w:t>
            </w:r>
            <w:r>
              <w:t xml:space="preserve">РФ </w:t>
            </w:r>
            <w:r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(Приложение к Техническим требованиям</w:t>
            </w:r>
            <w:r w:rsidR="003F2C31">
              <w:t xml:space="preserve">  «Требования к Участникам»</w:t>
            </w:r>
            <w:r>
              <w:t>).</w:t>
            </w:r>
          </w:p>
        </w:tc>
        <w:tc>
          <w:tcPr>
            <w:tcW w:w="8074" w:type="dxa"/>
          </w:tcPr>
          <w:p w14:paraId="3E658703" w14:textId="5F310AF5" w:rsidR="00862AAB" w:rsidRPr="00E32BEF" w:rsidRDefault="00862AAB" w:rsidP="00862AAB">
            <w:pPr>
              <w:widowControl w:val="0"/>
            </w:pPr>
            <w:r w:rsidRPr="00E32BEF">
              <w:lastRenderedPageBreak/>
              <w:t>Пер</w:t>
            </w:r>
            <w:r>
              <w:t xml:space="preserve">ечень документов, подтверждающих соответствие Участника </w:t>
            </w:r>
            <w:r>
              <w:lastRenderedPageBreak/>
              <w:t xml:space="preserve">установленным специальным требованиям, указан в Технических требованиях Заказчика (Приложение №1 к </w:t>
            </w:r>
            <w:r w:rsidRPr="006A292F">
              <w:t>настоящей Документации о закупке</w:t>
            </w:r>
            <w:r>
              <w:t>),</w:t>
            </w:r>
            <w:r w:rsidRPr="00763F84">
              <w:t xml:space="preserve"> </w:t>
            </w:r>
            <w:r w:rsidR="003F2C31">
              <w:t xml:space="preserve">(Приложение к </w:t>
            </w:r>
            <w:r w:rsidRPr="00763F84">
              <w:t>Техническим требованиям</w:t>
            </w:r>
            <w:r w:rsidR="003F2C31">
              <w:t xml:space="preserve"> </w:t>
            </w:r>
            <w:r w:rsidR="003F2C31" w:rsidRPr="00763F84">
              <w:t>«Требован</w:t>
            </w:r>
            <w:r w:rsidR="003F2C31">
              <w:t>ия к Участникам»</w:t>
            </w:r>
            <w:r w:rsidRPr="00763F84">
              <w:t>)</w:t>
            </w:r>
            <w:r>
              <w:t>.</w:t>
            </w:r>
          </w:p>
          <w:p w14:paraId="384DBFA8" w14:textId="77777777" w:rsidR="00862AAB" w:rsidRPr="00BA04C6" w:rsidRDefault="00862AAB" w:rsidP="00862AAB">
            <w:pPr>
              <w:widowControl w:val="0"/>
            </w:pPr>
          </w:p>
        </w:tc>
      </w:tr>
    </w:tbl>
    <w:p w14:paraId="09E368E2" w14:textId="35A761AF" w:rsidR="00542BC6" w:rsidRPr="00BA04C6" w:rsidRDefault="00DE4324" w:rsidP="002D1E64">
      <w:pPr>
        <w:pStyle w:val="20"/>
        <w:tabs>
          <w:tab w:val="clear" w:pos="2694"/>
          <w:tab w:val="num" w:pos="1134"/>
        </w:tabs>
        <w:ind w:left="1134"/>
        <w:rPr>
          <w:sz w:val="28"/>
        </w:rPr>
      </w:pPr>
      <w:bookmarkStart w:id="1489" w:name="_Toc71188105"/>
      <w:bookmarkStart w:id="1490" w:name="_Toc71188106"/>
      <w:bookmarkStart w:id="1491" w:name="_Toc71188107"/>
      <w:bookmarkStart w:id="1492" w:name="_Toc71188108"/>
      <w:bookmarkStart w:id="1493" w:name="_Toc71188110"/>
      <w:bookmarkStart w:id="1494" w:name="_Toc71188111"/>
      <w:bookmarkStart w:id="1495" w:name="_Toc71188112"/>
      <w:bookmarkStart w:id="1496" w:name="_Toc71188113"/>
      <w:bookmarkStart w:id="1497" w:name="_Toc71188114"/>
      <w:bookmarkStart w:id="1498" w:name="_Toc71188115"/>
      <w:bookmarkStart w:id="1499" w:name="_Toc71188116"/>
      <w:bookmarkStart w:id="1500" w:name="_Toc71188117"/>
      <w:bookmarkStart w:id="1501" w:name="_Ref514532002"/>
      <w:bookmarkStart w:id="1502" w:name="_Ref514618008"/>
      <w:bookmarkStart w:id="1503" w:name="_Toc514805488"/>
      <w:bookmarkStart w:id="1504" w:name="_Toc514814133"/>
      <w:bookmarkStart w:id="1505" w:name="_Toc142559431"/>
      <w:bookmarkEnd w:id="1489"/>
      <w:bookmarkEnd w:id="1490"/>
      <w:bookmarkEnd w:id="1491"/>
      <w:bookmarkEnd w:id="1492"/>
      <w:bookmarkEnd w:id="1493"/>
      <w:bookmarkEnd w:id="1494"/>
      <w:bookmarkEnd w:id="1495"/>
      <w:bookmarkEnd w:id="1496"/>
      <w:bookmarkEnd w:id="1497"/>
      <w:bookmarkEnd w:id="1498"/>
      <w:bookmarkEnd w:id="1499"/>
      <w:bookmarkEnd w:id="1500"/>
      <w:r w:rsidRPr="002D1E64">
        <w:rPr>
          <w:sz w:val="28"/>
          <w:szCs w:val="28"/>
        </w:rPr>
        <w:lastRenderedPageBreak/>
        <w:t>Т</w:t>
      </w:r>
      <w:r w:rsidR="00F24B26" w:rsidRPr="002D1E64">
        <w:rPr>
          <w:sz w:val="28"/>
          <w:szCs w:val="28"/>
        </w:rPr>
        <w:t>ребования</w:t>
      </w:r>
      <w:r w:rsidR="00F24B26">
        <w:rPr>
          <w:sz w:val="28"/>
        </w:rPr>
        <w:t xml:space="preserve">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501"/>
      <w:bookmarkEnd w:id="1502"/>
      <w:bookmarkEnd w:id="1503"/>
      <w:bookmarkEnd w:id="1504"/>
      <w:bookmarkEnd w:id="15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634FD39" w14:textId="77777777" w:rsidTr="00273676">
        <w:tc>
          <w:tcPr>
            <w:tcW w:w="958" w:type="dxa"/>
          </w:tcPr>
          <w:p w14:paraId="743B4E7C" w14:textId="77777777" w:rsidR="00542BC6" w:rsidRPr="00BA04C6" w:rsidRDefault="00542BC6" w:rsidP="00A74B88">
            <w:pPr>
              <w:jc w:val="center"/>
              <w:rPr>
                <w:b/>
              </w:rPr>
            </w:pPr>
            <w:r w:rsidRPr="00BA04C6">
              <w:rPr>
                <w:b/>
              </w:rPr>
              <w:t>№ п/п</w:t>
            </w:r>
          </w:p>
        </w:tc>
        <w:tc>
          <w:tcPr>
            <w:tcW w:w="5243" w:type="dxa"/>
          </w:tcPr>
          <w:p w14:paraId="223EE794"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6246EE68"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56A317BC" w14:textId="77777777" w:rsidTr="00273676">
        <w:tc>
          <w:tcPr>
            <w:tcW w:w="958" w:type="dxa"/>
          </w:tcPr>
          <w:p w14:paraId="0BDBA0BC" w14:textId="77777777" w:rsidR="00542BC6" w:rsidRPr="00BA04C6" w:rsidRDefault="00542BC6" w:rsidP="00A6560D">
            <w:pPr>
              <w:pStyle w:val="affb"/>
              <w:numPr>
                <w:ilvl w:val="0"/>
                <w:numId w:val="22"/>
              </w:numPr>
              <w:ind w:left="284" w:hanging="295"/>
              <w:rPr>
                <w:sz w:val="26"/>
              </w:rPr>
            </w:pPr>
            <w:bookmarkStart w:id="1506" w:name="_Ref514625692"/>
          </w:p>
        </w:tc>
        <w:bookmarkEnd w:id="1506"/>
        <w:tc>
          <w:tcPr>
            <w:tcW w:w="5243" w:type="dxa"/>
          </w:tcPr>
          <w:p w14:paraId="03B2156E"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61ECDB39" w14:textId="10571D1C" w:rsidR="00542BC6" w:rsidRPr="0080417A" w:rsidRDefault="00646E2C" w:rsidP="00542BC6">
            <w:r w:rsidRPr="0080417A">
              <w:t xml:space="preserve">Техническое предложение, содержащее план распределения объемов поставки продукции внутри Коллективного участника, по установленной в Документации о закупке форме — </w:t>
            </w:r>
            <w:r w:rsidRPr="0080417A">
              <w:fldChar w:fldCharType="begin"/>
            </w:r>
            <w:r w:rsidRPr="0080417A">
              <w:instrText xml:space="preserve"> REF _Ref514556477 \h  \* MERGEFORMAT </w:instrText>
            </w:r>
            <w:r w:rsidRPr="0080417A">
              <w:fldChar w:fldCharType="separate"/>
            </w:r>
            <w:r w:rsidRPr="00D4684D">
              <w:t xml:space="preserve">Техническое предложение (форма </w:t>
            </w:r>
            <w:r w:rsidRPr="00D4684D">
              <w:rPr>
                <w:noProof/>
              </w:rPr>
              <w:t>4</w:t>
            </w:r>
            <w:r w:rsidRPr="00D4684D">
              <w:t>)</w:t>
            </w:r>
            <w:r w:rsidRPr="0080417A">
              <w:fldChar w:fldCharType="end"/>
            </w:r>
            <w:r w:rsidRPr="0080417A">
              <w:t xml:space="preserve"> (подраздел </w:t>
            </w:r>
            <w:r w:rsidRPr="0080417A">
              <w:fldChar w:fldCharType="begin"/>
            </w:r>
            <w:r w:rsidRPr="0080417A">
              <w:instrText xml:space="preserve"> REF _Ref514556477 \n \h </w:instrText>
            </w:r>
            <w:r>
              <w:instrText xml:space="preserve"> \* MERGEFORMAT </w:instrText>
            </w:r>
            <w:r w:rsidRPr="0080417A">
              <w:fldChar w:fldCharType="separate"/>
            </w:r>
            <w:r>
              <w:t>7.4</w:t>
            </w:r>
            <w:r w:rsidRPr="0080417A">
              <w:fldChar w:fldCharType="end"/>
            </w:r>
            <w:r w:rsidRPr="0080417A">
              <w:t>).</w:t>
            </w:r>
          </w:p>
        </w:tc>
      </w:tr>
      <w:tr w:rsidR="007F3C1C" w:rsidRPr="008A15C2" w14:paraId="4450CF38" w14:textId="77777777" w:rsidTr="00273676">
        <w:tc>
          <w:tcPr>
            <w:tcW w:w="958" w:type="dxa"/>
          </w:tcPr>
          <w:p w14:paraId="49D27511" w14:textId="77777777" w:rsidR="007F3C1C" w:rsidRPr="00BA04C6" w:rsidRDefault="007F3C1C" w:rsidP="00A6560D">
            <w:pPr>
              <w:pStyle w:val="affb"/>
              <w:numPr>
                <w:ilvl w:val="0"/>
                <w:numId w:val="22"/>
              </w:numPr>
              <w:ind w:left="284" w:hanging="295"/>
              <w:rPr>
                <w:sz w:val="26"/>
              </w:rPr>
            </w:pPr>
            <w:bookmarkStart w:id="1507" w:name="_Ref515630697"/>
          </w:p>
        </w:tc>
        <w:bookmarkEnd w:id="1507"/>
        <w:tc>
          <w:tcPr>
            <w:tcW w:w="5243" w:type="dxa"/>
          </w:tcPr>
          <w:p w14:paraId="29E1EAFD" w14:textId="23635624"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343B48">
              <w:fldChar w:fldCharType="begin"/>
            </w:r>
            <w:r>
              <w:instrText xml:space="preserve"> REF _Ref514532634 \r \h </w:instrText>
            </w:r>
            <w:r w:rsidR="00343B48">
              <w:fldChar w:fldCharType="separate"/>
            </w:r>
            <w:r w:rsidR="0023279C">
              <w:t>3.2.5</w:t>
            </w:r>
            <w:r w:rsidR="00343B48">
              <w:fldChar w:fldCharType="end"/>
            </w:r>
            <w:r>
              <w:t xml:space="preserve"> </w:t>
            </w:r>
            <w:r w:rsidRPr="006A292F">
              <w:t xml:space="preserve">Документации о закупке) в части объема поставки продукции, который ему предполагается поручить в соответствии с </w:t>
            </w:r>
            <w:r w:rsidRPr="006A292F">
              <w:lastRenderedPageBreak/>
              <w:t>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5B00AF45" w14:textId="77387A96" w:rsidR="007F3C1C" w:rsidRPr="00BA04C6" w:rsidRDefault="007F3C1C" w:rsidP="00C43DAC">
            <w:r w:rsidRPr="00BA04C6">
              <w:lastRenderedPageBreak/>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23279C">
              <w:t>10.1</w:t>
            </w:r>
            <w:r w:rsidR="00343B48">
              <w:fldChar w:fldCharType="end"/>
            </w:r>
            <w:r>
              <w:t xml:space="preserve"> –</w:t>
            </w:r>
            <w:r w:rsidR="00B953FF">
              <w:t xml:space="preserve"> </w:t>
            </w:r>
            <w:r w:rsidR="003D2FFC">
              <w:fldChar w:fldCharType="begin"/>
            </w:r>
            <w:r w:rsidR="003D2FFC">
              <w:instrText xml:space="preserve"> REF _Ref513729975 \r \h </w:instrText>
            </w:r>
            <w:r w:rsidR="003D2FFC">
              <w:fldChar w:fldCharType="separate"/>
            </w:r>
            <w:r w:rsidR="0023279C">
              <w:t>10.2</w:t>
            </w:r>
            <w:r w:rsidR="003D2FFC">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6B2A796C" w14:textId="77777777" w:rsidR="00593337" w:rsidRPr="00593337" w:rsidRDefault="00DE4324" w:rsidP="002D1E64">
      <w:pPr>
        <w:pStyle w:val="20"/>
        <w:tabs>
          <w:tab w:val="clear" w:pos="2694"/>
          <w:tab w:val="num" w:pos="1134"/>
        </w:tabs>
        <w:ind w:left="1134"/>
        <w:rPr>
          <w:b w:val="0"/>
          <w:i/>
          <w:sz w:val="28"/>
        </w:rPr>
      </w:pPr>
      <w:bookmarkStart w:id="1508" w:name="_Toc515631011"/>
      <w:bookmarkStart w:id="1509" w:name="_Toc515631716"/>
      <w:bookmarkStart w:id="1510" w:name="_Ref514538549"/>
      <w:bookmarkStart w:id="1511" w:name="_Ref514618013"/>
      <w:bookmarkStart w:id="1512" w:name="_Toc514805489"/>
      <w:bookmarkStart w:id="1513" w:name="_Toc514814134"/>
      <w:bookmarkStart w:id="1514" w:name="_Toc142559432"/>
      <w:bookmarkEnd w:id="1508"/>
      <w:bookmarkEnd w:id="1509"/>
      <w:r w:rsidRPr="002D1E64">
        <w:rPr>
          <w:sz w:val="28"/>
          <w:szCs w:val="28"/>
        </w:rPr>
        <w:t>Т</w:t>
      </w:r>
      <w:r w:rsidR="00C93A77" w:rsidRPr="002D1E64">
        <w:rPr>
          <w:sz w:val="28"/>
          <w:szCs w:val="28"/>
        </w:rPr>
        <w:t>ребования</w:t>
      </w:r>
      <w:r w:rsidR="00C93A77">
        <w:rPr>
          <w:sz w:val="28"/>
        </w:rPr>
        <w:t xml:space="preserve"> </w:t>
      </w:r>
      <w:r>
        <w:rPr>
          <w:sz w:val="28"/>
        </w:rPr>
        <w:t>к</w:t>
      </w:r>
      <w:r w:rsidR="00C93A77">
        <w:rPr>
          <w:sz w:val="28"/>
        </w:rPr>
        <w:t xml:space="preserve"> </w:t>
      </w:r>
      <w:r>
        <w:rPr>
          <w:sz w:val="28"/>
        </w:rPr>
        <w:t xml:space="preserve">Генеральным </w:t>
      </w:r>
      <w:bookmarkEnd w:id="1510"/>
      <w:r>
        <w:rPr>
          <w:sz w:val="28"/>
        </w:rPr>
        <w:t>подрядчикам</w:t>
      </w:r>
      <w:bookmarkEnd w:id="1511"/>
      <w:bookmarkEnd w:id="1512"/>
      <w:bookmarkEnd w:id="1513"/>
      <w:bookmarkEnd w:id="1514"/>
    </w:p>
    <w:p w14:paraId="57811B85" w14:textId="0C93D161"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6B4973">
        <w:fldChar w:fldCharType="begin"/>
      </w:r>
      <w:r w:rsidR="006B4973">
        <w:instrText xml:space="preserve"> REF _Ref384632108 \w \h  \* MERGEFORMAT </w:instrText>
      </w:r>
      <w:r w:rsidR="006B4973">
        <w:fldChar w:fldCharType="separate"/>
      </w:r>
      <w:r w:rsidR="0023279C" w:rsidRPr="0023279C">
        <w:rPr>
          <w:i/>
          <w:highlight w:val="lightGray"/>
        </w:rPr>
        <w:t>1.2.26</w:t>
      </w:r>
      <w:r w:rsidR="006B4973">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7A8014D" w14:textId="77777777" w:rsidTr="00DE4324">
        <w:tc>
          <w:tcPr>
            <w:tcW w:w="958" w:type="dxa"/>
          </w:tcPr>
          <w:p w14:paraId="0F099DC1" w14:textId="77777777" w:rsidR="00C93A77" w:rsidRPr="00BA04C6" w:rsidRDefault="00C93A77" w:rsidP="00A74B88">
            <w:pPr>
              <w:jc w:val="center"/>
              <w:rPr>
                <w:b/>
              </w:rPr>
            </w:pPr>
            <w:r w:rsidRPr="00BA04C6">
              <w:rPr>
                <w:b/>
              </w:rPr>
              <w:t>№ п/п</w:t>
            </w:r>
          </w:p>
        </w:tc>
        <w:tc>
          <w:tcPr>
            <w:tcW w:w="5244" w:type="dxa"/>
          </w:tcPr>
          <w:p w14:paraId="7EF59FD2"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300129A9"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5B63344A" w14:textId="77777777" w:rsidTr="00DE4324">
        <w:tc>
          <w:tcPr>
            <w:tcW w:w="958" w:type="dxa"/>
          </w:tcPr>
          <w:p w14:paraId="4346B6B2" w14:textId="77777777" w:rsidR="005B7478" w:rsidRPr="00BA04C6" w:rsidRDefault="005B7478" w:rsidP="00A6560D">
            <w:pPr>
              <w:pStyle w:val="affb"/>
              <w:numPr>
                <w:ilvl w:val="0"/>
                <w:numId w:val="23"/>
              </w:numPr>
              <w:ind w:left="284" w:hanging="295"/>
              <w:rPr>
                <w:sz w:val="26"/>
              </w:rPr>
            </w:pPr>
            <w:bookmarkStart w:id="1515" w:name="_Ref514626025"/>
          </w:p>
        </w:tc>
        <w:bookmarkEnd w:id="1515"/>
        <w:tc>
          <w:tcPr>
            <w:tcW w:w="5244" w:type="dxa"/>
          </w:tcPr>
          <w:p w14:paraId="0ADBAEB2"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28C9A8F3" w14:textId="18357880" w:rsidR="005B7478" w:rsidRPr="0080417A" w:rsidRDefault="00646E2C" w:rsidP="00E92317">
            <w:r w:rsidRPr="0080417A">
              <w:t xml:space="preserve">Техническое предложение, содержащее 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80417A">
              <w:fldChar w:fldCharType="begin"/>
            </w:r>
            <w:r w:rsidRPr="0080417A">
              <w:instrText xml:space="preserve"> REF _Ref514556477 \h  \* MERGEFORMAT </w:instrText>
            </w:r>
            <w:r w:rsidRPr="0080417A">
              <w:fldChar w:fldCharType="separate"/>
            </w:r>
            <w:r w:rsidRPr="00D4684D">
              <w:t xml:space="preserve">Техническое предложение (форма </w:t>
            </w:r>
            <w:r w:rsidRPr="00D4684D">
              <w:rPr>
                <w:noProof/>
              </w:rPr>
              <w:t>4</w:t>
            </w:r>
            <w:r w:rsidRPr="00D4684D">
              <w:t>)</w:t>
            </w:r>
            <w:r w:rsidRPr="0080417A">
              <w:fldChar w:fldCharType="end"/>
            </w:r>
            <w:r w:rsidRPr="0080417A">
              <w:t xml:space="preserve"> (подраздел </w:t>
            </w:r>
            <w:r w:rsidRPr="0080417A">
              <w:fldChar w:fldCharType="begin"/>
            </w:r>
            <w:r w:rsidRPr="0080417A">
              <w:instrText xml:space="preserve"> REF _Ref514556477 \n \h </w:instrText>
            </w:r>
            <w:r>
              <w:instrText xml:space="preserve"> \* MERGEFORMAT </w:instrText>
            </w:r>
            <w:r w:rsidRPr="0080417A">
              <w:fldChar w:fldCharType="separate"/>
            </w:r>
            <w:r>
              <w:t>7.4</w:t>
            </w:r>
            <w:r w:rsidRPr="0080417A">
              <w:fldChar w:fldCharType="end"/>
            </w:r>
            <w:r w:rsidRPr="0080417A">
              <w:t>).</w:t>
            </w:r>
          </w:p>
        </w:tc>
      </w:tr>
      <w:tr w:rsidR="002742F6" w:rsidRPr="008A15C2" w14:paraId="0BA56D31" w14:textId="77777777" w:rsidTr="00DE4324">
        <w:tc>
          <w:tcPr>
            <w:tcW w:w="958" w:type="dxa"/>
          </w:tcPr>
          <w:p w14:paraId="1D19E053" w14:textId="77777777" w:rsidR="002742F6" w:rsidRPr="00BA04C6" w:rsidRDefault="002742F6" w:rsidP="00A6560D">
            <w:pPr>
              <w:pStyle w:val="affb"/>
              <w:numPr>
                <w:ilvl w:val="0"/>
                <w:numId w:val="23"/>
              </w:numPr>
              <w:ind w:left="284" w:hanging="295"/>
              <w:rPr>
                <w:sz w:val="26"/>
              </w:rPr>
            </w:pPr>
            <w:bookmarkStart w:id="1516" w:name="_Ref514626060"/>
          </w:p>
        </w:tc>
        <w:bookmarkEnd w:id="1516"/>
        <w:tc>
          <w:tcPr>
            <w:tcW w:w="5244" w:type="dxa"/>
          </w:tcPr>
          <w:p w14:paraId="04BF7F96" w14:textId="0BB2B021"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343B48">
              <w:fldChar w:fldCharType="begin"/>
            </w:r>
            <w:r w:rsidR="002B7941">
              <w:instrText xml:space="preserve"> REF _Ref514550640 \r \h </w:instrText>
            </w:r>
            <w:r w:rsidR="00343B48">
              <w:fldChar w:fldCharType="separate"/>
            </w:r>
            <w:r w:rsidR="0023279C">
              <w:t>3.3.5</w:t>
            </w:r>
            <w:r w:rsidR="00343B48">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418E5025" w14:textId="058CD61E"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23279C">
              <w:t>10.1</w:t>
            </w:r>
            <w:r w:rsidR="00343B48">
              <w:fldChar w:fldCharType="end"/>
            </w:r>
            <w:r>
              <w:t xml:space="preserve"> – </w:t>
            </w:r>
            <w:r w:rsidR="003D2FFC">
              <w:fldChar w:fldCharType="begin"/>
            </w:r>
            <w:r w:rsidR="003D2FFC">
              <w:instrText xml:space="preserve"> REF _Ref513729975 \r \h </w:instrText>
            </w:r>
            <w:r w:rsidR="003D2FFC">
              <w:fldChar w:fldCharType="separate"/>
            </w:r>
            <w:r w:rsidR="0023279C">
              <w:t>10.2</w:t>
            </w:r>
            <w:r w:rsidR="003D2FFC">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3F2C31" w:rsidRPr="008A15C2" w14:paraId="1B762ED8" w14:textId="77777777" w:rsidTr="00DE4324">
        <w:tc>
          <w:tcPr>
            <w:tcW w:w="958" w:type="dxa"/>
          </w:tcPr>
          <w:p w14:paraId="645AAACB" w14:textId="77777777" w:rsidR="003F2C31" w:rsidRPr="00BA04C6" w:rsidRDefault="003F2C31" w:rsidP="003F2C31">
            <w:pPr>
              <w:pStyle w:val="affb"/>
              <w:numPr>
                <w:ilvl w:val="0"/>
                <w:numId w:val="23"/>
              </w:numPr>
              <w:ind w:left="284" w:hanging="295"/>
              <w:rPr>
                <w:sz w:val="26"/>
              </w:rPr>
            </w:pPr>
            <w:bookmarkStart w:id="1517" w:name="_Ref514609208"/>
          </w:p>
        </w:tc>
        <w:bookmarkEnd w:id="1517"/>
        <w:tc>
          <w:tcPr>
            <w:tcW w:w="5244" w:type="dxa"/>
          </w:tcPr>
          <w:p w14:paraId="05571E38" w14:textId="7F5AED65" w:rsidR="003F2C31" w:rsidRDefault="003F2C31" w:rsidP="003F2C31">
            <w:r w:rsidRPr="009702A5">
              <w:rPr>
                <w:sz w:val="24"/>
              </w:rPr>
              <w:t xml:space="preserve">Дополнительные требования к Генеральным подрядчикам / субподрядчикам помимо указанных в подразделе </w:t>
            </w:r>
            <w:r w:rsidRPr="009702A5">
              <w:rPr>
                <w:sz w:val="24"/>
              </w:rPr>
              <w:fldChar w:fldCharType="begin"/>
            </w:r>
            <w:r w:rsidRPr="009702A5">
              <w:rPr>
                <w:sz w:val="24"/>
              </w:rPr>
              <w:instrText xml:space="preserve"> REF _Ref513729975 \r \h  \* MERGEFORMAT </w:instrText>
            </w:r>
            <w:r w:rsidRPr="009702A5">
              <w:rPr>
                <w:sz w:val="24"/>
              </w:rPr>
            </w:r>
            <w:r w:rsidRPr="009702A5">
              <w:rPr>
                <w:sz w:val="24"/>
              </w:rPr>
              <w:fldChar w:fldCharType="separate"/>
            </w:r>
            <w:r w:rsidR="0023279C">
              <w:rPr>
                <w:sz w:val="24"/>
              </w:rPr>
              <w:t>10.2</w:t>
            </w:r>
            <w:r w:rsidRPr="009702A5">
              <w:rPr>
                <w:sz w:val="24"/>
              </w:rPr>
              <w:fldChar w:fldCharType="end"/>
            </w:r>
            <w:r w:rsidRPr="009702A5">
              <w:rPr>
                <w:sz w:val="24"/>
              </w:rPr>
              <w:t xml:space="preserve">, установлены исходя из предмета закупки в Технических требованиях Заказчика (Приложение №1 к настоящей Документации о закупке), </w:t>
            </w:r>
            <w:r>
              <w:rPr>
                <w:sz w:val="24"/>
              </w:rPr>
              <w:t>приложение</w:t>
            </w:r>
            <w:r w:rsidRPr="009702A5">
              <w:rPr>
                <w:sz w:val="24"/>
              </w:rPr>
              <w:t xml:space="preserve"> «Требования к Участникам».</w:t>
            </w:r>
          </w:p>
        </w:tc>
        <w:tc>
          <w:tcPr>
            <w:tcW w:w="8074" w:type="dxa"/>
          </w:tcPr>
          <w:p w14:paraId="498F3B3B" w14:textId="77777777" w:rsidR="003F2C31" w:rsidRPr="009702A5" w:rsidRDefault="003F2C31" w:rsidP="003F2C31">
            <w:pPr>
              <w:widowControl w:val="0"/>
              <w:spacing w:before="0"/>
              <w:rPr>
                <w:sz w:val="24"/>
              </w:rPr>
            </w:pPr>
            <w:r w:rsidRPr="009702A5">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9702A5">
              <w:rPr>
                <w:iCs/>
                <w:sz w:val="24"/>
              </w:rPr>
              <w:t>или иной способ подтверждения соответствия таким требованиям</w:t>
            </w:r>
            <w:r w:rsidRPr="009702A5">
              <w:rPr>
                <w:i/>
                <w:sz w:val="24"/>
              </w:rPr>
              <w:t xml:space="preserve"> </w:t>
            </w:r>
            <w:r w:rsidRPr="009702A5">
              <w:rPr>
                <w:i/>
                <w:sz w:val="24"/>
                <w:highlight w:val="lightGray"/>
              </w:rPr>
              <w:t>[в случае их установления]</w:t>
            </w:r>
            <w:r w:rsidRPr="009702A5">
              <w:rPr>
                <w:sz w:val="24"/>
              </w:rPr>
              <w:t>, указан в Технических требованиях Заказчика (Приложение №1 к настоящей Документации о закупке).</w:t>
            </w:r>
          </w:p>
          <w:p w14:paraId="75BE2AA0" w14:textId="77777777" w:rsidR="003F2C31" w:rsidRPr="00BA04C6" w:rsidRDefault="003F2C31" w:rsidP="003F2C31"/>
        </w:tc>
      </w:tr>
    </w:tbl>
    <w:p w14:paraId="1FEFCB8B"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D605A61" w14:textId="77777777" w:rsidR="00D11474" w:rsidRPr="006A1B23" w:rsidRDefault="00D11474" w:rsidP="00D11474">
      <w:pPr>
        <w:pStyle w:val="1"/>
        <w:jc w:val="center"/>
        <w:rPr>
          <w:rFonts w:ascii="Times New Roman" w:hAnsi="Times New Roman"/>
          <w:sz w:val="28"/>
          <w:szCs w:val="28"/>
        </w:rPr>
      </w:pPr>
      <w:bookmarkStart w:id="1518" w:name="_Ref514621844"/>
      <w:bookmarkStart w:id="1519" w:name="_Ref514634580"/>
      <w:bookmarkStart w:id="1520" w:name="_Ref513812274"/>
      <w:bookmarkStart w:id="1521" w:name="_Ref513812286"/>
      <w:bookmarkStart w:id="1522" w:name="_Ref513813395"/>
      <w:bookmarkStart w:id="1523" w:name="_Toc142559433"/>
      <w:r w:rsidRPr="006A1B23">
        <w:rPr>
          <w:rFonts w:ascii="Times New Roman" w:hAnsi="Times New Roman"/>
          <w:sz w:val="28"/>
          <w:szCs w:val="28"/>
        </w:rPr>
        <w:lastRenderedPageBreak/>
        <w:t>ПРИЛОЖЕНИЕ № 4 – СОСТАВ ЗАЯВКИ</w:t>
      </w:r>
      <w:bookmarkEnd w:id="1518"/>
      <w:bookmarkEnd w:id="1519"/>
      <w:bookmarkEnd w:id="1523"/>
      <w:r w:rsidRPr="006A1B23">
        <w:rPr>
          <w:rFonts w:ascii="Times New Roman" w:hAnsi="Times New Roman"/>
          <w:sz w:val="28"/>
          <w:szCs w:val="28"/>
        </w:rPr>
        <w:t xml:space="preserve"> </w:t>
      </w:r>
    </w:p>
    <w:p w14:paraId="04780EA3" w14:textId="126F01C6" w:rsidR="00830DE5" w:rsidRDefault="00830DE5" w:rsidP="00D379D2">
      <w:pPr>
        <w:pStyle w:val="a0"/>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состоять из первой части</w:t>
      </w:r>
      <w:r w:rsidR="00727311">
        <w:t xml:space="preserve"> (окончательного предложения)</w:t>
      </w:r>
      <w:r w:rsidR="00DE4324" w:rsidRPr="00653D2B">
        <w:t xml:space="preserve">, второй части 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6B4973">
        <w:fldChar w:fldCharType="begin"/>
      </w:r>
      <w:r w:rsidR="006B4973">
        <w:instrText xml:space="preserve"> REF _Ref514607557 \r \h  \* MERGEFORMAT </w:instrText>
      </w:r>
      <w:r w:rsidR="006B4973">
        <w:fldChar w:fldCharType="separate"/>
      </w:r>
      <w:r w:rsidR="0023279C">
        <w:t>4.5</w:t>
      </w:r>
      <w:r w:rsidR="006B4973">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0CD63D10" w14:textId="295B976C"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6950364A" w14:textId="77777777" w:rsidTr="003D5F68">
        <w:trPr>
          <w:trHeight w:val="322"/>
          <w:jc w:val="center"/>
        </w:trPr>
        <w:tc>
          <w:tcPr>
            <w:tcW w:w="851" w:type="dxa"/>
            <w:vAlign w:val="center"/>
          </w:tcPr>
          <w:p w14:paraId="11F14AFC"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70D6538D"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3B4D668D" w14:textId="77777777" w:rsidTr="003D5F68">
        <w:trPr>
          <w:trHeight w:val="322"/>
          <w:jc w:val="center"/>
        </w:trPr>
        <w:tc>
          <w:tcPr>
            <w:tcW w:w="851" w:type="dxa"/>
            <w:vAlign w:val="center"/>
          </w:tcPr>
          <w:p w14:paraId="453FAEA4" w14:textId="77777777" w:rsidR="00C06382" w:rsidRPr="00261235" w:rsidRDefault="00C06382" w:rsidP="00A30711">
            <w:pPr>
              <w:spacing w:before="60" w:after="60"/>
              <w:jc w:val="center"/>
              <w:rPr>
                <w:bCs/>
                <w:sz w:val="24"/>
                <w:szCs w:val="24"/>
              </w:rPr>
            </w:pPr>
          </w:p>
        </w:tc>
        <w:tc>
          <w:tcPr>
            <w:tcW w:w="9355" w:type="dxa"/>
            <w:vAlign w:val="center"/>
          </w:tcPr>
          <w:p w14:paraId="371BA9C9" w14:textId="77777777" w:rsidR="00C06382" w:rsidRPr="00261235" w:rsidRDefault="00106060" w:rsidP="00C06382">
            <w:pPr>
              <w:spacing w:before="60" w:after="60"/>
              <w:jc w:val="left"/>
              <w:rPr>
                <w:bCs/>
                <w:iCs/>
                <w:sz w:val="24"/>
                <w:szCs w:val="24"/>
              </w:rPr>
            </w:pPr>
            <w:r>
              <w:rPr>
                <w:rFonts w:eastAsiaTheme="majorEastAsia"/>
                <w:b/>
                <w:bCs/>
              </w:rPr>
              <w:t>Первая</w:t>
            </w:r>
            <w:r w:rsidR="00C06382" w:rsidRPr="00C06382">
              <w:rPr>
                <w:rFonts w:eastAsiaTheme="majorEastAsia"/>
                <w:b/>
                <w:bCs/>
              </w:rPr>
              <w:t xml:space="preserve"> часть</w:t>
            </w:r>
            <w:r w:rsidR="00C06382">
              <w:rPr>
                <w:rFonts w:eastAsiaTheme="majorEastAsia"/>
                <w:b/>
                <w:bCs/>
              </w:rPr>
              <w:t>:</w:t>
            </w:r>
          </w:p>
        </w:tc>
      </w:tr>
      <w:tr w:rsidR="00A30711" w:rsidRPr="00A648B5" w14:paraId="1AEC486C" w14:textId="77777777" w:rsidTr="003D5F68">
        <w:trPr>
          <w:trHeight w:val="322"/>
          <w:jc w:val="center"/>
        </w:trPr>
        <w:tc>
          <w:tcPr>
            <w:tcW w:w="851" w:type="dxa"/>
          </w:tcPr>
          <w:p w14:paraId="23640398" w14:textId="77777777" w:rsidR="00A30711" w:rsidRPr="00A30711" w:rsidRDefault="00A30711" w:rsidP="00A6560D">
            <w:pPr>
              <w:pStyle w:val="affb"/>
              <w:numPr>
                <w:ilvl w:val="0"/>
                <w:numId w:val="27"/>
              </w:numPr>
              <w:ind w:left="0" w:firstLine="0"/>
              <w:jc w:val="center"/>
              <w:rPr>
                <w:rFonts w:ascii="Times New Roman" w:hAnsi="Times New Roman"/>
                <w:bCs/>
                <w:sz w:val="26"/>
              </w:rPr>
            </w:pPr>
          </w:p>
        </w:tc>
        <w:tc>
          <w:tcPr>
            <w:tcW w:w="9355" w:type="dxa"/>
          </w:tcPr>
          <w:p w14:paraId="4EEAA5ED" w14:textId="7B6CB734" w:rsidR="00A30711" w:rsidRPr="004713E2" w:rsidRDefault="00C6518A" w:rsidP="00C44379">
            <w:pPr>
              <w:rPr>
                <w:b/>
                <w:bCs/>
              </w:rPr>
            </w:pPr>
            <w:r w:rsidRPr="004713E2">
              <w:fldChar w:fldCharType="begin"/>
            </w:r>
            <w:r w:rsidRPr="004713E2">
              <w:instrText xml:space="preserve"> REF _Ref514556477 \h  \* MERGEFORMAT </w:instrText>
            </w:r>
            <w:r w:rsidRPr="004713E2">
              <w:fldChar w:fldCharType="separate"/>
            </w:r>
            <w:r w:rsidRPr="00D4684D">
              <w:t xml:space="preserve">Техническое предложение (форма </w:t>
            </w:r>
            <w:r w:rsidRPr="00D4684D">
              <w:rPr>
                <w:noProof/>
              </w:rPr>
              <w:t>4)</w:t>
            </w:r>
            <w:r w:rsidRPr="004713E2">
              <w:fldChar w:fldCharType="end"/>
            </w:r>
            <w:r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_Ref514556477 \r \h  \* MERGEFORMAT </w:instrText>
            </w:r>
            <w:r w:rsidRPr="004713E2">
              <w:fldChar w:fldCharType="separate"/>
            </w:r>
            <w:r>
              <w:t>7.4</w:t>
            </w:r>
            <w:r w:rsidRPr="004713E2">
              <w:fldChar w:fldCharType="end"/>
            </w:r>
            <w:r w:rsidRPr="004713E2">
              <w:t>);</w:t>
            </w:r>
          </w:p>
        </w:tc>
      </w:tr>
      <w:tr w:rsidR="00A30711" w:rsidRPr="00A648B5" w14:paraId="2B5704CC" w14:textId="77777777" w:rsidTr="003D5F68">
        <w:trPr>
          <w:trHeight w:val="322"/>
          <w:jc w:val="center"/>
        </w:trPr>
        <w:tc>
          <w:tcPr>
            <w:tcW w:w="851" w:type="dxa"/>
          </w:tcPr>
          <w:p w14:paraId="75A30A1C" w14:textId="77777777" w:rsidR="00A30711" w:rsidRPr="00A30711" w:rsidRDefault="00A30711" w:rsidP="00A6560D">
            <w:pPr>
              <w:pStyle w:val="affb"/>
              <w:numPr>
                <w:ilvl w:val="0"/>
                <w:numId w:val="27"/>
              </w:numPr>
              <w:ind w:left="0" w:firstLine="0"/>
              <w:jc w:val="center"/>
              <w:rPr>
                <w:rFonts w:ascii="Times New Roman" w:hAnsi="Times New Roman"/>
                <w:bCs/>
                <w:sz w:val="26"/>
              </w:rPr>
            </w:pPr>
          </w:p>
        </w:tc>
        <w:tc>
          <w:tcPr>
            <w:tcW w:w="9355" w:type="dxa"/>
          </w:tcPr>
          <w:p w14:paraId="0AC7BAD4" w14:textId="2A3EAA58" w:rsidR="00A30711" w:rsidRPr="004713E2" w:rsidRDefault="006B4973" w:rsidP="00C44379">
            <w:pPr>
              <w:rPr>
                <w:b/>
                <w:bCs/>
              </w:rPr>
            </w:pPr>
            <w:r w:rsidRPr="004713E2">
              <w:fldChar w:fldCharType="begin"/>
            </w:r>
            <w:r w:rsidRPr="004713E2">
              <w:instrText xml:space="preserve"> REF _Ref86826666 \h  \* MERGEFORMAT </w:instrText>
            </w:r>
            <w:r w:rsidRPr="004713E2">
              <w:fldChar w:fldCharType="separate"/>
            </w:r>
            <w:r w:rsidR="0023279C" w:rsidRPr="0023279C">
              <w:t>Календарный график (форма 5)</w:t>
            </w:r>
            <w:r w:rsidRPr="004713E2">
              <w:fldChar w:fldCharType="end"/>
            </w:r>
            <w:r w:rsidR="00C44379" w:rsidRPr="004713E2">
              <w:t xml:space="preserve"> по форме и в соответствии с инструкциями, приведенными в настоящей Документации о закупке (</w:t>
            </w:r>
            <w:r w:rsidR="00A60A2A" w:rsidRPr="004713E2">
              <w:t xml:space="preserve">подраздел </w:t>
            </w:r>
            <w:r w:rsidRPr="004713E2">
              <w:fldChar w:fldCharType="begin"/>
            </w:r>
            <w:r w:rsidRPr="004713E2">
              <w:instrText xml:space="preserve"> REF _Ref86826666 \r \h  \* MERGEFORMAT </w:instrText>
            </w:r>
            <w:r w:rsidRPr="004713E2">
              <w:fldChar w:fldCharType="separate"/>
            </w:r>
            <w:r w:rsidR="0023279C">
              <w:t>7.5</w:t>
            </w:r>
            <w:r w:rsidRPr="004713E2">
              <w:fldChar w:fldCharType="end"/>
            </w:r>
            <w:r w:rsidR="00C44379" w:rsidRPr="004713E2">
              <w:t>);</w:t>
            </w:r>
          </w:p>
        </w:tc>
      </w:tr>
      <w:tr w:rsidR="00250DAD" w:rsidRPr="00A648B5" w14:paraId="424510A7" w14:textId="77777777" w:rsidTr="00D31A56">
        <w:trPr>
          <w:trHeight w:val="322"/>
          <w:jc w:val="center"/>
        </w:trPr>
        <w:tc>
          <w:tcPr>
            <w:tcW w:w="851" w:type="dxa"/>
          </w:tcPr>
          <w:p w14:paraId="445FDF46" w14:textId="77777777" w:rsidR="00250DAD" w:rsidRPr="00A30711" w:rsidRDefault="00250DAD" w:rsidP="00A6560D">
            <w:pPr>
              <w:pStyle w:val="affb"/>
              <w:numPr>
                <w:ilvl w:val="0"/>
                <w:numId w:val="27"/>
              </w:numPr>
              <w:ind w:left="0" w:firstLine="0"/>
              <w:jc w:val="center"/>
              <w:rPr>
                <w:rFonts w:ascii="Times New Roman" w:hAnsi="Times New Roman"/>
                <w:bCs/>
                <w:sz w:val="26"/>
              </w:rPr>
            </w:pPr>
          </w:p>
        </w:tc>
        <w:tc>
          <w:tcPr>
            <w:tcW w:w="9355" w:type="dxa"/>
          </w:tcPr>
          <w:p w14:paraId="2D05601D" w14:textId="05AE97F5" w:rsidR="00250DAD" w:rsidRPr="00C06382" w:rsidRDefault="006F43AB" w:rsidP="00D31A56">
            <w:pPr>
              <w:rPr>
                <w:b/>
                <w:bCs/>
              </w:rPr>
            </w:pPr>
            <w:r w:rsidRPr="00271005">
              <w:rPr>
                <w:i/>
                <w:highlight w:val="lightGray"/>
              </w:rPr>
              <w:t>[</w:t>
            </w:r>
            <w:r w:rsidR="000D1EE7">
              <w:rPr>
                <w:i/>
                <w:highlight w:val="lightGray"/>
              </w:rPr>
              <w:t>в</w:t>
            </w:r>
            <w:r>
              <w:rPr>
                <w:i/>
                <w:highlight w:val="lightGray"/>
              </w:rPr>
              <w:t xml:space="preserve"> случае, если </w:t>
            </w:r>
            <w:bookmarkStart w:id="1524" w:name="_Hlk71037407"/>
            <w:r w:rsidR="00666AC7" w:rsidRPr="00666AC7">
              <w:rPr>
                <w:i/>
                <w:highlight w:val="lightGray"/>
              </w:rPr>
              <w:t>раздел</w:t>
            </w:r>
            <w:r w:rsidR="00666AC7">
              <w:rPr>
                <w:i/>
                <w:highlight w:val="lightGray"/>
              </w:rPr>
              <w:t>ом</w:t>
            </w:r>
            <w:r w:rsidR="00666AC7" w:rsidRPr="00666AC7">
              <w:rPr>
                <w:i/>
                <w:highlight w:val="lightGray"/>
              </w:rPr>
              <w:t xml:space="preserve"> </w:t>
            </w:r>
            <w:bookmarkEnd w:id="1524"/>
            <w:r w:rsidR="00E6379E">
              <w:rPr>
                <w:i/>
                <w:highlight w:val="lightGray"/>
              </w:rPr>
              <w:fldChar w:fldCharType="begin"/>
            </w:r>
            <w:r w:rsidR="00E6379E">
              <w:rPr>
                <w:i/>
                <w:highlight w:val="lightGray"/>
              </w:rPr>
              <w:instrText xml:space="preserve"> REF _Ref384118605 \r \h </w:instrText>
            </w:r>
            <w:r w:rsidR="00E6379E">
              <w:rPr>
                <w:i/>
                <w:highlight w:val="lightGray"/>
              </w:rPr>
            </w:r>
            <w:r w:rsidR="00E6379E">
              <w:rPr>
                <w:i/>
                <w:highlight w:val="lightGray"/>
              </w:rPr>
              <w:fldChar w:fldCharType="separate"/>
            </w:r>
            <w:r w:rsidR="0023279C">
              <w:rPr>
                <w:i/>
                <w:highlight w:val="lightGray"/>
              </w:rPr>
              <w:t>13</w:t>
            </w:r>
            <w:r w:rsidR="00E6379E">
              <w:rPr>
                <w:i/>
                <w:highlight w:val="lightGray"/>
              </w:rPr>
              <w:fldChar w:fldCharType="end"/>
            </w:r>
            <w:r w:rsidR="00E6379E">
              <w:rPr>
                <w:i/>
                <w:highlight w:val="lightGray"/>
              </w:rPr>
              <w:t xml:space="preserve"> </w:t>
            </w:r>
            <w:r w:rsidR="00666AC7">
              <w:rPr>
                <w:i/>
                <w:highlight w:val="lightGray"/>
              </w:rPr>
              <w:t>(</w:t>
            </w:r>
            <w:r>
              <w:rPr>
                <w:i/>
                <w:highlight w:val="lightGray"/>
              </w:rPr>
              <w:t>Приложение №6 к Документации о закупке</w:t>
            </w:r>
            <w:r w:rsidR="00666AC7">
              <w:rPr>
                <w:i/>
                <w:highlight w:val="lightGray"/>
              </w:rPr>
              <w:t>) предусмотрено предоставление в составе первых частей заявок сведений и документов</w:t>
            </w:r>
            <w:r w:rsidR="000E5944">
              <w:rPr>
                <w:i/>
                <w:highlight w:val="lightGray"/>
              </w:rPr>
              <w:t>, необходимых для осуществления оценки заявки в отношении предлагаемой к поставке продукции</w:t>
            </w:r>
            <w:r w:rsidRPr="00271005">
              <w:rPr>
                <w:i/>
                <w:highlight w:val="lightGray"/>
              </w:rPr>
              <w:t>]</w:t>
            </w:r>
            <w:r w:rsidR="00666AC7">
              <w:rPr>
                <w:i/>
              </w:rPr>
              <w:t xml:space="preserve"> </w:t>
            </w:r>
            <w:r w:rsidRPr="004713E2">
              <w:t>Документы</w:t>
            </w:r>
            <w:r>
              <w:t xml:space="preserve"> и сведения</w:t>
            </w:r>
            <w:r w:rsidRPr="004713E2">
              <w:t xml:space="preserve">, </w:t>
            </w:r>
            <w:r>
              <w:t xml:space="preserve">предоставляемые </w:t>
            </w:r>
            <w:r w:rsidR="000D1EE7">
              <w:t xml:space="preserve">в первой части заявки </w:t>
            </w:r>
            <w:r>
              <w:t>исключительно для целей проведения оценки заявок</w:t>
            </w:r>
            <w:r w:rsidRPr="004713E2">
              <w:t xml:space="preserve"> (подраздел</w:t>
            </w:r>
            <w:r>
              <w:t xml:space="preserve"> </w:t>
            </w:r>
            <w:r w:rsidR="00E6379E">
              <w:fldChar w:fldCharType="begin"/>
            </w:r>
            <w:r w:rsidR="00E6379E">
              <w:instrText xml:space="preserve"> REF _Ref516106654 \r \h </w:instrText>
            </w:r>
            <w:r w:rsidR="00E6379E">
              <w:fldChar w:fldCharType="separate"/>
            </w:r>
            <w:r w:rsidR="0023279C">
              <w:t>4.19</w:t>
            </w:r>
            <w:r w:rsidR="00E6379E">
              <w:fldChar w:fldCharType="end"/>
            </w:r>
            <w:r w:rsidR="00E6379E" w:rsidRPr="004713E2">
              <w:t>);</w:t>
            </w:r>
            <w:r w:rsidR="00E6379E" w:rsidRPr="00271005" w:rsidDel="006F43AB">
              <w:rPr>
                <w:i/>
                <w:highlight w:val="lightGray"/>
              </w:rPr>
              <w:t xml:space="preserve"> </w:t>
            </w:r>
          </w:p>
        </w:tc>
      </w:tr>
      <w:tr w:rsidR="00727311" w:rsidRPr="00A648B5" w14:paraId="499A844E" w14:textId="77777777" w:rsidTr="00D31A56">
        <w:trPr>
          <w:trHeight w:val="322"/>
          <w:jc w:val="center"/>
        </w:trPr>
        <w:tc>
          <w:tcPr>
            <w:tcW w:w="851" w:type="dxa"/>
          </w:tcPr>
          <w:p w14:paraId="005761D7" w14:textId="77777777" w:rsidR="00727311" w:rsidRPr="00A30711" w:rsidRDefault="00727311" w:rsidP="00A6560D">
            <w:pPr>
              <w:pStyle w:val="affb"/>
              <w:numPr>
                <w:ilvl w:val="0"/>
                <w:numId w:val="27"/>
              </w:numPr>
              <w:ind w:left="0" w:firstLine="0"/>
              <w:jc w:val="center"/>
              <w:rPr>
                <w:rFonts w:ascii="Times New Roman" w:hAnsi="Times New Roman"/>
                <w:bCs/>
                <w:sz w:val="26"/>
              </w:rPr>
            </w:pPr>
          </w:p>
        </w:tc>
        <w:tc>
          <w:tcPr>
            <w:tcW w:w="9355" w:type="dxa"/>
          </w:tcPr>
          <w:p w14:paraId="2FD0BE76" w14:textId="546D07BA" w:rsidR="00727311" w:rsidRDefault="00727311">
            <w:pPr>
              <w:rPr>
                <w:i/>
                <w:highlight w:val="lightGray"/>
              </w:rPr>
            </w:pPr>
            <w:r w:rsidRPr="00271005">
              <w:rPr>
                <w:i/>
                <w:highlight w:val="lightGray"/>
              </w:rPr>
              <w:t>[</w:t>
            </w:r>
            <w:r w:rsidRPr="00497119">
              <w:rPr>
                <w:i/>
                <w:highlight w:val="lightGray"/>
                <w:shd w:val="clear" w:color="auto" w:fill="BFBFBF" w:themeFill="background1" w:themeFillShade="BF"/>
              </w:rPr>
              <w:t>только если Докум</w:t>
            </w:r>
            <w:r w:rsidR="00310623">
              <w:rPr>
                <w:i/>
                <w:highlight w:val="lightGray"/>
                <w:shd w:val="clear" w:color="auto" w:fill="BFBFBF" w:themeFill="background1" w:themeFillShade="BF"/>
              </w:rPr>
              <w:t>ентацией о закупке предусмотрен дополнительный этап</w:t>
            </w:r>
            <w:r w:rsidRPr="00497119">
              <w:rPr>
                <w:i/>
                <w:highlight w:val="lightGray"/>
                <w:shd w:val="clear" w:color="auto" w:fill="BFBFBF" w:themeFill="background1" w:themeFillShade="BF"/>
              </w:rPr>
              <w:t xml:space="preserve"> </w:t>
            </w:r>
            <w:r w:rsidR="00310623">
              <w:rPr>
                <w:i/>
                <w:highlight w:val="lightGray"/>
                <w:shd w:val="clear" w:color="auto" w:fill="BFBFBF" w:themeFill="background1" w:themeFillShade="BF"/>
              </w:rPr>
              <w:t>«П</w:t>
            </w:r>
            <w:r w:rsidRPr="00497119">
              <w:rPr>
                <w:i/>
                <w:highlight w:val="lightGray"/>
                <w:shd w:val="clear" w:color="auto" w:fill="BFBFBF" w:themeFill="background1" w:themeFillShade="BF"/>
              </w:rPr>
              <w:t>роведение обсуждения заявок</w:t>
            </w:r>
            <w:r w:rsidR="00310623">
              <w:rPr>
                <w:i/>
                <w:highlight w:val="lightGray"/>
                <w:shd w:val="clear" w:color="auto" w:fill="BFBFBF" w:themeFill="background1" w:themeFillShade="BF"/>
              </w:rPr>
              <w:t>»</w:t>
            </w:r>
            <w:r w:rsidRPr="00497119">
              <w:rPr>
                <w:i/>
                <w:highlight w:val="lightGray"/>
                <w:shd w:val="clear" w:color="auto" w:fill="BFBFBF" w:themeFill="background1" w:themeFillShade="BF"/>
              </w:rPr>
              <w:t xml:space="preserve"> (пункт </w:t>
            </w:r>
            <w:r w:rsidRPr="00497119">
              <w:rPr>
                <w:i/>
                <w:highlight w:val="lightGray"/>
                <w:shd w:val="clear" w:color="auto" w:fill="BFBFBF" w:themeFill="background1" w:themeFillShade="BF"/>
              </w:rPr>
              <w:fldChar w:fldCharType="begin"/>
            </w:r>
            <w:r w:rsidRPr="00497119">
              <w:rPr>
                <w:i/>
                <w:highlight w:val="lightGray"/>
                <w:shd w:val="clear" w:color="auto" w:fill="BFBFBF" w:themeFill="background1" w:themeFillShade="BF"/>
              </w:rPr>
              <w:instrText xml:space="preserve"> REF _Ref249859545 \w \h  \* MERGEFORMAT </w:instrText>
            </w:r>
            <w:r w:rsidRPr="00497119">
              <w:rPr>
                <w:i/>
                <w:highlight w:val="lightGray"/>
                <w:shd w:val="clear" w:color="auto" w:fill="BFBFBF" w:themeFill="background1" w:themeFillShade="BF"/>
              </w:rPr>
            </w:r>
            <w:r w:rsidRPr="00497119">
              <w:rPr>
                <w:i/>
                <w:highlight w:val="lightGray"/>
                <w:shd w:val="clear" w:color="auto" w:fill="BFBFBF" w:themeFill="background1" w:themeFillShade="BF"/>
              </w:rPr>
              <w:fldChar w:fldCharType="separate"/>
            </w:r>
            <w:r w:rsidR="0023279C">
              <w:rPr>
                <w:i/>
                <w:highlight w:val="lightGray"/>
                <w:shd w:val="clear" w:color="auto" w:fill="BFBFBF" w:themeFill="background1" w:themeFillShade="BF"/>
              </w:rPr>
              <w:t>1.2.19</w:t>
            </w:r>
            <w:r w:rsidRPr="00497119">
              <w:rPr>
                <w:i/>
                <w:highlight w:val="lightGray"/>
                <w:shd w:val="clear" w:color="auto" w:fill="BFBFBF" w:themeFill="background1" w:themeFillShade="BF"/>
              </w:rPr>
              <w:fldChar w:fldCharType="end"/>
            </w:r>
            <w:r w:rsidRPr="00497119">
              <w:rPr>
                <w:i/>
                <w:highlight w:val="lightGray"/>
                <w:shd w:val="clear" w:color="auto" w:fill="BFBFBF" w:themeFill="background1" w:themeFillShade="BF"/>
              </w:rPr>
              <w:t>)</w:t>
            </w:r>
            <w:r>
              <w:rPr>
                <w:i/>
                <w:highlight w:val="lightGray"/>
                <w:shd w:val="clear" w:color="auto" w:fill="BFBFBF" w:themeFill="background1" w:themeFillShade="BF"/>
              </w:rPr>
              <w:t xml:space="preserve"> и </w:t>
            </w:r>
            <w:r w:rsidRPr="00497119">
              <w:rPr>
                <w:i/>
                <w:highlight w:val="lightGray"/>
                <w:shd w:val="clear" w:color="auto" w:fill="BFBFBF" w:themeFill="background1" w:themeFillShade="BF"/>
              </w:rPr>
              <w:t xml:space="preserve">у Участника </w:t>
            </w:r>
            <w:r>
              <w:rPr>
                <w:i/>
                <w:highlight w:val="lightGray"/>
                <w:shd w:val="clear" w:color="auto" w:fill="BFBFBF" w:themeFill="background1" w:themeFillShade="BF"/>
              </w:rPr>
              <w:t>есть</w:t>
            </w:r>
            <w:r w:rsidRPr="00497119">
              <w:rPr>
                <w:i/>
                <w:highlight w:val="lightGray"/>
                <w:shd w:val="clear" w:color="auto" w:fill="BFBFBF" w:themeFill="background1" w:themeFillShade="BF"/>
              </w:rPr>
              <w:t xml:space="preserve"> предложения на обсуждение</w:t>
            </w:r>
            <w:r w:rsidRPr="00271005">
              <w:rPr>
                <w:i/>
                <w:highlight w:val="lightGray"/>
              </w:rPr>
              <w:t>]</w:t>
            </w:r>
          </w:p>
          <w:p w14:paraId="33511B8B" w14:textId="6867FEE0" w:rsidR="00727311" w:rsidRPr="00151969" w:rsidRDefault="00727311">
            <w:pPr>
              <w:rPr>
                <w:i/>
                <w:highlight w:val="lightGray"/>
                <w:shd w:val="clear" w:color="auto" w:fill="BFBFBF" w:themeFill="background1" w:themeFillShade="BF"/>
              </w:rPr>
            </w:pPr>
            <w:r w:rsidRPr="00151969">
              <w:fldChar w:fldCharType="begin"/>
            </w:r>
            <w:r w:rsidRPr="00151969">
              <w:instrText xml:space="preserve"> REF _Ref124962720 \h </w:instrText>
            </w:r>
            <w:r>
              <w:instrText xml:space="preserve"> \* MERGEFORMAT </w:instrText>
            </w:r>
            <w:r w:rsidRPr="00151969">
              <w:fldChar w:fldCharType="separate"/>
            </w:r>
            <w:r w:rsidR="0023279C" w:rsidRPr="0023279C">
              <w:t>Предложения на обсуждение заявок (форма 10)</w:t>
            </w:r>
            <w:r w:rsidRPr="00151969">
              <w:fldChar w:fldCharType="end"/>
            </w:r>
            <w:r w:rsidR="00310623" w:rsidRPr="004713E2">
              <w:t xml:space="preserve"> по форме и в соответствии с инструкциями, приведенными в настоящей Документации о закупке</w:t>
            </w:r>
            <w:r w:rsidR="00310623">
              <w:t xml:space="preserve"> </w:t>
            </w:r>
            <w:r w:rsidR="00310623">
              <w:fldChar w:fldCharType="begin"/>
            </w:r>
            <w:r w:rsidR="00310623">
              <w:instrText xml:space="preserve"> REF _Ref124962720 \w \h </w:instrText>
            </w:r>
            <w:r w:rsidR="00310623">
              <w:fldChar w:fldCharType="separate"/>
            </w:r>
            <w:r w:rsidR="0023279C">
              <w:t>7.13</w:t>
            </w:r>
            <w:r w:rsidR="00310623">
              <w:fldChar w:fldCharType="end"/>
            </w:r>
          </w:p>
        </w:tc>
      </w:tr>
      <w:tr w:rsidR="00A30711" w:rsidRPr="00A648B5" w14:paraId="712662F5" w14:textId="77777777" w:rsidTr="003D5F68">
        <w:trPr>
          <w:trHeight w:val="322"/>
          <w:jc w:val="center"/>
        </w:trPr>
        <w:tc>
          <w:tcPr>
            <w:tcW w:w="851" w:type="dxa"/>
          </w:tcPr>
          <w:p w14:paraId="6E9CA185" w14:textId="77777777" w:rsidR="00A30711" w:rsidRPr="00C06382" w:rsidRDefault="00A30711" w:rsidP="00C06382">
            <w:pPr>
              <w:ind w:left="360"/>
              <w:jc w:val="center"/>
              <w:rPr>
                <w:bCs/>
              </w:rPr>
            </w:pPr>
          </w:p>
        </w:tc>
        <w:tc>
          <w:tcPr>
            <w:tcW w:w="9355" w:type="dxa"/>
          </w:tcPr>
          <w:p w14:paraId="09ED56C4" w14:textId="77777777" w:rsidR="00A30711" w:rsidRPr="00C06382" w:rsidRDefault="00A80DF6" w:rsidP="00E52444">
            <w:pPr>
              <w:rPr>
                <w:b/>
                <w:bCs/>
              </w:rPr>
            </w:pPr>
            <w:r>
              <w:rPr>
                <w:rFonts w:eastAsiaTheme="majorEastAsia"/>
                <w:b/>
                <w:bCs/>
              </w:rPr>
              <w:t>Вторая</w:t>
            </w:r>
            <w:r w:rsidR="00072551" w:rsidRPr="00C06382">
              <w:rPr>
                <w:rFonts w:eastAsiaTheme="majorEastAsia"/>
                <w:b/>
                <w:bCs/>
              </w:rPr>
              <w:t xml:space="preserve"> часть</w:t>
            </w:r>
            <w:r w:rsidR="00C06382">
              <w:rPr>
                <w:rFonts w:eastAsiaTheme="majorEastAsia"/>
                <w:b/>
                <w:bCs/>
              </w:rPr>
              <w:t>:</w:t>
            </w:r>
            <w:r w:rsidR="00072551" w:rsidRPr="00C06382">
              <w:rPr>
                <w:rFonts w:eastAsiaTheme="majorEastAsia"/>
                <w:b/>
                <w:bCs/>
              </w:rPr>
              <w:t xml:space="preserve"> </w:t>
            </w:r>
          </w:p>
        </w:tc>
      </w:tr>
      <w:tr w:rsidR="001D510C" w:rsidRPr="00A648B5" w14:paraId="4720F037" w14:textId="77777777" w:rsidTr="00D31A56">
        <w:trPr>
          <w:trHeight w:val="322"/>
          <w:jc w:val="center"/>
        </w:trPr>
        <w:tc>
          <w:tcPr>
            <w:tcW w:w="851" w:type="dxa"/>
          </w:tcPr>
          <w:p w14:paraId="68AF5553" w14:textId="77777777" w:rsidR="001D510C" w:rsidRPr="00A30711" w:rsidRDefault="001D510C" w:rsidP="00A6560D">
            <w:pPr>
              <w:pStyle w:val="affb"/>
              <w:numPr>
                <w:ilvl w:val="0"/>
                <w:numId w:val="27"/>
              </w:numPr>
              <w:ind w:left="0" w:firstLine="0"/>
              <w:jc w:val="center"/>
              <w:rPr>
                <w:rFonts w:ascii="Times New Roman" w:hAnsi="Times New Roman"/>
                <w:bCs/>
                <w:sz w:val="26"/>
              </w:rPr>
            </w:pPr>
          </w:p>
        </w:tc>
        <w:tc>
          <w:tcPr>
            <w:tcW w:w="9355" w:type="dxa"/>
          </w:tcPr>
          <w:p w14:paraId="296948F7" w14:textId="29B5F0FB" w:rsidR="001D510C" w:rsidRPr="004713E2" w:rsidRDefault="006B4973" w:rsidP="00D31A56">
            <w:pPr>
              <w:rPr>
                <w:b/>
                <w:bCs/>
              </w:rPr>
            </w:pPr>
            <w:r w:rsidRPr="004713E2">
              <w:fldChar w:fldCharType="begin"/>
            </w:r>
            <w:r w:rsidRPr="004713E2">
              <w:instrText xml:space="preserve"> REF _Ref55336310 \h  \* MERGEFORMAT </w:instrText>
            </w:r>
            <w:r w:rsidRPr="004713E2">
              <w:fldChar w:fldCharType="separate"/>
            </w:r>
            <w:r w:rsidR="0023279C" w:rsidRPr="0023279C">
              <w:t>Письмо о подаче оферты (форма 2)</w:t>
            </w:r>
            <w:r w:rsidRPr="004713E2">
              <w:fldChar w:fldCharType="end"/>
            </w:r>
            <w:r w:rsidR="001D510C" w:rsidRPr="004713E2" w:rsidDel="003C7200">
              <w:t xml:space="preserve"> </w:t>
            </w:r>
            <w:r w:rsidR="001D510C" w:rsidRPr="004713E2">
              <w:t xml:space="preserve">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_Ref55336310 \r \h  \* MERGEFORMAT </w:instrText>
            </w:r>
            <w:r w:rsidRPr="004713E2">
              <w:fldChar w:fldCharType="separate"/>
            </w:r>
            <w:r w:rsidR="0023279C">
              <w:t>7.2</w:t>
            </w:r>
            <w:r w:rsidRPr="004713E2">
              <w:fldChar w:fldCharType="end"/>
            </w:r>
            <w:r w:rsidR="001D510C" w:rsidRPr="004713E2">
              <w:t>);</w:t>
            </w:r>
          </w:p>
        </w:tc>
      </w:tr>
      <w:tr w:rsidR="00250DAD" w:rsidRPr="00A648B5" w14:paraId="498D1DAA" w14:textId="77777777" w:rsidTr="00D31A56">
        <w:trPr>
          <w:trHeight w:val="322"/>
          <w:jc w:val="center"/>
        </w:trPr>
        <w:tc>
          <w:tcPr>
            <w:tcW w:w="851" w:type="dxa"/>
          </w:tcPr>
          <w:p w14:paraId="55AC4891" w14:textId="77777777" w:rsidR="00250DAD" w:rsidRPr="00A30711" w:rsidRDefault="00250DAD" w:rsidP="00A6560D">
            <w:pPr>
              <w:pStyle w:val="affb"/>
              <w:numPr>
                <w:ilvl w:val="0"/>
                <w:numId w:val="27"/>
              </w:numPr>
              <w:ind w:left="0" w:firstLine="0"/>
              <w:jc w:val="center"/>
              <w:rPr>
                <w:rFonts w:ascii="Times New Roman" w:hAnsi="Times New Roman"/>
                <w:bCs/>
                <w:sz w:val="26"/>
              </w:rPr>
            </w:pPr>
          </w:p>
        </w:tc>
        <w:tc>
          <w:tcPr>
            <w:tcW w:w="9355" w:type="dxa"/>
          </w:tcPr>
          <w:p w14:paraId="4D68D3AB" w14:textId="636179BC" w:rsidR="00250DAD" w:rsidRPr="004713E2" w:rsidRDefault="006B4973" w:rsidP="00D31A56">
            <w:pPr>
              <w:rPr>
                <w:b/>
                <w:bCs/>
              </w:rPr>
            </w:pPr>
            <w:r w:rsidRPr="004713E2">
              <w:fldChar w:fldCharType="begin"/>
            </w:r>
            <w:r w:rsidRPr="004713E2">
              <w:instrText xml:space="preserve"> REF _Ref55336359 \h  \* MERGEFORMAT </w:instrText>
            </w:r>
            <w:r w:rsidRPr="004713E2">
              <w:fldChar w:fldCharType="separate"/>
            </w:r>
            <w:r w:rsidR="0023279C" w:rsidRPr="0023279C">
              <w:t>Анкета Участника (форма 6)</w:t>
            </w:r>
            <w:r w:rsidRPr="004713E2">
              <w:fldChar w:fldCharType="end"/>
            </w:r>
            <w:r w:rsidR="00250DAD"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23279C">
              <w:t>7.6</w:t>
            </w:r>
            <w:r w:rsidRPr="004713E2">
              <w:fldChar w:fldCharType="end"/>
            </w:r>
            <w:r w:rsidR="00250DAD" w:rsidRPr="004713E2">
              <w:t>);</w:t>
            </w:r>
          </w:p>
        </w:tc>
      </w:tr>
      <w:tr w:rsidR="006F43AB" w:rsidRPr="00A648B5" w14:paraId="2953477C" w14:textId="77777777" w:rsidTr="00D31A56">
        <w:trPr>
          <w:trHeight w:val="322"/>
          <w:jc w:val="center"/>
        </w:trPr>
        <w:tc>
          <w:tcPr>
            <w:tcW w:w="851" w:type="dxa"/>
          </w:tcPr>
          <w:p w14:paraId="45B7D4BB" w14:textId="77777777" w:rsidR="006F43AB" w:rsidRPr="00A30711" w:rsidRDefault="006F43AB" w:rsidP="00A6560D">
            <w:pPr>
              <w:pStyle w:val="affb"/>
              <w:numPr>
                <w:ilvl w:val="0"/>
                <w:numId w:val="27"/>
              </w:numPr>
              <w:ind w:left="0" w:firstLine="0"/>
              <w:jc w:val="center"/>
              <w:rPr>
                <w:rFonts w:ascii="Times New Roman" w:hAnsi="Times New Roman"/>
                <w:bCs/>
                <w:sz w:val="26"/>
              </w:rPr>
            </w:pPr>
          </w:p>
        </w:tc>
        <w:tc>
          <w:tcPr>
            <w:tcW w:w="9355" w:type="dxa"/>
          </w:tcPr>
          <w:p w14:paraId="3868D8D5" w14:textId="77777777" w:rsidR="006F43AB" w:rsidRPr="004713E2" w:rsidRDefault="006F43AB" w:rsidP="00D31A56">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250DAD" w:rsidRPr="00A648B5" w14:paraId="05A019A0" w14:textId="77777777" w:rsidTr="00D31A56">
        <w:trPr>
          <w:trHeight w:val="322"/>
          <w:jc w:val="center"/>
        </w:trPr>
        <w:tc>
          <w:tcPr>
            <w:tcW w:w="851" w:type="dxa"/>
          </w:tcPr>
          <w:p w14:paraId="7AEA2D4B" w14:textId="77777777" w:rsidR="00250DAD" w:rsidRPr="00A30711" w:rsidRDefault="00250DAD" w:rsidP="00A6560D">
            <w:pPr>
              <w:pStyle w:val="affb"/>
              <w:numPr>
                <w:ilvl w:val="0"/>
                <w:numId w:val="27"/>
              </w:numPr>
              <w:ind w:left="0" w:firstLine="0"/>
              <w:jc w:val="center"/>
              <w:rPr>
                <w:rFonts w:ascii="Times New Roman" w:hAnsi="Times New Roman"/>
                <w:bCs/>
                <w:sz w:val="26"/>
              </w:rPr>
            </w:pPr>
          </w:p>
        </w:tc>
        <w:tc>
          <w:tcPr>
            <w:tcW w:w="9355" w:type="dxa"/>
          </w:tcPr>
          <w:p w14:paraId="04D8A0DE" w14:textId="57B9BCDB" w:rsidR="00250DAD" w:rsidRPr="006A292F" w:rsidRDefault="00250DAD" w:rsidP="00D31A56">
            <w:r w:rsidRPr="004713E2">
              <w:t xml:space="preserve">Документы, подтверждающие соответствие Участника обязательным требованиям настоящей Документации о закупке (подраздел </w:t>
            </w:r>
            <w:r w:rsidR="00343B48" w:rsidRPr="004713E2">
              <w:fldChar w:fldCharType="begin"/>
            </w:r>
            <w:r w:rsidRPr="004713E2">
              <w:instrText xml:space="preserve"> REF _Ref514617948 \r \h </w:instrText>
            </w:r>
            <w:r w:rsidR="00E451E7" w:rsidRPr="004713E2">
              <w:instrText xml:space="preserve"> \* MERGEFORMAT </w:instrText>
            </w:r>
            <w:r w:rsidR="00343B48" w:rsidRPr="004713E2">
              <w:fldChar w:fldCharType="separate"/>
            </w:r>
            <w:r w:rsidR="0023279C">
              <w:t>10.1</w:t>
            </w:r>
            <w:r w:rsidR="00343B48" w:rsidRPr="004713E2">
              <w:fldChar w:fldCharType="end"/>
            </w:r>
            <w:r w:rsidRPr="004713E2">
              <w:t>);</w:t>
            </w:r>
          </w:p>
        </w:tc>
      </w:tr>
      <w:tr w:rsidR="00250DAD" w:rsidRPr="00A648B5" w14:paraId="297CF848" w14:textId="77777777" w:rsidTr="00D31A56">
        <w:trPr>
          <w:trHeight w:val="322"/>
          <w:jc w:val="center"/>
        </w:trPr>
        <w:tc>
          <w:tcPr>
            <w:tcW w:w="851" w:type="dxa"/>
          </w:tcPr>
          <w:p w14:paraId="6A03D2B5" w14:textId="77777777" w:rsidR="00250DAD" w:rsidRPr="00A30711" w:rsidRDefault="00250DAD" w:rsidP="00A6560D">
            <w:pPr>
              <w:pStyle w:val="affb"/>
              <w:numPr>
                <w:ilvl w:val="0"/>
                <w:numId w:val="27"/>
              </w:numPr>
              <w:ind w:left="0" w:firstLine="0"/>
              <w:jc w:val="center"/>
              <w:rPr>
                <w:rFonts w:ascii="Times New Roman" w:hAnsi="Times New Roman"/>
                <w:bCs/>
                <w:sz w:val="26"/>
              </w:rPr>
            </w:pPr>
          </w:p>
        </w:tc>
        <w:tc>
          <w:tcPr>
            <w:tcW w:w="9355" w:type="dxa"/>
          </w:tcPr>
          <w:p w14:paraId="2FB763D0" w14:textId="0879216D" w:rsidR="00250DAD" w:rsidRPr="00013602" w:rsidRDefault="00250DAD" w:rsidP="00D31A56">
            <w:r w:rsidRPr="004713E2">
              <w:t xml:space="preserve">Документы, подтверждающие соответствие Участника специальным требованиям настоящей Документации о закупке (подраздел </w:t>
            </w:r>
            <w:r w:rsidR="00343B48" w:rsidRPr="004713E2">
              <w:fldChar w:fldCharType="begin"/>
            </w:r>
            <w:r w:rsidRPr="004713E2">
              <w:instrText xml:space="preserve"> REF _Ref514617996 \r \h </w:instrText>
            </w:r>
            <w:r w:rsidR="00E451E7" w:rsidRPr="004713E2">
              <w:instrText xml:space="preserve"> \* MERGEFORMAT </w:instrText>
            </w:r>
            <w:r w:rsidR="00343B48" w:rsidRPr="004713E2">
              <w:fldChar w:fldCharType="separate"/>
            </w:r>
            <w:r w:rsidR="0023279C">
              <w:t>10.2</w:t>
            </w:r>
            <w:r w:rsidR="00343B48" w:rsidRPr="004713E2">
              <w:fldChar w:fldCharType="end"/>
            </w:r>
            <w:r w:rsidRPr="004713E2">
              <w:t>);</w:t>
            </w:r>
          </w:p>
        </w:tc>
      </w:tr>
      <w:tr w:rsidR="00A80DF6" w:rsidRPr="00A648B5" w14:paraId="0A2915D0" w14:textId="77777777" w:rsidTr="00D31A56">
        <w:trPr>
          <w:trHeight w:val="322"/>
          <w:jc w:val="center"/>
        </w:trPr>
        <w:tc>
          <w:tcPr>
            <w:tcW w:w="851" w:type="dxa"/>
          </w:tcPr>
          <w:p w14:paraId="44BD8A7E" w14:textId="77777777" w:rsidR="00A80DF6" w:rsidRPr="00A30711" w:rsidRDefault="00A80DF6" w:rsidP="00A6560D">
            <w:pPr>
              <w:pStyle w:val="affb"/>
              <w:numPr>
                <w:ilvl w:val="0"/>
                <w:numId w:val="27"/>
              </w:numPr>
              <w:ind w:left="0" w:firstLine="0"/>
              <w:jc w:val="center"/>
              <w:rPr>
                <w:rFonts w:ascii="Times New Roman" w:hAnsi="Times New Roman"/>
                <w:bCs/>
                <w:sz w:val="26"/>
              </w:rPr>
            </w:pPr>
          </w:p>
        </w:tc>
        <w:tc>
          <w:tcPr>
            <w:tcW w:w="9355" w:type="dxa"/>
          </w:tcPr>
          <w:p w14:paraId="3676E482" w14:textId="781EF06C" w:rsidR="00A80DF6" w:rsidRPr="00013602" w:rsidRDefault="00A80DF6" w:rsidP="00D31A56">
            <w:r w:rsidRPr="006F43AB">
              <w:rPr>
                <w:i/>
                <w:highlight w:val="lightGray"/>
              </w:rPr>
              <w:t>[в случае если заявка подается Коллективным участником]</w:t>
            </w:r>
            <w:r w:rsidRPr="004713E2">
              <w:rPr>
                <w:i/>
              </w:rPr>
              <w:t xml:space="preserve"> </w:t>
            </w:r>
            <w:r w:rsidRPr="004713E2">
              <w:t xml:space="preserve">Документы, подтверждающие соответствие Коллективного участника требованиям настоящей Документации о закупке (подраздел </w:t>
            </w:r>
            <w:r w:rsidR="00343B48" w:rsidRPr="004713E2">
              <w:fldChar w:fldCharType="begin"/>
            </w:r>
            <w:r w:rsidRPr="004713E2">
              <w:instrText xml:space="preserve"> REF _Ref514618008 \r \h </w:instrText>
            </w:r>
            <w:r w:rsidR="006E2B42" w:rsidRPr="004713E2">
              <w:instrText xml:space="preserve"> \* MERGEFORMAT </w:instrText>
            </w:r>
            <w:r w:rsidR="00343B48" w:rsidRPr="004713E2">
              <w:fldChar w:fldCharType="separate"/>
            </w:r>
            <w:r w:rsidR="0023279C">
              <w:t>10.3</w:t>
            </w:r>
            <w:r w:rsidR="00343B48" w:rsidRPr="004713E2">
              <w:fldChar w:fldCharType="end"/>
            </w:r>
            <w:r w:rsidRPr="004713E2">
              <w:t>);</w:t>
            </w:r>
          </w:p>
        </w:tc>
      </w:tr>
      <w:tr w:rsidR="00A80DF6" w:rsidRPr="00A648B5" w14:paraId="0676CCD3" w14:textId="77777777" w:rsidTr="00D31A56">
        <w:trPr>
          <w:trHeight w:val="322"/>
          <w:jc w:val="center"/>
        </w:trPr>
        <w:tc>
          <w:tcPr>
            <w:tcW w:w="851" w:type="dxa"/>
          </w:tcPr>
          <w:p w14:paraId="65368415" w14:textId="77777777" w:rsidR="00A80DF6" w:rsidRPr="00A30711" w:rsidRDefault="00A80DF6" w:rsidP="00A6560D">
            <w:pPr>
              <w:pStyle w:val="affb"/>
              <w:numPr>
                <w:ilvl w:val="0"/>
                <w:numId w:val="27"/>
              </w:numPr>
              <w:ind w:left="0" w:firstLine="0"/>
              <w:jc w:val="center"/>
              <w:rPr>
                <w:rFonts w:ascii="Times New Roman" w:hAnsi="Times New Roman"/>
                <w:bCs/>
                <w:sz w:val="26"/>
              </w:rPr>
            </w:pPr>
          </w:p>
        </w:tc>
        <w:tc>
          <w:tcPr>
            <w:tcW w:w="9355" w:type="dxa"/>
          </w:tcPr>
          <w:p w14:paraId="77760A51" w14:textId="7C9FFFB3"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6B4973">
              <w:fldChar w:fldCharType="begin"/>
            </w:r>
            <w:r w:rsidR="006B4973">
              <w:instrText xml:space="preserve"> REF _Ref384632108 \w \h  \* MERGEFORMAT </w:instrText>
            </w:r>
            <w:r w:rsidR="006B4973">
              <w:fldChar w:fldCharType="separate"/>
            </w:r>
            <w:r w:rsidR="0023279C" w:rsidRPr="0023279C">
              <w:rPr>
                <w:i/>
                <w:highlight w:val="lightGray"/>
              </w:rPr>
              <w:t>1.2.26</w:t>
            </w:r>
            <w:r w:rsidR="006B4973">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4713E2">
              <w:t xml:space="preserve">Документы, подтверждающие соответствие Генерального подрядчика требованиям настоящей Документации о закупке (подраздел </w:t>
            </w:r>
            <w:r w:rsidR="00343B48" w:rsidRPr="004713E2">
              <w:fldChar w:fldCharType="begin"/>
            </w:r>
            <w:r w:rsidRPr="004713E2">
              <w:instrText xml:space="preserve"> REF _Ref514618013 \r \h </w:instrText>
            </w:r>
            <w:r w:rsidR="006E2B42" w:rsidRPr="004713E2">
              <w:instrText xml:space="preserve"> \* MERGEFORMAT </w:instrText>
            </w:r>
            <w:r w:rsidR="00343B48" w:rsidRPr="004713E2">
              <w:fldChar w:fldCharType="separate"/>
            </w:r>
            <w:r w:rsidR="0023279C">
              <w:t>10.4</w:t>
            </w:r>
            <w:r w:rsidR="00343B48" w:rsidRPr="004713E2">
              <w:fldChar w:fldCharType="end"/>
            </w:r>
            <w:r w:rsidRPr="004713E2">
              <w:t>);</w:t>
            </w:r>
          </w:p>
        </w:tc>
      </w:tr>
      <w:tr w:rsidR="00666AC7" w:rsidRPr="00A648B5" w14:paraId="5B7C5D19" w14:textId="77777777" w:rsidTr="00D31A56">
        <w:trPr>
          <w:trHeight w:val="322"/>
          <w:jc w:val="center"/>
        </w:trPr>
        <w:tc>
          <w:tcPr>
            <w:tcW w:w="851" w:type="dxa"/>
          </w:tcPr>
          <w:p w14:paraId="169C76D3" w14:textId="77777777" w:rsidR="00666AC7" w:rsidRPr="00A30711" w:rsidRDefault="00666AC7" w:rsidP="00A6560D">
            <w:pPr>
              <w:pStyle w:val="affb"/>
              <w:numPr>
                <w:ilvl w:val="0"/>
                <w:numId w:val="27"/>
              </w:numPr>
              <w:ind w:left="0" w:firstLine="0"/>
              <w:jc w:val="center"/>
              <w:rPr>
                <w:rFonts w:ascii="Times New Roman" w:hAnsi="Times New Roman"/>
                <w:bCs/>
                <w:sz w:val="26"/>
              </w:rPr>
            </w:pPr>
          </w:p>
        </w:tc>
        <w:tc>
          <w:tcPr>
            <w:tcW w:w="9355" w:type="dxa"/>
          </w:tcPr>
          <w:p w14:paraId="0B872AA9" w14:textId="1FFC7B0E" w:rsidR="00666AC7" w:rsidRPr="00BA0CC6" w:rsidRDefault="00E6379E" w:rsidP="00D31A56">
            <w:pPr>
              <w:rPr>
                <w:i/>
                <w:highlight w:val="lightGray"/>
              </w:rPr>
            </w:pPr>
            <w:r w:rsidRPr="00271005">
              <w:rPr>
                <w:i/>
                <w:highlight w:val="lightGray"/>
              </w:rPr>
              <w:t>[</w:t>
            </w:r>
            <w:r>
              <w:rPr>
                <w:i/>
                <w:highlight w:val="lightGray"/>
              </w:rPr>
              <w:t xml:space="preserve">В случае, если </w:t>
            </w:r>
            <w:r w:rsidRPr="00666AC7">
              <w:rPr>
                <w:i/>
                <w:highlight w:val="lightGray"/>
              </w:rPr>
              <w:t>раздел</w:t>
            </w:r>
            <w:r>
              <w:rPr>
                <w:i/>
                <w:highlight w:val="lightGray"/>
              </w:rPr>
              <w:t>ом</w:t>
            </w:r>
            <w:r w:rsidRPr="00666AC7">
              <w:rPr>
                <w:i/>
                <w:highlight w:val="lightGray"/>
              </w:rPr>
              <w:t xml:space="preserve"> </w:t>
            </w:r>
            <w:r>
              <w:rPr>
                <w:i/>
                <w:highlight w:val="lightGray"/>
              </w:rPr>
              <w:fldChar w:fldCharType="begin"/>
            </w:r>
            <w:r>
              <w:rPr>
                <w:i/>
                <w:highlight w:val="lightGray"/>
              </w:rPr>
              <w:instrText xml:space="preserve"> REF _Ref384118605 \r \h </w:instrText>
            </w:r>
            <w:r>
              <w:rPr>
                <w:i/>
                <w:highlight w:val="lightGray"/>
              </w:rPr>
            </w:r>
            <w:r>
              <w:rPr>
                <w:i/>
                <w:highlight w:val="lightGray"/>
              </w:rPr>
              <w:fldChar w:fldCharType="separate"/>
            </w:r>
            <w:r w:rsidR="0023279C">
              <w:rPr>
                <w:i/>
                <w:highlight w:val="lightGray"/>
              </w:rPr>
              <w:t>13</w:t>
            </w:r>
            <w:r>
              <w:rPr>
                <w:i/>
                <w:highlight w:val="lightGray"/>
              </w:rPr>
              <w:fldChar w:fldCharType="end"/>
            </w:r>
            <w:r>
              <w:rPr>
                <w:i/>
                <w:highlight w:val="lightGray"/>
              </w:rPr>
              <w:t xml:space="preserve"> (Приложение №6 к Документации о закупке) предусмотрено предоставление в составе вторых частей заявок сведений и документов, необходимых для осуществления оценки заявки в отношении Участника , в том числе по формам, предусмотренным подразделами </w:t>
            </w:r>
            <w:r>
              <w:rPr>
                <w:i/>
                <w:highlight w:val="lightGray"/>
              </w:rPr>
              <w:fldChar w:fldCharType="begin"/>
            </w:r>
            <w:r>
              <w:rPr>
                <w:i/>
                <w:highlight w:val="lightGray"/>
              </w:rPr>
              <w:instrText xml:space="preserve"> REF _Ref55336378 \r \h </w:instrText>
            </w:r>
            <w:r>
              <w:rPr>
                <w:i/>
                <w:highlight w:val="lightGray"/>
              </w:rPr>
            </w:r>
            <w:r>
              <w:rPr>
                <w:i/>
                <w:highlight w:val="lightGray"/>
              </w:rPr>
              <w:fldChar w:fldCharType="separate"/>
            </w:r>
            <w:r w:rsidR="0023279C">
              <w:rPr>
                <w:i/>
                <w:highlight w:val="lightGray"/>
              </w:rPr>
              <w:t>7.7</w:t>
            </w:r>
            <w:r>
              <w:rPr>
                <w:i/>
                <w:highlight w:val="lightGray"/>
              </w:rPr>
              <w:fldChar w:fldCharType="end"/>
            </w:r>
            <w:r>
              <w:rPr>
                <w:i/>
                <w:highlight w:val="lightGray"/>
              </w:rPr>
              <w:t xml:space="preserve">, </w:t>
            </w:r>
            <w:r>
              <w:rPr>
                <w:i/>
                <w:highlight w:val="lightGray"/>
              </w:rPr>
              <w:fldChar w:fldCharType="begin"/>
            </w:r>
            <w:r>
              <w:rPr>
                <w:i/>
                <w:highlight w:val="lightGray"/>
              </w:rPr>
              <w:instrText xml:space="preserve"> REF _Ref500936270 \r \h </w:instrText>
            </w:r>
            <w:r>
              <w:rPr>
                <w:i/>
                <w:highlight w:val="lightGray"/>
              </w:rPr>
            </w:r>
            <w:r>
              <w:rPr>
                <w:i/>
                <w:highlight w:val="lightGray"/>
              </w:rPr>
              <w:fldChar w:fldCharType="separate"/>
            </w:r>
            <w:r w:rsidR="0023279C">
              <w:rPr>
                <w:i/>
                <w:highlight w:val="lightGray"/>
              </w:rPr>
              <w:t>7.8</w:t>
            </w:r>
            <w:r>
              <w:rPr>
                <w:i/>
                <w:highlight w:val="lightGray"/>
              </w:rPr>
              <w:fldChar w:fldCharType="end"/>
            </w:r>
            <w:r>
              <w:rPr>
                <w:i/>
                <w:highlight w:val="lightGray"/>
              </w:rPr>
              <w:t xml:space="preserve">, </w:t>
            </w:r>
            <w:r>
              <w:rPr>
                <w:i/>
                <w:highlight w:val="lightGray"/>
              </w:rPr>
              <w:fldChar w:fldCharType="begin"/>
            </w:r>
            <w:r>
              <w:rPr>
                <w:i/>
                <w:highlight w:val="lightGray"/>
              </w:rPr>
              <w:instrText xml:space="preserve"> REF _Ref500936368 \r \h </w:instrText>
            </w:r>
            <w:r>
              <w:rPr>
                <w:i/>
                <w:highlight w:val="lightGray"/>
              </w:rPr>
            </w:r>
            <w:r>
              <w:rPr>
                <w:i/>
                <w:highlight w:val="lightGray"/>
              </w:rPr>
              <w:fldChar w:fldCharType="separate"/>
            </w:r>
            <w:r w:rsidR="0023279C">
              <w:rPr>
                <w:i/>
                <w:highlight w:val="lightGray"/>
              </w:rPr>
              <w:t>7.9</w:t>
            </w:r>
            <w:r>
              <w:rPr>
                <w:i/>
                <w:highlight w:val="lightGray"/>
              </w:rPr>
              <w:fldChar w:fldCharType="end"/>
            </w:r>
            <w:r w:rsidRPr="00271005">
              <w:rPr>
                <w:i/>
                <w:highlight w:val="lightGray"/>
              </w:rPr>
              <w:t>]</w:t>
            </w:r>
            <w:r w:rsidRPr="00666AC7">
              <w:t xml:space="preserve"> </w:t>
            </w:r>
            <w:r w:rsidRPr="004713E2">
              <w:t>Документы</w:t>
            </w:r>
            <w:r>
              <w:t xml:space="preserve"> и сведения</w:t>
            </w:r>
            <w:r w:rsidRPr="004713E2">
              <w:t xml:space="preserve">, </w:t>
            </w:r>
            <w:r>
              <w:t>предоставляемые во второй части заявки исключительно для целей проведения оценки заявок</w:t>
            </w:r>
            <w:r w:rsidRPr="004713E2">
              <w:t xml:space="preserve"> (подраздел</w:t>
            </w:r>
            <w:r>
              <w:t xml:space="preserve"> </w:t>
            </w:r>
            <w:r>
              <w:fldChar w:fldCharType="begin"/>
            </w:r>
            <w:r>
              <w:instrText xml:space="preserve"> REF _Ref516106654 \r \h </w:instrText>
            </w:r>
            <w:r>
              <w:fldChar w:fldCharType="separate"/>
            </w:r>
            <w:r w:rsidR="0023279C">
              <w:t>4.19</w:t>
            </w:r>
            <w:r>
              <w:fldChar w:fldCharType="end"/>
            </w:r>
            <w:r w:rsidRPr="004713E2">
              <w:t>);</w:t>
            </w:r>
          </w:p>
        </w:tc>
      </w:tr>
      <w:tr w:rsidR="00985778" w:rsidRPr="00A648B5" w14:paraId="36D276B4" w14:textId="77777777" w:rsidTr="00D31A56">
        <w:trPr>
          <w:trHeight w:val="322"/>
          <w:jc w:val="center"/>
        </w:trPr>
        <w:tc>
          <w:tcPr>
            <w:tcW w:w="851" w:type="dxa"/>
          </w:tcPr>
          <w:p w14:paraId="4D0C81C4" w14:textId="77777777" w:rsidR="00985778" w:rsidRPr="00A30711" w:rsidRDefault="00985778" w:rsidP="00A6560D">
            <w:pPr>
              <w:pStyle w:val="affb"/>
              <w:numPr>
                <w:ilvl w:val="0"/>
                <w:numId w:val="27"/>
              </w:numPr>
              <w:ind w:left="0" w:firstLine="0"/>
              <w:jc w:val="center"/>
              <w:rPr>
                <w:rFonts w:ascii="Times New Roman" w:hAnsi="Times New Roman"/>
                <w:bCs/>
                <w:sz w:val="26"/>
              </w:rPr>
            </w:pPr>
          </w:p>
        </w:tc>
        <w:tc>
          <w:tcPr>
            <w:tcW w:w="9355" w:type="dxa"/>
          </w:tcPr>
          <w:p w14:paraId="73DB1571" w14:textId="6D9C150A" w:rsidR="00985778" w:rsidRPr="007D23CC" w:rsidRDefault="00985778" w:rsidP="00D31A56">
            <w:pPr>
              <w:rPr>
                <w:i/>
                <w:highlight w:val="lightGray"/>
              </w:rPr>
            </w:pPr>
            <w:r w:rsidRPr="00BA0CC6">
              <w:rPr>
                <w:i/>
                <w:highlight w:val="lightGray"/>
              </w:rPr>
              <w:t xml:space="preserve">[при наличии в пункте </w:t>
            </w:r>
            <w:r w:rsidR="006B4973">
              <w:fldChar w:fldCharType="begin"/>
            </w:r>
            <w:r w:rsidR="006B4973">
              <w:instrText xml:space="preserve"> REF _Ref249865292 \r \h  \* MERGEFORMAT </w:instrText>
            </w:r>
            <w:r w:rsidR="006B4973">
              <w:fldChar w:fldCharType="separate"/>
            </w:r>
            <w:r w:rsidR="0023279C" w:rsidRPr="0023279C">
              <w:rPr>
                <w:i/>
                <w:highlight w:val="lightGray"/>
              </w:rPr>
              <w:t>1.2.13</w:t>
            </w:r>
            <w:r w:rsidR="006B4973">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rsidRPr="006F43AB">
              <w:t>Копия</w:t>
            </w:r>
            <w:r w:rsidR="00273070" w:rsidRPr="006F43AB">
              <w:rPr>
                <w:i/>
              </w:rPr>
              <w:t xml:space="preserve"> </w:t>
            </w:r>
            <w:r w:rsidR="002935B6">
              <w:t>независим</w:t>
            </w:r>
            <w:r w:rsidR="002935B6" w:rsidRPr="006F43AB">
              <w:t xml:space="preserve">ой </w:t>
            </w:r>
            <w:r w:rsidRPr="006F43AB">
              <w:t>гарантии – в случае отсутствия внесенных Участником денежных средств на специальный банковский счет</w:t>
            </w:r>
            <w:r w:rsidR="00B87858" w:rsidRPr="006F43AB">
              <w:t>;</w:t>
            </w:r>
          </w:p>
        </w:tc>
      </w:tr>
      <w:tr w:rsidR="00106060" w:rsidRPr="00261235" w14:paraId="5275D382" w14:textId="77777777" w:rsidTr="00D31A56">
        <w:trPr>
          <w:trHeight w:val="322"/>
          <w:jc w:val="center"/>
        </w:trPr>
        <w:tc>
          <w:tcPr>
            <w:tcW w:w="851" w:type="dxa"/>
            <w:vAlign w:val="center"/>
          </w:tcPr>
          <w:p w14:paraId="4320AB89" w14:textId="77777777" w:rsidR="00106060" w:rsidRPr="00261235" w:rsidRDefault="00106060" w:rsidP="00D31A56">
            <w:pPr>
              <w:spacing w:before="60" w:after="60"/>
              <w:jc w:val="center"/>
              <w:rPr>
                <w:bCs/>
                <w:sz w:val="24"/>
                <w:szCs w:val="24"/>
              </w:rPr>
            </w:pPr>
          </w:p>
        </w:tc>
        <w:tc>
          <w:tcPr>
            <w:tcW w:w="9355" w:type="dxa"/>
            <w:vAlign w:val="center"/>
          </w:tcPr>
          <w:p w14:paraId="57617FEF" w14:textId="77777777" w:rsidR="00106060" w:rsidRPr="00261235" w:rsidRDefault="00106060" w:rsidP="00D31A56">
            <w:pPr>
              <w:spacing w:before="60" w:after="60"/>
              <w:jc w:val="left"/>
              <w:rPr>
                <w:bCs/>
                <w:iCs/>
                <w:sz w:val="24"/>
                <w:szCs w:val="24"/>
              </w:rPr>
            </w:pPr>
            <w:r>
              <w:rPr>
                <w:rFonts w:eastAsiaTheme="majorEastAsia"/>
                <w:b/>
                <w:bCs/>
              </w:rPr>
              <w:t>Ценовое</w:t>
            </w:r>
            <w:r w:rsidRPr="00C06382">
              <w:rPr>
                <w:rFonts w:eastAsiaTheme="majorEastAsia"/>
                <w:b/>
                <w:bCs/>
              </w:rPr>
              <w:t xml:space="preserve"> </w:t>
            </w:r>
            <w:r>
              <w:rPr>
                <w:rFonts w:eastAsiaTheme="majorEastAsia"/>
                <w:b/>
                <w:bCs/>
              </w:rPr>
              <w:t>предложение:</w:t>
            </w:r>
          </w:p>
        </w:tc>
      </w:tr>
      <w:tr w:rsidR="00396730" w:rsidRPr="00A648B5" w14:paraId="77857FBC" w14:textId="77777777" w:rsidTr="00D31A56">
        <w:trPr>
          <w:trHeight w:val="322"/>
          <w:jc w:val="center"/>
        </w:trPr>
        <w:tc>
          <w:tcPr>
            <w:tcW w:w="851" w:type="dxa"/>
          </w:tcPr>
          <w:p w14:paraId="0D3FFA58" w14:textId="77777777" w:rsidR="00396730" w:rsidRPr="00A30711" w:rsidRDefault="00396730" w:rsidP="00A6560D">
            <w:pPr>
              <w:pStyle w:val="affb"/>
              <w:numPr>
                <w:ilvl w:val="0"/>
                <w:numId w:val="27"/>
              </w:numPr>
              <w:ind w:left="0" w:firstLine="0"/>
              <w:jc w:val="center"/>
              <w:rPr>
                <w:rFonts w:ascii="Times New Roman" w:hAnsi="Times New Roman"/>
                <w:bCs/>
                <w:sz w:val="26"/>
              </w:rPr>
            </w:pPr>
          </w:p>
        </w:tc>
        <w:tc>
          <w:tcPr>
            <w:tcW w:w="9355" w:type="dxa"/>
          </w:tcPr>
          <w:p w14:paraId="6A73CCD2" w14:textId="5C5F736A" w:rsidR="00396730" w:rsidRPr="00A648B5" w:rsidRDefault="006B4973" w:rsidP="00396730">
            <w:pPr>
              <w:rPr>
                <w:b/>
                <w:bCs/>
              </w:rPr>
            </w:pPr>
            <w:r w:rsidRPr="000D1EE7">
              <w:fldChar w:fldCharType="begin"/>
            </w:r>
            <w:r w:rsidRPr="000D1EE7">
              <w:instrText xml:space="preserve"> REF _Ref55335818 \h  \* MERGEFORMAT </w:instrText>
            </w:r>
            <w:r w:rsidRPr="000D1EE7">
              <w:fldChar w:fldCharType="separate"/>
            </w:r>
            <w:r w:rsidR="0023279C" w:rsidRPr="0023279C">
              <w:t>Коммерческое предложение (форма 3)</w:t>
            </w:r>
            <w:r w:rsidRPr="000D1EE7">
              <w:fldChar w:fldCharType="end"/>
            </w:r>
            <w:r w:rsidR="00396730" w:rsidRPr="000D1EE7">
              <w:t xml:space="preserve"> </w:t>
            </w:r>
            <w:r w:rsidR="00AC5187" w:rsidRPr="000D1EE7">
              <w:t xml:space="preserve">по форме и </w:t>
            </w:r>
            <w:r w:rsidR="00396730" w:rsidRPr="000D1EE7">
              <w:t xml:space="preserve">в соответствии с инструкциями, приведенными в настоящей Документации о закупке (подраздел </w:t>
            </w:r>
            <w:r w:rsidRPr="000D1EE7">
              <w:fldChar w:fldCharType="begin"/>
            </w:r>
            <w:r w:rsidRPr="000D1EE7">
              <w:instrText xml:space="preserve"> REF _Ref55335818 \r \h  \* MERGEFORMAT </w:instrText>
            </w:r>
            <w:r w:rsidRPr="000D1EE7">
              <w:fldChar w:fldCharType="separate"/>
            </w:r>
            <w:r w:rsidR="0023279C">
              <w:t>7.3</w:t>
            </w:r>
            <w:r w:rsidRPr="000D1EE7">
              <w:fldChar w:fldCharType="end"/>
            </w:r>
            <w:r w:rsidR="00396730" w:rsidRPr="000D1EE7">
              <w:t>);</w:t>
            </w:r>
          </w:p>
        </w:tc>
      </w:tr>
    </w:tbl>
    <w:p w14:paraId="57823B44" w14:textId="77777777" w:rsidR="000D1BD3" w:rsidRDefault="001D5723" w:rsidP="00D379D2">
      <w:pPr>
        <w:pStyle w:val="a0"/>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6B318B">
        <w:t>может</w:t>
      </w:r>
      <w:r w:rsidR="006B318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6B318B" w:rsidRPr="006B318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3A28962A" w14:textId="77777777" w:rsidR="00DF4A86" w:rsidRPr="000D1BD3" w:rsidRDefault="00DF4A86" w:rsidP="000D1BD3">
      <w:pPr>
        <w:pStyle w:val="a0"/>
        <w:sectPr w:rsidR="00DF4A86" w:rsidRPr="000D1BD3" w:rsidSect="000D1BD3">
          <w:pgSz w:w="11906" w:h="16838" w:code="9"/>
          <w:pgMar w:top="851" w:right="567" w:bottom="1418" w:left="1134" w:header="680" w:footer="737" w:gutter="0"/>
          <w:cols w:space="708"/>
          <w:titlePg/>
          <w:docGrid w:linePitch="360"/>
        </w:sectPr>
      </w:pPr>
    </w:p>
    <w:p w14:paraId="4215A9C4" w14:textId="77777777" w:rsidR="00E7083F" w:rsidRPr="00B9624D" w:rsidRDefault="00376A79" w:rsidP="000D1BD3">
      <w:pPr>
        <w:pStyle w:val="1"/>
        <w:pageBreakBefore w:val="0"/>
        <w:jc w:val="center"/>
        <w:rPr>
          <w:rFonts w:ascii="Times New Roman" w:hAnsi="Times New Roman"/>
          <w:sz w:val="28"/>
          <w:szCs w:val="28"/>
        </w:rPr>
      </w:pPr>
      <w:bookmarkStart w:id="1525" w:name="_Ref514603893"/>
      <w:bookmarkStart w:id="1526" w:name="_Ref514603898"/>
      <w:bookmarkStart w:id="1527" w:name="_Ref514631923"/>
      <w:bookmarkStart w:id="1528" w:name="_Ref514656489"/>
      <w:bookmarkStart w:id="1529" w:name="_Toc142559434"/>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463"/>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464"/>
      <w:bookmarkEnd w:id="1465"/>
      <w:bookmarkEnd w:id="1520"/>
      <w:bookmarkEnd w:id="1521"/>
      <w:bookmarkEnd w:id="1522"/>
      <w:bookmarkEnd w:id="1525"/>
      <w:bookmarkEnd w:id="1526"/>
      <w:bookmarkEnd w:id="1527"/>
      <w:bookmarkEnd w:id="1528"/>
      <w:bookmarkEnd w:id="1529"/>
      <w:r w:rsidR="00512D0A" w:rsidRPr="00B9624D">
        <w:rPr>
          <w:rFonts w:ascii="Times New Roman" w:hAnsi="Times New Roman"/>
          <w:sz w:val="28"/>
          <w:szCs w:val="28"/>
        </w:rPr>
        <w:t xml:space="preserve"> </w:t>
      </w:r>
    </w:p>
    <w:p w14:paraId="355CE0C6" w14:textId="77777777" w:rsidR="002E42AB" w:rsidRDefault="00692FB8" w:rsidP="002D1E64">
      <w:pPr>
        <w:pStyle w:val="20"/>
        <w:tabs>
          <w:tab w:val="clear" w:pos="2694"/>
          <w:tab w:val="num" w:pos="1134"/>
        </w:tabs>
        <w:ind w:left="1134"/>
      </w:pPr>
      <w:bookmarkStart w:id="1530" w:name="_Toc515631019"/>
      <w:bookmarkStart w:id="1531" w:name="_Toc515631724"/>
      <w:bookmarkStart w:id="1532" w:name="_Toc142559435"/>
      <w:bookmarkEnd w:id="1530"/>
      <w:bookmarkEnd w:id="1531"/>
      <w:r w:rsidRPr="002D1E64">
        <w:rPr>
          <w:sz w:val="28"/>
          <w:szCs w:val="28"/>
        </w:rPr>
        <w:t>Отборочные</w:t>
      </w:r>
      <w:r>
        <w:t xml:space="preserve"> </w:t>
      </w:r>
      <w:r w:rsidRPr="00D4684D">
        <w:rPr>
          <w:sz w:val="28"/>
        </w:rPr>
        <w:t xml:space="preserve">критерии рассмотрения первых частей заявок (первых частей окончательных предложений </w:t>
      </w:r>
      <w:r w:rsidR="00BF1223" w:rsidRPr="00D4684D">
        <w:rPr>
          <w:sz w:val="28"/>
        </w:rPr>
        <w:t>У</w:t>
      </w:r>
      <w:r w:rsidRPr="00D4684D">
        <w:rPr>
          <w:sz w:val="28"/>
        </w:rPr>
        <w:t>частников):</w:t>
      </w:r>
      <w:bookmarkEnd w:id="153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18FE639E"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727D522"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5E2864F2"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B591D2"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6A8136F" w14:textId="77777777"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02E89639"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2405327"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28C2E632"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805DCB6"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3F11612" w14:textId="77777777" w:rsidR="00692FB8" w:rsidRDefault="00692FB8" w:rsidP="00977485">
            <w:pPr>
              <w:jc w:val="left"/>
              <w:rPr>
                <w:b/>
                <w:bCs/>
                <w:sz w:val="20"/>
              </w:rPr>
            </w:pPr>
          </w:p>
        </w:tc>
      </w:tr>
      <w:tr w:rsidR="00692FB8" w14:paraId="77662B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FD7A88E"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F6A0AA1" w14:textId="77777777"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226B86D"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7E03D7" w14:textId="77777777" w:rsidR="00692FB8" w:rsidRDefault="00692FB8" w:rsidP="00977485">
            <w:pPr>
              <w:jc w:val="center"/>
              <w:rPr>
                <w:b/>
                <w:bCs/>
                <w:sz w:val="24"/>
                <w:szCs w:val="24"/>
              </w:rPr>
            </w:pPr>
            <w:r>
              <w:rPr>
                <w:b/>
                <w:bCs/>
                <w:sz w:val="24"/>
                <w:szCs w:val="24"/>
              </w:rPr>
              <w:t>--</w:t>
            </w:r>
          </w:p>
        </w:tc>
      </w:tr>
      <w:tr w:rsidR="00637268" w14:paraId="1CC50AF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5A23910"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B73D721" w14:textId="417194E3" w:rsidR="00637268" w:rsidRDefault="00617D25" w:rsidP="00637268">
            <w:pPr>
              <w:autoSpaceDE w:val="0"/>
              <w:autoSpaceDN w:val="0"/>
              <w:rPr>
                <w:rFonts w:eastAsia="MS Mincho"/>
                <w:sz w:val="24"/>
                <w:szCs w:val="24"/>
              </w:rPr>
            </w:pPr>
            <w:r w:rsidRPr="00CB5686">
              <w:rPr>
                <w:rFonts w:eastAsia="MS Mincho"/>
                <w:sz w:val="24"/>
                <w:szCs w:val="24"/>
              </w:rPr>
              <w:t xml:space="preserve">Наличие в составе </w:t>
            </w:r>
            <w:r>
              <w:rPr>
                <w:rFonts w:eastAsia="MS Mincho"/>
                <w:sz w:val="24"/>
                <w:szCs w:val="24"/>
              </w:rPr>
              <w:t xml:space="preserve">первой части заявки </w:t>
            </w:r>
            <w:r w:rsidRPr="00CB5686">
              <w:rPr>
                <w:rFonts w:eastAsia="MS Mincho"/>
                <w:sz w:val="24"/>
                <w:szCs w:val="24"/>
              </w:rPr>
              <w:t xml:space="preserve">всех обязательных к предоставлению (для целей рассмотрения </w:t>
            </w:r>
            <w:r>
              <w:rPr>
                <w:rFonts w:eastAsia="MS Mincho"/>
                <w:sz w:val="24"/>
                <w:szCs w:val="24"/>
              </w:rPr>
              <w:t>первых частей</w:t>
            </w:r>
            <w:r w:rsidRPr="00CB5686">
              <w:rPr>
                <w:rFonts w:eastAsia="MS Mincho"/>
                <w:sz w:val="24"/>
                <w:szCs w:val="24"/>
              </w:rPr>
              <w:t xml:space="preserve"> </w:t>
            </w:r>
            <w:r>
              <w:rPr>
                <w:rFonts w:eastAsia="MS Mincho"/>
                <w:sz w:val="24"/>
                <w:szCs w:val="24"/>
              </w:rPr>
              <w:t xml:space="preserve">заявок </w:t>
            </w:r>
            <w:r w:rsidRPr="00CB5686">
              <w:rPr>
                <w:rFonts w:eastAsia="MS Mincho"/>
                <w:sz w:val="24"/>
                <w:szCs w:val="24"/>
              </w:rPr>
              <w:t xml:space="preserve">в рамках отборочной стадии) документов в соответствии с требованиями Приложения №4 к Документации о закупке, а также правильность их оформления (в т.ч. </w:t>
            </w:r>
            <w:r>
              <w:rPr>
                <w:rFonts w:eastAsia="MS Mincho"/>
                <w:sz w:val="24"/>
                <w:szCs w:val="24"/>
              </w:rPr>
              <w:t>в части языка и валюты заявки</w:t>
            </w:r>
            <w:r w:rsidRPr="00CB5686">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610EF4C" w14:textId="0C4E3EE2" w:rsidR="00637268" w:rsidRPr="00A26A8D" w:rsidRDefault="00637268" w:rsidP="00637268">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23279C">
              <w:rPr>
                <w:sz w:val="24"/>
                <w:szCs w:val="24"/>
              </w:rPr>
              <w:t>4.5.1</w:t>
            </w:r>
            <w:r w:rsidR="00343B48">
              <w:rPr>
                <w:sz w:val="24"/>
                <w:szCs w:val="24"/>
              </w:rPr>
              <w:fldChar w:fldCharType="end"/>
            </w:r>
            <w:r w:rsidR="00EE409F">
              <w:rPr>
                <w:sz w:val="24"/>
                <w:szCs w:val="24"/>
              </w:rPr>
              <w:t xml:space="preserve">, </w:t>
            </w:r>
            <w:r w:rsidR="00343B48">
              <w:rPr>
                <w:sz w:val="24"/>
                <w:szCs w:val="24"/>
              </w:rPr>
              <w:fldChar w:fldCharType="begin"/>
            </w:r>
            <w:r>
              <w:rPr>
                <w:sz w:val="24"/>
                <w:szCs w:val="24"/>
              </w:rPr>
              <w:instrText xml:space="preserve"> REF _Ref516123343 \r \h </w:instrText>
            </w:r>
            <w:r w:rsidR="00343B48">
              <w:rPr>
                <w:sz w:val="24"/>
                <w:szCs w:val="24"/>
              </w:rPr>
            </w:r>
            <w:r w:rsidR="00343B48">
              <w:rPr>
                <w:sz w:val="24"/>
                <w:szCs w:val="24"/>
              </w:rPr>
              <w:fldChar w:fldCharType="separate"/>
            </w:r>
            <w:r w:rsidR="0023279C">
              <w:rPr>
                <w:sz w:val="24"/>
                <w:szCs w:val="24"/>
              </w:rPr>
              <w:t>4.5.3</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23279C">
              <w:rPr>
                <w:sz w:val="24"/>
                <w:szCs w:val="24"/>
              </w:rPr>
              <w:t>4.5.4</w:t>
            </w:r>
            <w:r w:rsidR="00343B4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2B8F613" w14:textId="77777777" w:rsidR="00637268" w:rsidRDefault="000735F8" w:rsidP="00637268">
            <w:pPr>
              <w:jc w:val="center"/>
              <w:rPr>
                <w:b/>
                <w:bCs/>
                <w:sz w:val="24"/>
                <w:szCs w:val="24"/>
              </w:rPr>
            </w:pPr>
            <w:r w:rsidRPr="000735F8">
              <w:rPr>
                <w:b/>
                <w:bCs/>
                <w:sz w:val="24"/>
                <w:szCs w:val="24"/>
              </w:rPr>
              <w:t>Тех, Юр</w:t>
            </w:r>
          </w:p>
        </w:tc>
      </w:tr>
      <w:tr w:rsidR="00637268" w14:paraId="107CBCF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E42C4A7"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27F1E78" w14:textId="0841EB59"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r w:rsidR="00B3617D">
              <w:rPr>
                <w:sz w:val="24"/>
                <w:szCs w:val="24"/>
              </w:rPr>
              <w:t>,</w:t>
            </w:r>
            <w:r w:rsidR="00B3617D" w:rsidRPr="00BF3A17">
              <w:rPr>
                <w:sz w:val="24"/>
                <w:szCs w:val="24"/>
              </w:rPr>
              <w:t xml:space="preserve"> а также внутренних противоречи</w:t>
            </w:r>
            <w:r w:rsidR="00B3617D">
              <w:rPr>
                <w:sz w:val="24"/>
                <w:szCs w:val="24"/>
              </w:rPr>
              <w:t>й</w:t>
            </w:r>
            <w:r w:rsidR="00B3617D" w:rsidRPr="00BF3A17">
              <w:rPr>
                <w:sz w:val="24"/>
                <w:szCs w:val="24"/>
              </w:rPr>
              <w:t xml:space="preserve"> между различными частями и/или документами заявки</w:t>
            </w:r>
            <w:r w:rsidR="002D5BD4" w:rsidRPr="00391707">
              <w:rPr>
                <w:sz w:val="24"/>
                <w:szCs w:val="24"/>
              </w:rPr>
              <w:t>, в том числе по тексту внутри одного документа</w:t>
            </w:r>
          </w:p>
        </w:tc>
        <w:tc>
          <w:tcPr>
            <w:tcW w:w="1843" w:type="dxa"/>
            <w:tcBorders>
              <w:top w:val="single" w:sz="4" w:space="0" w:color="auto"/>
              <w:left w:val="single" w:sz="4" w:space="0" w:color="auto"/>
              <w:bottom w:val="single" w:sz="4" w:space="0" w:color="auto"/>
              <w:right w:val="single" w:sz="4" w:space="0" w:color="auto"/>
            </w:tcBorders>
            <w:vAlign w:val="center"/>
          </w:tcPr>
          <w:p w14:paraId="11C0DFB4" w14:textId="150A4BF5" w:rsidR="00637268" w:rsidRDefault="00637268" w:rsidP="00637268">
            <w:pPr>
              <w:jc w:val="center"/>
              <w:rPr>
                <w:sz w:val="24"/>
                <w:szCs w:val="24"/>
              </w:rPr>
            </w:pPr>
            <w:r w:rsidRPr="004031EE">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23279C" w:rsidRPr="0023279C">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2F52A47B" w14:textId="77777777" w:rsidR="00637268" w:rsidRDefault="00907650" w:rsidP="00637268">
            <w:pPr>
              <w:jc w:val="center"/>
              <w:rPr>
                <w:b/>
                <w:bCs/>
                <w:sz w:val="24"/>
                <w:szCs w:val="24"/>
              </w:rPr>
            </w:pPr>
            <w:r>
              <w:rPr>
                <w:b/>
                <w:bCs/>
                <w:sz w:val="24"/>
                <w:szCs w:val="24"/>
              </w:rPr>
              <w:t>Тех, Юр</w:t>
            </w:r>
          </w:p>
        </w:tc>
      </w:tr>
      <w:tr w:rsidR="00637268" w14:paraId="2BCE7D7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C6AA8CD"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2DA7C1E" w14:textId="77777777"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52D854DA" w14:textId="65036833" w:rsidR="00637268" w:rsidRDefault="00637268" w:rsidP="00637268">
            <w:pPr>
              <w:jc w:val="center"/>
              <w:rPr>
                <w:b/>
                <w:bCs/>
                <w:sz w:val="24"/>
                <w:szCs w:val="24"/>
              </w:rPr>
            </w:pPr>
            <w:r w:rsidRPr="00C34252">
              <w:rPr>
                <w:sz w:val="24"/>
                <w:szCs w:val="24"/>
              </w:rPr>
              <w:t xml:space="preserve">подпункт </w:t>
            </w:r>
            <w:r w:rsidR="00343B48">
              <w:rPr>
                <w:sz w:val="24"/>
                <w:szCs w:val="24"/>
              </w:rPr>
              <w:fldChar w:fldCharType="begin"/>
            </w:r>
            <w:r>
              <w:rPr>
                <w:sz w:val="24"/>
                <w:szCs w:val="24"/>
              </w:rPr>
              <w:instrText xml:space="preserve"> REF _Ref516122865 \r \h </w:instrText>
            </w:r>
            <w:r w:rsidR="00343B48">
              <w:rPr>
                <w:sz w:val="24"/>
                <w:szCs w:val="24"/>
              </w:rPr>
            </w:r>
            <w:r w:rsidR="00343B48">
              <w:rPr>
                <w:sz w:val="24"/>
                <w:szCs w:val="24"/>
              </w:rPr>
              <w:fldChar w:fldCharType="separate"/>
            </w:r>
            <w:r w:rsidR="0023279C">
              <w:rPr>
                <w:sz w:val="24"/>
                <w:szCs w:val="24"/>
              </w:rPr>
              <w:t>4.5.1.4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503C13C0" w14:textId="77777777" w:rsidR="00637268" w:rsidRDefault="00637268" w:rsidP="00637268">
            <w:pPr>
              <w:jc w:val="center"/>
              <w:rPr>
                <w:b/>
                <w:bCs/>
                <w:sz w:val="24"/>
                <w:szCs w:val="24"/>
              </w:rPr>
            </w:pPr>
            <w:r>
              <w:rPr>
                <w:b/>
                <w:bCs/>
                <w:sz w:val="24"/>
                <w:szCs w:val="24"/>
              </w:rPr>
              <w:t>Тех</w:t>
            </w:r>
            <w:r w:rsidR="00CC582B">
              <w:rPr>
                <w:b/>
                <w:bCs/>
                <w:sz w:val="24"/>
                <w:szCs w:val="24"/>
              </w:rPr>
              <w:t>, Юр</w:t>
            </w:r>
          </w:p>
        </w:tc>
      </w:tr>
      <w:tr w:rsidR="00637268" w14:paraId="674B904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AF704E" w14:textId="77777777" w:rsidR="00637268"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4743DC7" w14:textId="77777777"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A729BCF" w14:textId="77777777"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D04DF6" w14:textId="77777777" w:rsidR="00637268" w:rsidRDefault="00637268" w:rsidP="004745E0">
            <w:pPr>
              <w:keepNext/>
              <w:jc w:val="center"/>
              <w:rPr>
                <w:b/>
                <w:bCs/>
                <w:sz w:val="24"/>
                <w:szCs w:val="24"/>
              </w:rPr>
            </w:pPr>
            <w:r>
              <w:rPr>
                <w:b/>
                <w:bCs/>
                <w:sz w:val="24"/>
                <w:szCs w:val="24"/>
              </w:rPr>
              <w:t>--</w:t>
            </w:r>
          </w:p>
        </w:tc>
      </w:tr>
      <w:tr w:rsidR="00637268" w14:paraId="52AFAB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8EB2A04"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0B7D210"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37029E42" w14:textId="180F6FF0"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3279C">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_Ref516122898 \r \h </w:instrText>
            </w:r>
            <w:r w:rsidR="00343B48">
              <w:rPr>
                <w:sz w:val="24"/>
                <w:szCs w:val="24"/>
              </w:rPr>
            </w:r>
            <w:r w:rsidR="00343B48">
              <w:rPr>
                <w:sz w:val="24"/>
                <w:szCs w:val="24"/>
              </w:rPr>
              <w:fldChar w:fldCharType="separate"/>
            </w:r>
            <w:r w:rsidR="0023279C">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7E19C6" w14:textId="77777777" w:rsidR="00637268" w:rsidRDefault="00637268" w:rsidP="00637268">
            <w:pPr>
              <w:jc w:val="center"/>
              <w:rPr>
                <w:b/>
                <w:bCs/>
                <w:sz w:val="24"/>
                <w:szCs w:val="24"/>
              </w:rPr>
            </w:pPr>
            <w:r>
              <w:rPr>
                <w:b/>
                <w:bCs/>
                <w:sz w:val="24"/>
                <w:szCs w:val="24"/>
              </w:rPr>
              <w:t>Тех</w:t>
            </w:r>
          </w:p>
        </w:tc>
      </w:tr>
      <w:tr w:rsidR="00637268" w14:paraId="59F6C2F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8638BA0"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DF03B83"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427E7E1" w14:textId="78878B46"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3279C">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_Ref516122905 \r \h </w:instrText>
            </w:r>
            <w:r w:rsidR="00343B48">
              <w:rPr>
                <w:sz w:val="24"/>
                <w:szCs w:val="24"/>
              </w:rPr>
            </w:r>
            <w:r w:rsidR="00343B48">
              <w:rPr>
                <w:sz w:val="24"/>
                <w:szCs w:val="24"/>
              </w:rPr>
              <w:fldChar w:fldCharType="separate"/>
            </w:r>
            <w:r w:rsidR="0023279C">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F79407" w14:textId="77777777" w:rsidR="00637268" w:rsidRDefault="00637268" w:rsidP="00637268">
            <w:pPr>
              <w:jc w:val="center"/>
              <w:rPr>
                <w:b/>
                <w:bCs/>
                <w:sz w:val="24"/>
                <w:szCs w:val="24"/>
              </w:rPr>
            </w:pPr>
            <w:r>
              <w:rPr>
                <w:b/>
                <w:bCs/>
                <w:sz w:val="24"/>
                <w:szCs w:val="24"/>
              </w:rPr>
              <w:t>Тех</w:t>
            </w:r>
          </w:p>
        </w:tc>
      </w:tr>
      <w:tr w:rsidR="00637268" w14:paraId="3F79630B"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6AA218DA"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7A059F4"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p>
        </w:tc>
        <w:tc>
          <w:tcPr>
            <w:tcW w:w="1843" w:type="dxa"/>
            <w:tcBorders>
              <w:top w:val="single" w:sz="4" w:space="0" w:color="auto"/>
              <w:left w:val="single" w:sz="4" w:space="0" w:color="auto"/>
              <w:bottom w:val="single" w:sz="4" w:space="0" w:color="auto"/>
              <w:right w:val="single" w:sz="4" w:space="0" w:color="auto"/>
            </w:tcBorders>
            <w:hideMark/>
          </w:tcPr>
          <w:p w14:paraId="0DA7E206" w14:textId="555B4639"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3279C">
              <w:t>8</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C96C7BC" w14:textId="77777777" w:rsidR="00637268" w:rsidRDefault="00637268" w:rsidP="00637268">
            <w:pPr>
              <w:jc w:val="center"/>
              <w:rPr>
                <w:b/>
                <w:bCs/>
                <w:sz w:val="24"/>
                <w:szCs w:val="24"/>
              </w:rPr>
            </w:pPr>
            <w:r>
              <w:rPr>
                <w:b/>
                <w:bCs/>
                <w:sz w:val="24"/>
                <w:szCs w:val="24"/>
              </w:rPr>
              <w:t>Тех</w:t>
            </w:r>
          </w:p>
        </w:tc>
      </w:tr>
      <w:tr w:rsidR="00637268" w14:paraId="65C5EBC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ED97EA1"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8DBB3F6"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F93DD87" w14:textId="12DCAF1D"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sidR="006B4973">
              <w:fldChar w:fldCharType="begin"/>
            </w:r>
            <w:r w:rsidR="006B4973">
              <w:instrText xml:space="preserve"> REF _Ref384123551 \r \h  \* MERGEFORMAT </w:instrText>
            </w:r>
            <w:r w:rsidR="006B4973">
              <w:fldChar w:fldCharType="separate"/>
            </w:r>
            <w:r w:rsidR="0023279C">
              <w:t>8</w:t>
            </w:r>
            <w:r w:rsidR="006B4973">
              <w:fldChar w:fldCharType="end"/>
            </w:r>
            <w:r>
              <w:rPr>
                <w:sz w:val="24"/>
                <w:szCs w:val="24"/>
              </w:rPr>
              <w:t xml:space="preserve"> / </w:t>
            </w:r>
            <w:r w:rsidR="006B4973">
              <w:fldChar w:fldCharType="begin"/>
            </w:r>
            <w:r w:rsidR="006B4973">
              <w:instrText xml:space="preserve"> REF _Ref324332106 \r \h  \* MERGEFORMAT </w:instrText>
            </w:r>
            <w:r w:rsidR="006B4973">
              <w:fldChar w:fldCharType="separate"/>
            </w:r>
            <w:r w:rsidR="0023279C">
              <w:t>9</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6A652DD" w14:textId="77777777" w:rsidR="00637268" w:rsidRDefault="00637268" w:rsidP="00637268">
            <w:pPr>
              <w:jc w:val="center"/>
              <w:rPr>
                <w:b/>
                <w:bCs/>
                <w:sz w:val="24"/>
                <w:szCs w:val="24"/>
              </w:rPr>
            </w:pPr>
            <w:r>
              <w:rPr>
                <w:b/>
                <w:bCs/>
                <w:sz w:val="24"/>
                <w:szCs w:val="24"/>
              </w:rPr>
              <w:t>Тех</w:t>
            </w:r>
          </w:p>
        </w:tc>
      </w:tr>
      <w:tr w:rsidR="004E0743" w14:paraId="21C24219" w14:textId="77777777" w:rsidTr="004E0743">
        <w:trPr>
          <w:cantSplit/>
        </w:trPr>
        <w:tc>
          <w:tcPr>
            <w:tcW w:w="993" w:type="dxa"/>
            <w:tcBorders>
              <w:top w:val="single" w:sz="4" w:space="0" w:color="auto"/>
              <w:left w:val="single" w:sz="4" w:space="0" w:color="auto"/>
              <w:bottom w:val="single" w:sz="4" w:space="0" w:color="auto"/>
              <w:right w:val="single" w:sz="4" w:space="0" w:color="auto"/>
            </w:tcBorders>
          </w:tcPr>
          <w:p w14:paraId="4492F64D" w14:textId="77777777" w:rsidR="004E0743" w:rsidRPr="00B05D05" w:rsidRDefault="004E0743"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4FFCDF4" w14:textId="77777777" w:rsidR="004E0743" w:rsidRPr="0025598B" w:rsidRDefault="004E0743" w:rsidP="004E0743">
            <w:pPr>
              <w:autoSpaceDE w:val="0"/>
              <w:autoSpaceDN w:val="0"/>
              <w:rPr>
                <w:b/>
                <w:bCs/>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2"/>
                <w:color w:val="000000"/>
                <w:sz w:val="24"/>
              </w:rPr>
              <w:t xml:space="preserve"> </w:t>
            </w:r>
            <w:r w:rsidRPr="00A241D5">
              <w:rPr>
                <w:rStyle w:val="aff2"/>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748CDC49" w14:textId="45344B20" w:rsidR="004E0743" w:rsidRDefault="004E0743" w:rsidP="004E0743">
            <w:pPr>
              <w:autoSpaceDE w:val="0"/>
              <w:autoSpaceDN w:val="0"/>
              <w:jc w:val="center"/>
              <w:rPr>
                <w:b/>
                <w:bCs/>
                <w:sz w:val="24"/>
                <w:szCs w:val="24"/>
              </w:rPr>
            </w:pPr>
            <w:r>
              <w:rPr>
                <w:sz w:val="24"/>
                <w:szCs w:val="24"/>
              </w:rPr>
              <w:t xml:space="preserve">подраздел </w:t>
            </w:r>
            <w:r w:rsidR="00343B48">
              <w:rPr>
                <w:sz w:val="24"/>
                <w:szCs w:val="24"/>
              </w:rPr>
              <w:fldChar w:fldCharType="begin"/>
            </w:r>
            <w:r w:rsidR="00585591">
              <w:rPr>
                <w:sz w:val="24"/>
                <w:szCs w:val="24"/>
              </w:rPr>
              <w:instrText xml:space="preserve"> REF _Ref26831702 \r \h </w:instrText>
            </w:r>
            <w:r w:rsidR="00343B48">
              <w:rPr>
                <w:sz w:val="24"/>
                <w:szCs w:val="24"/>
              </w:rPr>
            </w:r>
            <w:r w:rsidR="00343B48">
              <w:rPr>
                <w:sz w:val="24"/>
                <w:szCs w:val="24"/>
              </w:rPr>
              <w:fldChar w:fldCharType="separate"/>
            </w:r>
            <w:r w:rsidR="0023279C">
              <w:rPr>
                <w:sz w:val="24"/>
                <w:szCs w:val="24"/>
              </w:rPr>
              <w:t>4.21</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5AEBC3C5" w14:textId="77777777" w:rsidR="004E0743" w:rsidRDefault="004E0743" w:rsidP="004E0743">
            <w:pPr>
              <w:jc w:val="center"/>
              <w:rPr>
                <w:b/>
                <w:bCs/>
                <w:sz w:val="24"/>
                <w:szCs w:val="24"/>
              </w:rPr>
            </w:pPr>
            <w:r>
              <w:rPr>
                <w:b/>
                <w:bCs/>
                <w:sz w:val="24"/>
                <w:szCs w:val="24"/>
              </w:rPr>
              <w:t>Тех</w:t>
            </w:r>
          </w:p>
        </w:tc>
      </w:tr>
    </w:tbl>
    <w:p w14:paraId="346E7147" w14:textId="3D69A108" w:rsidR="00906666" w:rsidRDefault="00906666" w:rsidP="002D1E64">
      <w:pPr>
        <w:pStyle w:val="20"/>
        <w:tabs>
          <w:tab w:val="clear" w:pos="2694"/>
          <w:tab w:val="num" w:pos="1134"/>
        </w:tabs>
        <w:ind w:left="1134"/>
      </w:pPr>
      <w:bookmarkStart w:id="1533" w:name="_Ref71038635"/>
      <w:bookmarkStart w:id="1534" w:name="_Ref71039002"/>
      <w:bookmarkStart w:id="1535" w:name="_Toc142559436"/>
      <w:r w:rsidRPr="002D1E64">
        <w:rPr>
          <w:sz w:val="28"/>
          <w:szCs w:val="28"/>
        </w:rPr>
        <w:t>Отборочные</w:t>
      </w:r>
      <w:r>
        <w:t xml:space="preserve"> критерии рассмотрения вторых частей заявок:</w:t>
      </w:r>
      <w:bookmarkEnd w:id="1533"/>
      <w:bookmarkEnd w:id="1534"/>
      <w:bookmarkEnd w:id="1535"/>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68AED05E"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BFC937A"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3B26B43"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EC9CF2B"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F1D78C4" w14:textId="77777777" w:rsidR="00906666" w:rsidRPr="007A5AE4" w:rsidRDefault="00906666" w:rsidP="00040181">
            <w:pPr>
              <w:ind w:left="-111" w:right="-111"/>
              <w:jc w:val="center"/>
              <w:rPr>
                <w:bCs/>
                <w:sz w:val="20"/>
                <w:szCs w:val="20"/>
              </w:rPr>
            </w:pPr>
            <w:r w:rsidRPr="007A5AE4">
              <w:rPr>
                <w:bCs/>
                <w:sz w:val="20"/>
                <w:szCs w:val="20"/>
              </w:rPr>
              <w:t xml:space="preserve">Направления оценки заявок* </w:t>
            </w:r>
          </w:p>
        </w:tc>
      </w:tr>
      <w:tr w:rsidR="00906666" w14:paraId="7D993607"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57C85D6" w14:textId="77777777" w:rsidR="00906666" w:rsidRDefault="00906666" w:rsidP="00040181">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527147E"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74A16FE"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060D35B" w14:textId="77777777" w:rsidR="00906666" w:rsidRDefault="00906666" w:rsidP="00040181">
            <w:pPr>
              <w:jc w:val="left"/>
              <w:rPr>
                <w:b/>
                <w:bCs/>
                <w:sz w:val="20"/>
              </w:rPr>
            </w:pPr>
          </w:p>
        </w:tc>
      </w:tr>
      <w:tr w:rsidR="00906666" w14:paraId="45C4C255" w14:textId="77777777" w:rsidTr="00C01AC1">
        <w:trPr>
          <w:cantSplit/>
        </w:trPr>
        <w:tc>
          <w:tcPr>
            <w:tcW w:w="993" w:type="dxa"/>
            <w:tcBorders>
              <w:top w:val="single" w:sz="4" w:space="0" w:color="auto"/>
              <w:left w:val="single" w:sz="4" w:space="0" w:color="auto"/>
              <w:bottom w:val="single" w:sz="4" w:space="0" w:color="auto"/>
              <w:right w:val="single" w:sz="4" w:space="0" w:color="auto"/>
            </w:tcBorders>
          </w:tcPr>
          <w:p w14:paraId="79BAA0ED" w14:textId="77777777" w:rsidR="00906666"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7BCA401"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AEC703C"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0B9A9EA4" w14:textId="77777777" w:rsidR="00906666" w:rsidRDefault="00906666" w:rsidP="00040181">
            <w:pPr>
              <w:jc w:val="center"/>
              <w:rPr>
                <w:b/>
                <w:bCs/>
                <w:sz w:val="24"/>
                <w:szCs w:val="24"/>
              </w:rPr>
            </w:pPr>
            <w:r>
              <w:rPr>
                <w:b/>
                <w:bCs/>
                <w:sz w:val="24"/>
                <w:szCs w:val="24"/>
              </w:rPr>
              <w:t>--</w:t>
            </w:r>
          </w:p>
        </w:tc>
      </w:tr>
      <w:tr w:rsidR="00712C6A" w14:paraId="6570C9DC" w14:textId="77777777" w:rsidTr="00D4684D">
        <w:trPr>
          <w:cantSplit/>
          <w:trHeight w:val="792"/>
        </w:trPr>
        <w:tc>
          <w:tcPr>
            <w:tcW w:w="993" w:type="dxa"/>
            <w:tcBorders>
              <w:top w:val="single" w:sz="4" w:space="0" w:color="auto"/>
              <w:left w:val="single" w:sz="4" w:space="0" w:color="auto"/>
              <w:bottom w:val="single" w:sz="4" w:space="0" w:color="auto"/>
              <w:right w:val="single" w:sz="4" w:space="0" w:color="auto"/>
            </w:tcBorders>
          </w:tcPr>
          <w:p w14:paraId="533475EA" w14:textId="77777777" w:rsidR="00712C6A" w:rsidRDefault="00712C6A" w:rsidP="00712C6A">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E9C6FE5" w14:textId="15781A0C" w:rsidR="00712C6A" w:rsidRPr="00E62F4B" w:rsidRDefault="00712C6A" w:rsidP="00712C6A">
            <w:pPr>
              <w:autoSpaceDE w:val="0"/>
              <w:autoSpaceDN w:val="0"/>
              <w:rPr>
                <w:rFonts w:eastAsia="MS Mincho"/>
                <w:sz w:val="24"/>
                <w:szCs w:val="24"/>
              </w:rPr>
            </w:pPr>
            <w:r w:rsidRPr="00CB5686">
              <w:rPr>
                <w:rFonts w:eastAsia="MS Mincho"/>
                <w:sz w:val="24"/>
                <w:szCs w:val="24"/>
              </w:rPr>
              <w:t xml:space="preserve">Наличие в составе </w:t>
            </w:r>
            <w:r>
              <w:rPr>
                <w:rFonts w:eastAsia="MS Mincho"/>
                <w:sz w:val="24"/>
                <w:szCs w:val="24"/>
              </w:rPr>
              <w:t xml:space="preserve">второй части заявки </w:t>
            </w:r>
            <w:r w:rsidRPr="00CB5686">
              <w:rPr>
                <w:rFonts w:eastAsia="MS Mincho"/>
                <w:sz w:val="24"/>
                <w:szCs w:val="24"/>
              </w:rPr>
              <w:t xml:space="preserve">всех обязательных к предоставлению (для целей рассмотрения </w:t>
            </w:r>
            <w:r>
              <w:rPr>
                <w:rFonts w:eastAsia="MS Mincho"/>
                <w:sz w:val="24"/>
                <w:szCs w:val="24"/>
              </w:rPr>
              <w:t>вторых частей</w:t>
            </w:r>
            <w:r w:rsidRPr="00CB5686">
              <w:rPr>
                <w:rFonts w:eastAsia="MS Mincho"/>
                <w:sz w:val="24"/>
                <w:szCs w:val="24"/>
              </w:rPr>
              <w:t xml:space="preserve"> </w:t>
            </w:r>
            <w:r>
              <w:rPr>
                <w:rFonts w:eastAsia="MS Mincho"/>
                <w:sz w:val="24"/>
                <w:szCs w:val="24"/>
              </w:rPr>
              <w:t xml:space="preserve">заявок </w:t>
            </w:r>
            <w:r w:rsidRPr="00CB5686">
              <w:rPr>
                <w:rFonts w:eastAsia="MS Mincho"/>
                <w:sz w:val="24"/>
                <w:szCs w:val="24"/>
              </w:rPr>
              <w:t>в рамках отборочной стадии) документов в соответствии с требованиями Приложения №4 к Документации о закупке, а также правильность их оформления (</w:t>
            </w:r>
            <w:r w:rsidR="00AC4425" w:rsidRPr="00AC4425">
              <w:rPr>
                <w:rFonts w:eastAsia="MS Mincho"/>
                <w:sz w:val="24"/>
                <w:szCs w:val="24"/>
              </w:rPr>
              <w:t>в т.ч. в части наличия должных печатей, подписей, формы заверения, языка и валюты заявки</w:t>
            </w:r>
            <w:r w:rsidRPr="00CB5686">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27D6E84" w14:textId="57D69215" w:rsidR="00712C6A" w:rsidRDefault="00712C6A" w:rsidP="00712C6A">
            <w:pPr>
              <w:jc w:val="center"/>
              <w:rPr>
                <w:sz w:val="24"/>
                <w:szCs w:val="24"/>
              </w:rPr>
            </w:pPr>
            <w:r>
              <w:rPr>
                <w:sz w:val="24"/>
                <w:szCs w:val="24"/>
              </w:rPr>
              <w:t xml:space="preserve">пункты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23279C">
              <w:rPr>
                <w:sz w:val="24"/>
                <w:szCs w:val="24"/>
              </w:rPr>
              <w:t>4.5.1</w:t>
            </w:r>
            <w:r>
              <w:rPr>
                <w:sz w:val="24"/>
                <w:szCs w:val="24"/>
              </w:rPr>
              <w:fldChar w:fldCharType="end"/>
            </w:r>
            <w:r>
              <w:rPr>
                <w:sz w:val="24"/>
                <w:szCs w:val="24"/>
              </w:rPr>
              <w:t xml:space="preserve">,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23279C">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23279C">
              <w:rPr>
                <w:sz w:val="24"/>
                <w:szCs w:val="24"/>
              </w:rPr>
              <w:t>4.5.4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5105C559" w14:textId="0AF2E6B3" w:rsidR="00712C6A" w:rsidRDefault="00712C6A" w:rsidP="00712C6A">
            <w:pPr>
              <w:jc w:val="center"/>
              <w:rPr>
                <w:b/>
                <w:bCs/>
                <w:sz w:val="24"/>
                <w:szCs w:val="24"/>
              </w:rPr>
            </w:pPr>
            <w:r w:rsidRPr="000735F8">
              <w:rPr>
                <w:b/>
                <w:bCs/>
                <w:sz w:val="24"/>
                <w:szCs w:val="24"/>
              </w:rPr>
              <w:t>Тех, Юр</w:t>
            </w:r>
            <w:r>
              <w:rPr>
                <w:b/>
                <w:bCs/>
                <w:sz w:val="24"/>
                <w:szCs w:val="24"/>
              </w:rPr>
              <w:t>, Орг, Бзп</w:t>
            </w:r>
          </w:p>
        </w:tc>
      </w:tr>
      <w:tr w:rsidR="00712C6A" w14:paraId="627CAC65" w14:textId="77777777" w:rsidTr="00C01AC1">
        <w:trPr>
          <w:cantSplit/>
        </w:trPr>
        <w:tc>
          <w:tcPr>
            <w:tcW w:w="993" w:type="dxa"/>
            <w:tcBorders>
              <w:top w:val="single" w:sz="4" w:space="0" w:color="auto"/>
              <w:left w:val="single" w:sz="4" w:space="0" w:color="auto"/>
              <w:bottom w:val="single" w:sz="4" w:space="0" w:color="auto"/>
              <w:right w:val="single" w:sz="4" w:space="0" w:color="auto"/>
            </w:tcBorders>
          </w:tcPr>
          <w:p w14:paraId="28601F08" w14:textId="77777777" w:rsidR="00712C6A" w:rsidRDefault="00712C6A" w:rsidP="00712C6A">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A933BD1" w14:textId="5F306E78" w:rsidR="00712C6A" w:rsidRDefault="00712C6A" w:rsidP="00712C6A">
            <w:pPr>
              <w:autoSpaceDE w:val="0"/>
              <w:autoSpaceDN w:val="0"/>
              <w:rPr>
                <w:rFonts w:eastAsia="MS Mincho"/>
                <w:sz w:val="24"/>
                <w:szCs w:val="24"/>
              </w:rPr>
            </w:pPr>
            <w:r w:rsidRPr="00E62F4B">
              <w:rPr>
                <w:rFonts w:eastAsia="MS Mincho"/>
                <w:sz w:val="24"/>
                <w:szCs w:val="24"/>
              </w:rPr>
              <w:t>Соответствие Письма о подаче оферты установленной форме и иным требованиям Документации о закупке, в т.ч. в части срока действия</w:t>
            </w:r>
            <w:r w:rsidR="00AC4425">
              <w:rPr>
                <w:rFonts w:eastAsia="MS Mincho"/>
                <w:sz w:val="24"/>
                <w:szCs w:val="24"/>
              </w:rPr>
              <w:t xml:space="preserve"> </w:t>
            </w:r>
            <w:r w:rsidRPr="00E62F4B">
              <w:rPr>
                <w:rFonts w:eastAsia="MS Mincho"/>
                <w:sz w:val="24"/>
                <w:szCs w:val="24"/>
              </w:rPr>
              <w:t>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6A8675" w14:textId="0F00D529" w:rsidR="00712C6A" w:rsidRDefault="00712C6A" w:rsidP="00712C6A">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_Ref55336310 \r \h </w:instrText>
            </w:r>
            <w:r>
              <w:rPr>
                <w:sz w:val="24"/>
                <w:szCs w:val="24"/>
              </w:rPr>
            </w:r>
            <w:r>
              <w:rPr>
                <w:sz w:val="24"/>
                <w:szCs w:val="24"/>
              </w:rPr>
              <w:fldChar w:fldCharType="separate"/>
            </w:r>
            <w:r w:rsidR="0023279C">
              <w:rPr>
                <w:sz w:val="24"/>
                <w:szCs w:val="24"/>
              </w:rPr>
              <w:t>7.2</w:t>
            </w:r>
            <w:r>
              <w:rPr>
                <w:sz w:val="24"/>
                <w:szCs w:val="24"/>
              </w:rPr>
              <w:fldChar w:fldCharType="end"/>
            </w:r>
            <w:r>
              <w:rPr>
                <w:sz w:val="24"/>
                <w:szCs w:val="24"/>
              </w:rPr>
              <w:t xml:space="preserve"> / пункты </w:t>
            </w:r>
            <w:r w:rsidR="00AC4425">
              <w:rPr>
                <w:sz w:val="24"/>
                <w:szCs w:val="24"/>
              </w:rPr>
              <w:fldChar w:fldCharType="begin"/>
            </w:r>
            <w:r w:rsidR="00AC4425">
              <w:rPr>
                <w:sz w:val="24"/>
                <w:szCs w:val="24"/>
              </w:rPr>
              <w:instrText xml:space="preserve"> REF _Ref56233643 \r \h </w:instrText>
            </w:r>
            <w:r w:rsidR="00AC4425">
              <w:rPr>
                <w:sz w:val="24"/>
                <w:szCs w:val="24"/>
              </w:rPr>
            </w:r>
            <w:r w:rsidR="00AC4425">
              <w:rPr>
                <w:sz w:val="24"/>
                <w:szCs w:val="24"/>
              </w:rPr>
              <w:fldChar w:fldCharType="separate"/>
            </w:r>
            <w:r w:rsidR="0023279C">
              <w:rPr>
                <w:sz w:val="24"/>
                <w:szCs w:val="24"/>
              </w:rPr>
              <w:t>4.5.2</w:t>
            </w:r>
            <w:r w:rsidR="00AC442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AB525ED" w14:textId="77777777" w:rsidR="00712C6A" w:rsidRDefault="00712C6A" w:rsidP="00712C6A">
            <w:pPr>
              <w:jc w:val="center"/>
              <w:rPr>
                <w:b/>
                <w:bCs/>
                <w:sz w:val="24"/>
                <w:szCs w:val="24"/>
              </w:rPr>
            </w:pPr>
            <w:r>
              <w:rPr>
                <w:b/>
                <w:bCs/>
                <w:sz w:val="24"/>
                <w:szCs w:val="24"/>
              </w:rPr>
              <w:t>Орг</w:t>
            </w:r>
          </w:p>
        </w:tc>
      </w:tr>
      <w:tr w:rsidR="00712C6A" w14:paraId="114AB37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078367A" w14:textId="77777777" w:rsidR="00712C6A" w:rsidRDefault="00712C6A" w:rsidP="00712C6A">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2ECED18B" w14:textId="2212161E" w:rsidR="00712C6A" w:rsidRPr="008C40D8" w:rsidRDefault="00712C6A" w:rsidP="00712C6A">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искаженной информации и/или документов</w:t>
            </w:r>
            <w:r>
              <w:rPr>
                <w:sz w:val="24"/>
                <w:szCs w:val="24"/>
              </w:rPr>
              <w:t>,</w:t>
            </w:r>
            <w:r w:rsidRPr="00BF3A17">
              <w:rPr>
                <w:sz w:val="24"/>
                <w:szCs w:val="24"/>
              </w:rPr>
              <w:t xml:space="preserve"> внутренних противоречи</w:t>
            </w:r>
            <w:r>
              <w:rPr>
                <w:sz w:val="24"/>
                <w:szCs w:val="24"/>
              </w:rPr>
              <w:t>й</w:t>
            </w:r>
            <w:r w:rsidR="002F6E3D">
              <w:rPr>
                <w:sz w:val="24"/>
                <w:szCs w:val="24"/>
              </w:rPr>
              <w:t>:</w:t>
            </w:r>
            <w:r w:rsidRPr="00BF3A17">
              <w:rPr>
                <w:sz w:val="24"/>
                <w:szCs w:val="24"/>
              </w:rPr>
              <w:t xml:space="preserve"> между различными частями и/или документами заявки</w:t>
            </w:r>
            <w:r w:rsidRPr="00391707">
              <w:rPr>
                <w:sz w:val="24"/>
                <w:szCs w:val="24"/>
              </w:rPr>
              <w:t>, в том числе по тексту внутри одного документа</w:t>
            </w:r>
            <w:r w:rsidR="002F6E3D">
              <w:rPr>
                <w:sz w:val="24"/>
                <w:szCs w:val="24"/>
              </w:rPr>
              <w:t xml:space="preserve">, </w:t>
            </w:r>
            <w:r w:rsidR="002F6E3D" w:rsidRPr="00412B10">
              <w:rPr>
                <w:sz w:val="24"/>
                <w:szCs w:val="24"/>
              </w:rPr>
              <w:t>а также противоречи</w:t>
            </w:r>
            <w:r w:rsidR="002F6E3D">
              <w:rPr>
                <w:sz w:val="24"/>
                <w:szCs w:val="24"/>
              </w:rPr>
              <w:t>й</w:t>
            </w:r>
            <w:r w:rsidR="002F6E3D" w:rsidRPr="00412B10">
              <w:rPr>
                <w:sz w:val="24"/>
                <w:szCs w:val="24"/>
              </w:rPr>
              <w:t xml:space="preserve"> между документа</w:t>
            </w:r>
            <w:r w:rsidR="002F6E3D">
              <w:rPr>
                <w:sz w:val="24"/>
                <w:szCs w:val="24"/>
              </w:rPr>
              <w:t>ми</w:t>
            </w:r>
            <w:r w:rsidR="002F6E3D" w:rsidRPr="00412B10">
              <w:rPr>
                <w:sz w:val="24"/>
                <w:szCs w:val="24"/>
              </w:rPr>
              <w:t xml:space="preserve"> </w:t>
            </w:r>
            <w:r w:rsidR="002F6E3D">
              <w:rPr>
                <w:sz w:val="24"/>
                <w:szCs w:val="24"/>
              </w:rPr>
              <w:t xml:space="preserve">второй части </w:t>
            </w:r>
            <w:r w:rsidR="002F6E3D" w:rsidRPr="00412B10">
              <w:rPr>
                <w:sz w:val="24"/>
                <w:szCs w:val="24"/>
              </w:rPr>
              <w:t>заявки и сведениями, указанными Участником в структурированных формах на ЭТП</w:t>
            </w:r>
          </w:p>
        </w:tc>
        <w:tc>
          <w:tcPr>
            <w:tcW w:w="1843" w:type="dxa"/>
            <w:tcBorders>
              <w:top w:val="single" w:sz="4" w:space="0" w:color="auto"/>
              <w:left w:val="single" w:sz="4" w:space="0" w:color="auto"/>
              <w:bottom w:val="single" w:sz="4" w:space="0" w:color="auto"/>
              <w:right w:val="single" w:sz="4" w:space="0" w:color="auto"/>
            </w:tcBorders>
            <w:vAlign w:val="center"/>
          </w:tcPr>
          <w:p w14:paraId="4F499890" w14:textId="0D1F80DC" w:rsidR="00712C6A" w:rsidRDefault="00712C6A" w:rsidP="00712C6A">
            <w:pPr>
              <w:jc w:val="center"/>
              <w:rPr>
                <w:sz w:val="24"/>
                <w:szCs w:val="24"/>
              </w:rPr>
            </w:pPr>
            <w:r>
              <w:rPr>
                <w:sz w:val="24"/>
                <w:szCs w:val="24"/>
              </w:rPr>
              <w:t xml:space="preserve">подпункт </w:t>
            </w:r>
            <w:r>
              <w:fldChar w:fldCharType="begin"/>
            </w:r>
            <w:r>
              <w:instrText xml:space="preserve"> REF _Ref514625050 \r \h  \* MERGEFORMAT </w:instrText>
            </w:r>
            <w:r>
              <w:fldChar w:fldCharType="separate"/>
            </w:r>
            <w:r w:rsidR="0023279C" w:rsidRPr="0023279C">
              <w:rPr>
                <w:sz w:val="24"/>
                <w:szCs w:val="24"/>
              </w:rPr>
              <w:t>4.5.1.7</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56EA8B3" w14:textId="380296AA" w:rsidR="00712C6A" w:rsidRDefault="002F6E3D" w:rsidP="00712C6A">
            <w:pPr>
              <w:jc w:val="center"/>
              <w:rPr>
                <w:b/>
                <w:bCs/>
                <w:sz w:val="24"/>
                <w:szCs w:val="24"/>
              </w:rPr>
            </w:pPr>
            <w:r>
              <w:rPr>
                <w:b/>
                <w:bCs/>
                <w:sz w:val="24"/>
                <w:szCs w:val="24"/>
              </w:rPr>
              <w:t xml:space="preserve">Орг, </w:t>
            </w:r>
            <w:r w:rsidR="00712C6A">
              <w:rPr>
                <w:b/>
                <w:bCs/>
                <w:sz w:val="24"/>
                <w:szCs w:val="24"/>
              </w:rPr>
              <w:t>Юр, Тех, Бзп</w:t>
            </w:r>
          </w:p>
        </w:tc>
      </w:tr>
      <w:tr w:rsidR="00712C6A" w14:paraId="2115F29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2776F65" w14:textId="77777777" w:rsidR="00712C6A" w:rsidRDefault="00712C6A" w:rsidP="00712C6A">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AF95ED1" w14:textId="3747B254" w:rsidR="00712C6A" w:rsidRPr="008C40D8" w:rsidRDefault="00712C6A" w:rsidP="00712C6A">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независимой 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BB74BB2" w14:textId="589B8A45" w:rsidR="00712C6A" w:rsidRPr="00C34252" w:rsidRDefault="00712C6A" w:rsidP="00712C6A">
            <w:pPr>
              <w:jc w:val="center"/>
              <w:rPr>
                <w:sz w:val="24"/>
                <w:szCs w:val="24"/>
              </w:rPr>
            </w:pPr>
            <w:r>
              <w:rPr>
                <w:sz w:val="24"/>
                <w:szCs w:val="24"/>
              </w:rPr>
              <w:t>п</w:t>
            </w:r>
            <w:r w:rsidRPr="00A241D5">
              <w:rPr>
                <w:sz w:val="24"/>
                <w:szCs w:val="24"/>
              </w:rPr>
              <w:t xml:space="preserve">ункт </w:t>
            </w:r>
            <w:r>
              <w:fldChar w:fldCharType="begin"/>
            </w:r>
            <w:r>
              <w:instrText xml:space="preserve"> REF _Ref249865292 \r \h  \* MERGEFORMAT </w:instrText>
            </w:r>
            <w:r>
              <w:fldChar w:fldCharType="separate"/>
            </w:r>
            <w:r w:rsidR="0023279C" w:rsidRPr="0023279C">
              <w:rPr>
                <w:sz w:val="24"/>
                <w:szCs w:val="24"/>
              </w:rPr>
              <w:t>1.2.13</w:t>
            </w:r>
            <w:r>
              <w:fldChar w:fldCharType="end"/>
            </w:r>
            <w:r w:rsidRPr="00A241D5">
              <w:rPr>
                <w:sz w:val="24"/>
                <w:szCs w:val="24"/>
              </w:rPr>
              <w:t xml:space="preserve"> </w:t>
            </w:r>
            <w:r>
              <w:rPr>
                <w:sz w:val="24"/>
                <w:szCs w:val="24"/>
              </w:rPr>
              <w:t xml:space="preserve">/ </w:t>
            </w:r>
            <w:r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23279C">
              <w:rPr>
                <w:sz w:val="24"/>
                <w:szCs w:val="24"/>
              </w:rPr>
              <w:t>4.5.7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1DFC85A" w14:textId="77777777" w:rsidR="00712C6A" w:rsidRDefault="00712C6A" w:rsidP="00712C6A">
            <w:pPr>
              <w:jc w:val="center"/>
              <w:rPr>
                <w:b/>
                <w:bCs/>
                <w:sz w:val="24"/>
                <w:szCs w:val="24"/>
              </w:rPr>
            </w:pPr>
            <w:r>
              <w:rPr>
                <w:b/>
                <w:bCs/>
                <w:sz w:val="24"/>
                <w:szCs w:val="24"/>
              </w:rPr>
              <w:t>Орг - наличие (Фин - соответствие)</w:t>
            </w:r>
          </w:p>
        </w:tc>
      </w:tr>
      <w:tr w:rsidR="00712C6A" w14:paraId="783FA7B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2099401" w14:textId="77777777" w:rsidR="00712C6A" w:rsidRDefault="00712C6A" w:rsidP="00712C6A">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47FC6D4" w14:textId="77777777" w:rsidR="00712C6A" w:rsidRPr="008C40D8" w:rsidRDefault="00712C6A" w:rsidP="00712C6A">
            <w:pPr>
              <w:autoSpaceDE w:val="0"/>
              <w:autoSpaceDN w:val="0"/>
              <w:rPr>
                <w:rFonts w:eastAsia="MS Mincho"/>
                <w:b/>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а именно</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4FB6C09" w14:textId="77777777" w:rsidR="00712C6A" w:rsidRDefault="00712C6A" w:rsidP="00712C6A">
            <w:pPr>
              <w:jc w:val="center"/>
              <w:rPr>
                <w:b/>
                <w:bCs/>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C6C77E0" w14:textId="77777777" w:rsidR="00712C6A" w:rsidRDefault="00712C6A" w:rsidP="00712C6A">
            <w:pPr>
              <w:jc w:val="center"/>
              <w:rPr>
                <w:b/>
                <w:bCs/>
                <w:sz w:val="24"/>
                <w:szCs w:val="24"/>
              </w:rPr>
            </w:pPr>
            <w:r>
              <w:rPr>
                <w:b/>
                <w:bCs/>
                <w:sz w:val="24"/>
                <w:szCs w:val="24"/>
              </w:rPr>
              <w:t>--</w:t>
            </w:r>
          </w:p>
        </w:tc>
      </w:tr>
      <w:tr w:rsidR="00712C6A" w14:paraId="0D56D434" w14:textId="77777777" w:rsidTr="00761C6F">
        <w:trPr>
          <w:cantSplit/>
        </w:trPr>
        <w:tc>
          <w:tcPr>
            <w:tcW w:w="993" w:type="dxa"/>
            <w:tcBorders>
              <w:top w:val="single" w:sz="4" w:space="0" w:color="auto"/>
              <w:left w:val="single" w:sz="4" w:space="0" w:color="auto"/>
              <w:bottom w:val="single" w:sz="4" w:space="0" w:color="auto"/>
              <w:right w:val="single" w:sz="4" w:space="0" w:color="auto"/>
            </w:tcBorders>
          </w:tcPr>
          <w:p w14:paraId="3D11DB11" w14:textId="77777777" w:rsidR="00712C6A" w:rsidRDefault="00712C6A" w:rsidP="00712C6A">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0DEF05" w14:textId="77777777" w:rsidR="00712C6A" w:rsidRPr="008C40D8" w:rsidRDefault="00712C6A" w:rsidP="00712C6A">
            <w:pPr>
              <w:autoSpaceDE w:val="0"/>
              <w:autoSpaceDN w:val="0"/>
              <w:rPr>
                <w:rFonts w:eastAsia="MS Mincho"/>
                <w:b/>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w:t>
            </w:r>
            <w:r w:rsidRPr="00761C6F">
              <w:rPr>
                <w:sz w:val="24"/>
                <w:szCs w:val="24"/>
              </w:rPr>
              <w:t>с предоставлением требуемых подтверждающих документов</w:t>
            </w:r>
            <w:r w:rsidRPr="0025598B">
              <w:rPr>
                <w:sz w:val="24"/>
                <w:szCs w:val="24"/>
              </w:rPr>
              <w:t xml:space="preserve">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3E977679" w14:textId="41195BD1" w:rsidR="00712C6A" w:rsidRDefault="00712C6A" w:rsidP="00712C6A">
            <w:pPr>
              <w:jc w:val="center"/>
              <w:rPr>
                <w:b/>
                <w:bCs/>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23279C">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3A8C9E9" w14:textId="77777777" w:rsidR="00712C6A" w:rsidRDefault="00712C6A" w:rsidP="00712C6A">
            <w:pPr>
              <w:jc w:val="center"/>
              <w:rPr>
                <w:b/>
                <w:bCs/>
                <w:sz w:val="24"/>
                <w:szCs w:val="24"/>
              </w:rPr>
            </w:pPr>
            <w:r>
              <w:rPr>
                <w:b/>
                <w:bCs/>
                <w:sz w:val="24"/>
                <w:szCs w:val="24"/>
              </w:rPr>
              <w:t>Тех</w:t>
            </w:r>
          </w:p>
        </w:tc>
      </w:tr>
      <w:tr w:rsidR="00712C6A" w14:paraId="5212EC6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7177939" w14:textId="77777777" w:rsidR="00712C6A" w:rsidRDefault="00712C6A" w:rsidP="00712C6A">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A927199" w14:textId="77777777" w:rsidR="00712C6A" w:rsidRPr="008C40D8" w:rsidRDefault="00712C6A" w:rsidP="00712C6A">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F1CD805" w14:textId="77777777" w:rsidR="00712C6A" w:rsidRPr="00E5373E" w:rsidRDefault="00712C6A" w:rsidP="00712C6A">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097FEB3" w14:textId="77777777" w:rsidR="00712C6A" w:rsidRDefault="00712C6A" w:rsidP="00712C6A">
            <w:pPr>
              <w:jc w:val="center"/>
              <w:rPr>
                <w:b/>
                <w:bCs/>
                <w:sz w:val="24"/>
                <w:szCs w:val="24"/>
              </w:rPr>
            </w:pPr>
            <w:r>
              <w:rPr>
                <w:b/>
                <w:bCs/>
                <w:sz w:val="24"/>
                <w:szCs w:val="24"/>
              </w:rPr>
              <w:t>--</w:t>
            </w:r>
          </w:p>
        </w:tc>
      </w:tr>
      <w:tr w:rsidR="00712C6A" w14:paraId="61CB5A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B04CB71" w14:textId="77777777" w:rsidR="00712C6A" w:rsidRDefault="00712C6A" w:rsidP="00712C6A">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1FD9095" w14:textId="401A209F" w:rsidR="00712C6A" w:rsidRPr="00953E29" w:rsidRDefault="00712C6A" w:rsidP="00712C6A">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23279C">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7A07880" w14:textId="658772CA" w:rsidR="00712C6A" w:rsidRPr="005E4177" w:rsidRDefault="00712C6A" w:rsidP="00712C6A">
            <w:pPr>
              <w:jc w:val="center"/>
              <w:rPr>
                <w:sz w:val="24"/>
                <w:szCs w:val="24"/>
                <w:highlight w:val="yellow"/>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23279C" w:rsidRPr="0023279C">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223B8E35" w14:textId="77777777" w:rsidR="00712C6A" w:rsidRDefault="00712C6A" w:rsidP="00712C6A">
            <w:pPr>
              <w:jc w:val="center"/>
              <w:rPr>
                <w:b/>
                <w:bCs/>
                <w:sz w:val="24"/>
                <w:szCs w:val="24"/>
              </w:rPr>
            </w:pPr>
            <w:r>
              <w:rPr>
                <w:b/>
                <w:bCs/>
                <w:sz w:val="24"/>
                <w:szCs w:val="24"/>
              </w:rPr>
              <w:t>Юр</w:t>
            </w:r>
          </w:p>
        </w:tc>
      </w:tr>
      <w:tr w:rsidR="00712C6A" w14:paraId="3D81BB5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5E92A4" w14:textId="77777777" w:rsidR="00712C6A" w:rsidRDefault="00712C6A" w:rsidP="00712C6A">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42C843B" w14:textId="665F0EB4" w:rsidR="00712C6A" w:rsidRDefault="00712C6A" w:rsidP="00712C6A">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23279C">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23279C">
              <w:rPr>
                <w:rFonts w:eastAsia="MS Mincho"/>
                <w:sz w:val="24"/>
                <w:szCs w:val="24"/>
              </w:rPr>
              <w:t>8</w:t>
            </w:r>
            <w:r>
              <w:rPr>
                <w:rFonts w:eastAsia="MS Mincho"/>
                <w:sz w:val="24"/>
                <w:szCs w:val="24"/>
              </w:rPr>
              <w:fldChar w:fldCharType="end"/>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_Ref110347173 \r \h </w:instrText>
            </w:r>
            <w:r>
              <w:rPr>
                <w:rFonts w:eastAsia="MS Mincho"/>
                <w:sz w:val="24"/>
                <w:szCs w:val="24"/>
              </w:rPr>
            </w:r>
            <w:r>
              <w:rPr>
                <w:rFonts w:eastAsia="MS Mincho"/>
                <w:sz w:val="24"/>
                <w:szCs w:val="24"/>
              </w:rPr>
              <w:fldChar w:fldCharType="separate"/>
            </w:r>
            <w:r w:rsidR="0023279C">
              <w:rPr>
                <w:rFonts w:eastAsia="MS Mincho"/>
                <w:sz w:val="24"/>
                <w:szCs w:val="24"/>
              </w:rPr>
              <w:t>10</w:t>
            </w:r>
            <w:r>
              <w:rPr>
                <w:rFonts w:eastAsia="MS Mincho"/>
                <w:sz w:val="24"/>
                <w:szCs w:val="24"/>
              </w:rPr>
              <w:fldChar w:fldCharType="end"/>
            </w:r>
            <w:r w:rsidR="005B5E3F">
              <w:rPr>
                <w:rFonts w:eastAsia="MS Mincho"/>
                <w:sz w:val="24"/>
                <w:szCs w:val="24"/>
              </w:rPr>
              <w:t xml:space="preserve">, </w:t>
            </w:r>
            <w:r w:rsidR="005B5E3F">
              <w:rPr>
                <w:rFonts w:eastAsia="MS Mincho"/>
                <w:sz w:val="24"/>
                <w:szCs w:val="24"/>
              </w:rPr>
              <w:fldChar w:fldCharType="begin"/>
            </w:r>
            <w:r w:rsidR="005B5E3F">
              <w:rPr>
                <w:rFonts w:eastAsia="MS Mincho"/>
                <w:sz w:val="24"/>
                <w:szCs w:val="24"/>
              </w:rPr>
              <w:instrText xml:space="preserve"> REF _Ref125058668 \r \h </w:instrText>
            </w:r>
            <w:r w:rsidR="005B5E3F">
              <w:rPr>
                <w:rFonts w:eastAsia="MS Mincho"/>
                <w:sz w:val="24"/>
                <w:szCs w:val="24"/>
              </w:rPr>
            </w:r>
            <w:r w:rsidR="005B5E3F">
              <w:rPr>
                <w:rFonts w:eastAsia="MS Mincho"/>
                <w:sz w:val="24"/>
                <w:szCs w:val="24"/>
              </w:rPr>
              <w:fldChar w:fldCharType="separate"/>
            </w:r>
            <w:r w:rsidR="0023279C">
              <w:rPr>
                <w:rFonts w:eastAsia="MS Mincho"/>
                <w:sz w:val="24"/>
                <w:szCs w:val="24"/>
              </w:rPr>
              <w:t>11</w:t>
            </w:r>
            <w:r w:rsidR="005B5E3F">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D99F6E" w14:textId="67A84B1D" w:rsidR="00712C6A" w:rsidRDefault="00712C6A" w:rsidP="00712C6A">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23279C" w:rsidRPr="0023279C">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9C60A30" w14:textId="77777777" w:rsidR="00712C6A" w:rsidRDefault="00712C6A" w:rsidP="00712C6A">
            <w:pPr>
              <w:jc w:val="center"/>
              <w:rPr>
                <w:b/>
                <w:bCs/>
                <w:sz w:val="24"/>
                <w:szCs w:val="24"/>
              </w:rPr>
            </w:pPr>
            <w:r>
              <w:rPr>
                <w:b/>
                <w:bCs/>
                <w:sz w:val="24"/>
                <w:szCs w:val="24"/>
              </w:rPr>
              <w:t>Бзп</w:t>
            </w:r>
          </w:p>
        </w:tc>
      </w:tr>
      <w:tr w:rsidR="00712C6A" w14:paraId="08A57D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4FDB63A" w14:textId="77777777" w:rsidR="00712C6A" w:rsidRDefault="00712C6A" w:rsidP="00712C6A">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444A7F0" w14:textId="17422ACA" w:rsidR="00712C6A" w:rsidRPr="00953E29" w:rsidRDefault="00712C6A" w:rsidP="00712C6A">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23279C">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58EB65FF" w14:textId="4D079629" w:rsidR="00712C6A" w:rsidRDefault="00712C6A" w:rsidP="00712C6A">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23279C" w:rsidRPr="0023279C">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9B4D03C" w14:textId="77777777" w:rsidR="00712C6A" w:rsidRDefault="00712C6A" w:rsidP="00712C6A">
            <w:pPr>
              <w:jc w:val="center"/>
              <w:rPr>
                <w:b/>
                <w:bCs/>
                <w:sz w:val="24"/>
                <w:szCs w:val="24"/>
              </w:rPr>
            </w:pPr>
            <w:r>
              <w:rPr>
                <w:b/>
                <w:bCs/>
                <w:sz w:val="24"/>
                <w:szCs w:val="24"/>
              </w:rPr>
              <w:t>Орг</w:t>
            </w:r>
          </w:p>
        </w:tc>
      </w:tr>
      <w:tr w:rsidR="00712C6A" w14:paraId="3F06EB9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FCD041F" w14:textId="77777777" w:rsidR="00712C6A" w:rsidRDefault="00712C6A" w:rsidP="00712C6A">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240AEF" w14:textId="77777777" w:rsidR="00712C6A" w:rsidRDefault="00712C6A" w:rsidP="00712C6A">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CC414FF" w14:textId="44336A6A" w:rsidR="00712C6A" w:rsidRPr="005E4177" w:rsidRDefault="00712C6A" w:rsidP="00712C6A">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_Ref514617996 \r \h  \* MERGEFORMAT </w:instrText>
            </w:r>
            <w:r>
              <w:fldChar w:fldCharType="separate"/>
            </w:r>
            <w:r w:rsidR="0023279C" w:rsidRPr="0023279C">
              <w:rPr>
                <w:sz w:val="24"/>
                <w:szCs w:val="24"/>
              </w:rPr>
              <w:t>10.2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9662784" w14:textId="77777777" w:rsidR="00712C6A" w:rsidRDefault="00712C6A" w:rsidP="00712C6A">
            <w:pPr>
              <w:jc w:val="center"/>
              <w:rPr>
                <w:b/>
                <w:bCs/>
                <w:sz w:val="24"/>
                <w:szCs w:val="24"/>
              </w:rPr>
            </w:pPr>
            <w:r>
              <w:rPr>
                <w:b/>
                <w:bCs/>
                <w:sz w:val="24"/>
                <w:szCs w:val="24"/>
              </w:rPr>
              <w:t>Тех</w:t>
            </w:r>
          </w:p>
        </w:tc>
      </w:tr>
      <w:tr w:rsidR="00712C6A" w14:paraId="67373DC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DAF375F" w14:textId="77777777" w:rsidR="00712C6A" w:rsidRDefault="00712C6A" w:rsidP="00712C6A">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5EBF21B" w14:textId="77777777" w:rsidR="00712C6A" w:rsidRPr="00761C6F" w:rsidRDefault="00712C6A" w:rsidP="00712C6A">
            <w:pPr>
              <w:autoSpaceDE w:val="0"/>
              <w:autoSpaceDN w:val="0"/>
              <w:rPr>
                <w:rFonts w:eastAsia="MS Mincho"/>
                <w:sz w:val="24"/>
                <w:szCs w:val="24"/>
              </w:rPr>
            </w:pPr>
            <w:r w:rsidRPr="00761C6F">
              <w:rPr>
                <w:rFonts w:eastAsia="MS Mincho"/>
                <w:sz w:val="24"/>
                <w:szCs w:val="24"/>
              </w:rPr>
              <w:t xml:space="preserve">Соответствие </w:t>
            </w:r>
            <w:r w:rsidRPr="00761C6F">
              <w:rPr>
                <w:sz w:val="24"/>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7B3D14C" w14:textId="4ECAFCBF" w:rsidR="00712C6A" w:rsidRDefault="00712C6A" w:rsidP="00712C6A">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_Ref514618008 \r \h  \* MERGEFORMAT </w:instrText>
            </w:r>
            <w:r>
              <w:fldChar w:fldCharType="separate"/>
            </w:r>
            <w:r w:rsidR="0023279C" w:rsidRPr="0023279C">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38712222" w14:textId="77777777" w:rsidR="00712C6A" w:rsidRDefault="00712C6A" w:rsidP="00712C6A">
            <w:pPr>
              <w:jc w:val="center"/>
              <w:rPr>
                <w:b/>
                <w:bCs/>
                <w:sz w:val="24"/>
                <w:szCs w:val="24"/>
              </w:rPr>
            </w:pPr>
            <w:r>
              <w:rPr>
                <w:b/>
                <w:bCs/>
                <w:sz w:val="24"/>
                <w:szCs w:val="24"/>
              </w:rPr>
              <w:t>--</w:t>
            </w:r>
          </w:p>
        </w:tc>
      </w:tr>
      <w:tr w:rsidR="00712C6A" w14:paraId="12917D5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0062B61" w14:textId="77777777" w:rsidR="00712C6A" w:rsidRDefault="00712C6A" w:rsidP="00712C6A">
            <w:pPr>
              <w:numPr>
                <w:ilvl w:val="1"/>
                <w:numId w:val="36"/>
              </w:numPr>
              <w:ind w:left="0" w:firstLine="0"/>
              <w:jc w:val="center"/>
              <w:rPr>
                <w:sz w:val="24"/>
                <w:szCs w:val="24"/>
              </w:rPr>
            </w:pPr>
            <w:bookmarkStart w:id="1536" w:name="_Ref70946232"/>
          </w:p>
        </w:tc>
        <w:bookmarkEnd w:id="1536"/>
        <w:tc>
          <w:tcPr>
            <w:tcW w:w="9922" w:type="dxa"/>
            <w:tcBorders>
              <w:top w:val="single" w:sz="4" w:space="0" w:color="auto"/>
              <w:left w:val="single" w:sz="4" w:space="0" w:color="auto"/>
              <w:bottom w:val="single" w:sz="4" w:space="0" w:color="auto"/>
              <w:right w:val="single" w:sz="4" w:space="0" w:color="auto"/>
            </w:tcBorders>
          </w:tcPr>
          <w:p w14:paraId="07BADB45" w14:textId="5FE14439" w:rsidR="00712C6A" w:rsidRPr="00761C6F" w:rsidRDefault="00712C6A" w:rsidP="00712C6A">
            <w:pPr>
              <w:pStyle w:val="affb"/>
              <w:numPr>
                <w:ilvl w:val="0"/>
                <w:numId w:val="28"/>
              </w:numPr>
              <w:autoSpaceDE w:val="0"/>
              <w:autoSpaceDN w:val="0"/>
              <w:ind w:left="457"/>
              <w:rPr>
                <w:rFonts w:ascii="Times New Roman" w:eastAsia="MS Mincho" w:hAnsi="Times New Roman"/>
                <w:szCs w:val="24"/>
              </w:rPr>
            </w:pPr>
            <w:r w:rsidRPr="00761C6F">
              <w:rPr>
                <w:rFonts w:ascii="Times New Roman" w:eastAsia="MS Mincho" w:hAnsi="Times New Roman"/>
                <w:szCs w:val="24"/>
              </w:rPr>
              <w:t xml:space="preserve">Соответствие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_Ref514625692 \r \h </w:instrText>
            </w:r>
            <w:r>
              <w:rPr>
                <w:rFonts w:ascii="Times New Roman" w:eastAsia="MS Mincho" w:hAnsi="Times New Roman"/>
                <w:szCs w:val="24"/>
              </w:rPr>
            </w:r>
            <w:r>
              <w:rPr>
                <w:rFonts w:ascii="Times New Roman" w:eastAsia="MS Mincho" w:hAnsi="Times New Roman"/>
                <w:szCs w:val="24"/>
              </w:rPr>
              <w:fldChar w:fldCharType="separate"/>
            </w:r>
            <w:r w:rsidR="0023279C">
              <w:rPr>
                <w:rFonts w:ascii="Times New Roman" w:eastAsia="MS Mincho" w:hAnsi="Times New Roman"/>
                <w:szCs w:val="24"/>
              </w:rPr>
              <w:t>1</w:t>
            </w:r>
            <w:r>
              <w:rPr>
                <w:rFonts w:ascii="Times New Roman" w:eastAsia="MS Mincho" w:hAnsi="Times New Roman"/>
                <w:szCs w:val="24"/>
              </w:rPr>
              <w:fldChar w:fldCharType="end"/>
            </w:r>
            <w:r>
              <w:rPr>
                <w:rFonts w:ascii="Times New Roman" w:eastAsia="MS Mincho" w:hAnsi="Times New Roman"/>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267A8DEE" w14:textId="11B5C08D" w:rsidR="00712C6A" w:rsidRDefault="00712C6A" w:rsidP="00712C6A">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w:instrText>
            </w:r>
            <w:r>
              <w:rPr>
                <w:sz w:val="24"/>
                <w:szCs w:val="24"/>
              </w:rPr>
            </w:r>
            <w:r>
              <w:rPr>
                <w:sz w:val="24"/>
                <w:szCs w:val="24"/>
              </w:rPr>
              <w:fldChar w:fldCharType="separate"/>
            </w:r>
            <w:r w:rsidR="0023279C">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23279C" w:rsidRPr="0023279C">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46A3BCDE" w14:textId="77777777" w:rsidR="00712C6A" w:rsidRDefault="00712C6A" w:rsidP="00712C6A">
            <w:pPr>
              <w:jc w:val="center"/>
              <w:rPr>
                <w:b/>
                <w:bCs/>
                <w:sz w:val="24"/>
                <w:szCs w:val="24"/>
              </w:rPr>
            </w:pPr>
            <w:r>
              <w:rPr>
                <w:b/>
                <w:bCs/>
                <w:sz w:val="24"/>
                <w:szCs w:val="24"/>
              </w:rPr>
              <w:t>Тех</w:t>
            </w:r>
          </w:p>
        </w:tc>
      </w:tr>
      <w:tr w:rsidR="00712C6A" w14:paraId="29159D0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2836E7D" w14:textId="77777777" w:rsidR="00712C6A" w:rsidRDefault="00712C6A" w:rsidP="00712C6A">
            <w:pPr>
              <w:numPr>
                <w:ilvl w:val="1"/>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32AE77" w14:textId="53A7F9D3" w:rsidR="00712C6A" w:rsidRPr="00761C6F" w:rsidRDefault="00712C6A" w:rsidP="00712C6A">
            <w:pPr>
              <w:pStyle w:val="affb"/>
              <w:numPr>
                <w:ilvl w:val="0"/>
                <w:numId w:val="28"/>
              </w:numPr>
              <w:autoSpaceDE w:val="0"/>
              <w:autoSpaceDN w:val="0"/>
              <w:ind w:left="457"/>
              <w:rPr>
                <w:rFonts w:ascii="Times New Roman" w:eastAsia="MS Mincho" w:hAnsi="Times New Roman"/>
                <w:szCs w:val="24"/>
              </w:rPr>
            </w:pPr>
            <w:r w:rsidRPr="00761C6F">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\r \h </w:instrText>
            </w:r>
            <w:r>
              <w:rPr>
                <w:rFonts w:ascii="Times New Roman" w:eastAsia="MS Mincho" w:hAnsi="Times New Roman"/>
                <w:szCs w:val="24"/>
              </w:rPr>
            </w:r>
            <w:r>
              <w:rPr>
                <w:rFonts w:ascii="Times New Roman" w:eastAsia="MS Mincho" w:hAnsi="Times New Roman"/>
                <w:szCs w:val="24"/>
              </w:rPr>
              <w:fldChar w:fldCharType="separate"/>
            </w:r>
            <w:r w:rsidR="0023279C">
              <w:rPr>
                <w:rFonts w:ascii="Times New Roman" w:eastAsia="MS Mincho" w:hAnsi="Times New Roman"/>
                <w:szCs w:val="24"/>
              </w:rPr>
              <w:t>2</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E5BEB37" w14:textId="053E00D6" w:rsidR="00712C6A" w:rsidRDefault="00712C6A" w:rsidP="00712C6A">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\r \h </w:instrText>
            </w:r>
            <w:r>
              <w:rPr>
                <w:sz w:val="24"/>
                <w:szCs w:val="24"/>
              </w:rPr>
            </w:r>
            <w:r>
              <w:rPr>
                <w:sz w:val="24"/>
                <w:szCs w:val="24"/>
              </w:rPr>
              <w:fldChar w:fldCharType="separate"/>
            </w:r>
            <w:r w:rsidR="0023279C">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23279C" w:rsidRPr="0023279C">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75B6A9C" w14:textId="77777777" w:rsidR="00712C6A" w:rsidRDefault="00712C6A" w:rsidP="00712C6A">
            <w:pPr>
              <w:jc w:val="center"/>
              <w:rPr>
                <w:b/>
                <w:bCs/>
                <w:sz w:val="24"/>
                <w:szCs w:val="24"/>
              </w:rPr>
            </w:pPr>
            <w:r>
              <w:rPr>
                <w:b/>
                <w:bCs/>
                <w:sz w:val="24"/>
                <w:szCs w:val="24"/>
              </w:rPr>
              <w:t>Юр, Тех, Бзп</w:t>
            </w:r>
          </w:p>
        </w:tc>
      </w:tr>
      <w:tr w:rsidR="00712C6A" w:rsidRPr="001B5009" w14:paraId="792FE9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367594" w14:textId="77777777" w:rsidR="00712C6A" w:rsidRDefault="00712C6A" w:rsidP="00712C6A">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D498CA6" w14:textId="77777777" w:rsidR="00712C6A" w:rsidRPr="001B5009" w:rsidRDefault="00712C6A" w:rsidP="00712C6A">
            <w:pPr>
              <w:autoSpaceDE w:val="0"/>
              <w:autoSpaceDN w:val="0"/>
              <w:rPr>
                <w:rFonts w:eastAsia="MS Mincho"/>
                <w:sz w:val="24"/>
                <w:szCs w:val="24"/>
              </w:rPr>
            </w:pPr>
            <w:r w:rsidRPr="001B5009">
              <w:rPr>
                <w:rFonts w:eastAsia="MS Mincho"/>
                <w:sz w:val="24"/>
                <w:szCs w:val="24"/>
              </w:rPr>
              <w:t xml:space="preserve">Соответствие </w:t>
            </w:r>
            <w:r w:rsidRPr="001B5009">
              <w:rPr>
                <w:sz w:val="24"/>
                <w:szCs w:val="24"/>
              </w:rPr>
              <w:t>Генерального подрядчика установленным требованиям, в том числе:</w:t>
            </w:r>
            <w:r w:rsidRPr="001B5009">
              <w:t xml:space="preserve"> </w:t>
            </w:r>
            <w:r w:rsidRPr="001B5009">
              <w:rPr>
                <w:rFonts w:eastAsia="MS Mincho"/>
                <w:sz w:val="24"/>
                <w:szCs w:val="24"/>
              </w:rPr>
              <w:t>(</w:t>
            </w:r>
            <w:r w:rsidRPr="001B5009">
              <w:rPr>
                <w:rFonts w:eastAsia="MS Mincho"/>
                <w:i/>
                <w:sz w:val="24"/>
                <w:szCs w:val="24"/>
              </w:rPr>
              <w:t>данный пункт применяется только в случае установления соответствующих требований</w:t>
            </w:r>
            <w:r w:rsidRPr="001B5009">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9A5ACFF" w14:textId="3C65F610" w:rsidR="00712C6A" w:rsidRPr="001B5009" w:rsidRDefault="00712C6A" w:rsidP="00712C6A">
            <w:pPr>
              <w:jc w:val="center"/>
              <w:rPr>
                <w:sz w:val="24"/>
                <w:szCs w:val="24"/>
              </w:rPr>
            </w:pPr>
            <w:r w:rsidRPr="001B5009">
              <w:rPr>
                <w:sz w:val="24"/>
                <w:szCs w:val="24"/>
              </w:rPr>
              <w:t xml:space="preserve">подраздел </w:t>
            </w:r>
            <w:r w:rsidRPr="001B5009">
              <w:fldChar w:fldCharType="begin"/>
            </w:r>
            <w:r w:rsidRPr="001B5009">
              <w:instrText xml:space="preserve"> REF _Ref514618013 \r \h  \* MERGEFORMAT </w:instrText>
            </w:r>
            <w:r w:rsidRPr="001B5009">
              <w:fldChar w:fldCharType="separate"/>
            </w:r>
            <w:r w:rsidR="0023279C" w:rsidRPr="0023279C">
              <w:rPr>
                <w:sz w:val="24"/>
                <w:szCs w:val="24"/>
              </w:rPr>
              <w:t>10.4</w:t>
            </w:r>
            <w:r w:rsidRPr="001B5009">
              <w:fldChar w:fldCharType="end"/>
            </w:r>
            <w:r w:rsidRPr="001B5009">
              <w:rPr>
                <w:sz w:val="24"/>
                <w:szCs w:val="24"/>
              </w:rPr>
              <w:t xml:space="preserve"> / пункт </w:t>
            </w:r>
            <w:r w:rsidRPr="001B5009">
              <w:fldChar w:fldCharType="begin"/>
            </w:r>
            <w:r w:rsidRPr="001B5009">
              <w:instrText xml:space="preserve"> REF _Ref384632108 \w \h  \* MERGEFORMAT </w:instrText>
            </w:r>
            <w:r w:rsidRPr="001B5009">
              <w:fldChar w:fldCharType="separate"/>
            </w:r>
            <w:r w:rsidR="0023279C" w:rsidRPr="0023279C">
              <w:rPr>
                <w:sz w:val="24"/>
                <w:szCs w:val="24"/>
              </w:rPr>
              <w:t>1.2.26</w:t>
            </w:r>
            <w:r w:rsidRPr="001B5009">
              <w:fldChar w:fldCharType="end"/>
            </w:r>
          </w:p>
        </w:tc>
        <w:tc>
          <w:tcPr>
            <w:tcW w:w="1559" w:type="dxa"/>
            <w:tcBorders>
              <w:top w:val="single" w:sz="4" w:space="0" w:color="auto"/>
              <w:left w:val="single" w:sz="4" w:space="0" w:color="auto"/>
              <w:bottom w:val="single" w:sz="4" w:space="0" w:color="auto"/>
              <w:right w:val="single" w:sz="4" w:space="0" w:color="auto"/>
            </w:tcBorders>
          </w:tcPr>
          <w:p w14:paraId="23EA93AC" w14:textId="77777777" w:rsidR="00712C6A" w:rsidRPr="001B5009" w:rsidRDefault="00712C6A" w:rsidP="00712C6A">
            <w:pPr>
              <w:jc w:val="center"/>
              <w:rPr>
                <w:b/>
                <w:bCs/>
                <w:sz w:val="24"/>
                <w:szCs w:val="24"/>
              </w:rPr>
            </w:pPr>
            <w:r w:rsidRPr="001B5009">
              <w:rPr>
                <w:b/>
                <w:bCs/>
                <w:sz w:val="24"/>
                <w:szCs w:val="24"/>
              </w:rPr>
              <w:t>--</w:t>
            </w:r>
          </w:p>
        </w:tc>
      </w:tr>
      <w:tr w:rsidR="00712C6A" w:rsidRPr="001B5009" w14:paraId="1E543F3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20A02B" w14:textId="77777777" w:rsidR="00712C6A" w:rsidRPr="001B5009" w:rsidRDefault="00712C6A" w:rsidP="00712C6A">
            <w:pPr>
              <w:numPr>
                <w:ilvl w:val="1"/>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4AD5D87" w14:textId="5085322B" w:rsidR="00712C6A" w:rsidRPr="001B5009" w:rsidRDefault="00712C6A" w:rsidP="00712C6A">
            <w:pPr>
              <w:pStyle w:val="affb"/>
              <w:numPr>
                <w:ilvl w:val="0"/>
                <w:numId w:val="28"/>
              </w:numPr>
              <w:autoSpaceDE w:val="0"/>
              <w:autoSpaceDN w:val="0"/>
              <w:ind w:left="457"/>
              <w:rPr>
                <w:rFonts w:ascii="Times New Roman" w:eastAsia="MS Mincho" w:hAnsi="Times New Roman"/>
                <w:szCs w:val="24"/>
              </w:rPr>
            </w:pPr>
            <w:r w:rsidRPr="001B5009">
              <w:rPr>
                <w:rFonts w:ascii="Times New Roman" w:eastAsia="MS Mincho" w:hAnsi="Times New Roman"/>
                <w:szCs w:val="24"/>
              </w:rPr>
              <w:t xml:space="preserve">Соответствие Генерального подрядчика требованиям в части пунктов </w:t>
            </w:r>
            <w:r w:rsidRPr="001B5009">
              <w:fldChar w:fldCharType="begin"/>
            </w:r>
            <w:r w:rsidRPr="001B5009">
              <w:instrText xml:space="preserve"> REF _Ref514626025 \r \h  \* MERGEFORMAT </w:instrText>
            </w:r>
            <w:r w:rsidRPr="001B5009">
              <w:fldChar w:fldCharType="separate"/>
            </w:r>
            <w:r w:rsidR="0023279C">
              <w:t>1</w:t>
            </w:r>
            <w:r w:rsidRPr="001B5009">
              <w:fldChar w:fldCharType="end"/>
            </w:r>
            <w:r w:rsidRPr="001B5009">
              <w:rPr>
                <w:rFonts w:ascii="Times New Roman" w:eastAsia="MS Mincho" w:hAnsi="Times New Roman"/>
                <w:szCs w:val="24"/>
              </w:rPr>
              <w:t xml:space="preserve">, </w:t>
            </w:r>
            <w:r w:rsidRPr="001B5009">
              <w:fldChar w:fldCharType="begin"/>
            </w:r>
            <w:r w:rsidRPr="001B5009">
              <w:instrText xml:space="preserve"> REF _Ref514609208 \r \h  \* MERGEFORMAT </w:instrText>
            </w:r>
            <w:r w:rsidRPr="001B5009">
              <w:fldChar w:fldCharType="separate"/>
            </w:r>
            <w:r w:rsidR="0023279C">
              <w:t>3</w:t>
            </w:r>
            <w:r w:rsidRPr="001B500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E9B799" w14:textId="410800DB" w:rsidR="00712C6A" w:rsidRPr="001B5009" w:rsidRDefault="00712C6A" w:rsidP="00712C6A">
            <w:pPr>
              <w:jc w:val="center"/>
              <w:rPr>
                <w:sz w:val="24"/>
                <w:szCs w:val="24"/>
              </w:rPr>
            </w:pPr>
            <w:r w:rsidRPr="001B5009">
              <w:rPr>
                <w:sz w:val="24"/>
                <w:szCs w:val="24"/>
              </w:rPr>
              <w:t xml:space="preserve">пункты </w:t>
            </w:r>
            <w:r w:rsidRPr="001B5009">
              <w:fldChar w:fldCharType="begin"/>
            </w:r>
            <w:r w:rsidRPr="001B5009">
              <w:instrText xml:space="preserve"> REF _Ref514626025 \r \h  \* MERGEFORMAT </w:instrText>
            </w:r>
            <w:r w:rsidRPr="001B5009">
              <w:fldChar w:fldCharType="separate"/>
            </w:r>
            <w:r w:rsidR="0023279C">
              <w:t>1</w:t>
            </w:r>
            <w:r w:rsidRPr="001B5009">
              <w:fldChar w:fldCharType="end"/>
            </w:r>
            <w:r w:rsidRPr="001B5009">
              <w:rPr>
                <w:sz w:val="24"/>
                <w:szCs w:val="24"/>
              </w:rPr>
              <w:t xml:space="preserve">, </w:t>
            </w:r>
            <w:r w:rsidRPr="001B5009">
              <w:fldChar w:fldCharType="begin"/>
            </w:r>
            <w:r w:rsidRPr="001B5009">
              <w:instrText xml:space="preserve"> REF _Ref514609208 \r \h  \* MERGEFORMAT </w:instrText>
            </w:r>
            <w:r w:rsidRPr="001B5009">
              <w:fldChar w:fldCharType="separate"/>
            </w:r>
            <w:r w:rsidR="0023279C">
              <w:t>3</w:t>
            </w:r>
            <w:r w:rsidRPr="001B5009">
              <w:fldChar w:fldCharType="end"/>
            </w:r>
            <w:r w:rsidRPr="001B5009">
              <w:rPr>
                <w:sz w:val="24"/>
                <w:szCs w:val="24"/>
              </w:rPr>
              <w:t xml:space="preserve"> подраздела </w:t>
            </w:r>
            <w:r w:rsidRPr="001B5009">
              <w:fldChar w:fldCharType="begin"/>
            </w:r>
            <w:r w:rsidRPr="001B5009">
              <w:instrText xml:space="preserve"> REF _Ref514618013 \r \h  \* MERGEFORMAT </w:instrText>
            </w:r>
            <w:r w:rsidRPr="001B5009">
              <w:fldChar w:fldCharType="separate"/>
            </w:r>
            <w:r w:rsidR="0023279C" w:rsidRPr="0023279C">
              <w:rPr>
                <w:sz w:val="24"/>
                <w:szCs w:val="24"/>
              </w:rPr>
              <w:t>10.4</w:t>
            </w:r>
            <w:r w:rsidRPr="001B5009">
              <w:fldChar w:fldCharType="end"/>
            </w:r>
            <w:r w:rsidRPr="001B5009">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6351ADB" w14:textId="77777777" w:rsidR="00712C6A" w:rsidRPr="001B5009" w:rsidRDefault="00712C6A" w:rsidP="00712C6A">
            <w:pPr>
              <w:jc w:val="center"/>
              <w:rPr>
                <w:b/>
                <w:bCs/>
                <w:sz w:val="24"/>
                <w:szCs w:val="24"/>
              </w:rPr>
            </w:pPr>
            <w:r w:rsidRPr="001B5009">
              <w:rPr>
                <w:b/>
                <w:bCs/>
                <w:sz w:val="24"/>
                <w:szCs w:val="24"/>
              </w:rPr>
              <w:t>Тех</w:t>
            </w:r>
          </w:p>
        </w:tc>
      </w:tr>
      <w:tr w:rsidR="00712C6A" w:rsidRPr="001B5009" w14:paraId="2450D33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90967" w14:textId="77777777" w:rsidR="00712C6A" w:rsidRPr="001B5009" w:rsidRDefault="00712C6A" w:rsidP="00712C6A">
            <w:pPr>
              <w:numPr>
                <w:ilvl w:val="1"/>
                <w:numId w:val="36"/>
              </w:numPr>
              <w:ind w:left="0" w:firstLine="0"/>
              <w:jc w:val="center"/>
              <w:rPr>
                <w:sz w:val="24"/>
                <w:szCs w:val="24"/>
              </w:rPr>
            </w:pPr>
            <w:bookmarkStart w:id="1537" w:name="_Ref515627807"/>
          </w:p>
        </w:tc>
        <w:bookmarkEnd w:id="1537"/>
        <w:tc>
          <w:tcPr>
            <w:tcW w:w="9922" w:type="dxa"/>
            <w:tcBorders>
              <w:top w:val="single" w:sz="4" w:space="0" w:color="auto"/>
              <w:left w:val="single" w:sz="4" w:space="0" w:color="auto"/>
              <w:bottom w:val="single" w:sz="4" w:space="0" w:color="auto"/>
              <w:right w:val="single" w:sz="4" w:space="0" w:color="auto"/>
            </w:tcBorders>
          </w:tcPr>
          <w:p w14:paraId="72BA7CA5" w14:textId="39999703" w:rsidR="00712C6A" w:rsidRPr="001B5009" w:rsidRDefault="00712C6A" w:rsidP="00712C6A">
            <w:pPr>
              <w:pStyle w:val="affb"/>
              <w:numPr>
                <w:ilvl w:val="0"/>
                <w:numId w:val="28"/>
              </w:numPr>
              <w:autoSpaceDE w:val="0"/>
              <w:autoSpaceDN w:val="0"/>
              <w:ind w:left="457"/>
              <w:rPr>
                <w:rFonts w:ascii="Times New Roman" w:eastAsia="MS Mincho" w:hAnsi="Times New Roman"/>
                <w:szCs w:val="24"/>
              </w:rPr>
            </w:pPr>
            <w:r w:rsidRPr="001B5009">
              <w:rPr>
                <w:rFonts w:ascii="Times New Roman" w:eastAsia="MS Mincho" w:hAnsi="Times New Roman"/>
                <w:szCs w:val="24"/>
              </w:rPr>
              <w:t xml:space="preserve">Соответствие субподрядчиков требованиям в части пункта </w:t>
            </w:r>
            <w:r w:rsidRPr="001B5009">
              <w:fldChar w:fldCharType="begin"/>
            </w:r>
            <w:r w:rsidRPr="001B5009">
              <w:instrText xml:space="preserve"> REF _Ref514626060 \r \h  \* MERGEFORMAT </w:instrText>
            </w:r>
            <w:r w:rsidRPr="001B5009">
              <w:fldChar w:fldCharType="separate"/>
            </w:r>
            <w:r w:rsidR="0023279C">
              <w:t>2</w:t>
            </w:r>
            <w:r w:rsidRPr="001B500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74CCA09" w14:textId="4C4B2910" w:rsidR="00712C6A" w:rsidRPr="001B5009" w:rsidRDefault="00712C6A" w:rsidP="00712C6A">
            <w:pPr>
              <w:jc w:val="center"/>
              <w:rPr>
                <w:sz w:val="24"/>
                <w:szCs w:val="24"/>
              </w:rPr>
            </w:pPr>
            <w:r w:rsidRPr="001B5009">
              <w:rPr>
                <w:sz w:val="24"/>
                <w:szCs w:val="24"/>
              </w:rPr>
              <w:t xml:space="preserve">пункт </w:t>
            </w:r>
            <w:r w:rsidRPr="001B5009">
              <w:rPr>
                <w:sz w:val="24"/>
                <w:szCs w:val="24"/>
              </w:rPr>
              <w:fldChar w:fldCharType="begin"/>
            </w:r>
            <w:r w:rsidRPr="001B5009">
              <w:rPr>
                <w:sz w:val="24"/>
                <w:szCs w:val="24"/>
              </w:rPr>
              <w:instrText xml:space="preserve"> REF _Ref514626060 \r \h </w:instrText>
            </w:r>
            <w:r>
              <w:rPr>
                <w:sz w:val="24"/>
                <w:szCs w:val="24"/>
              </w:rPr>
              <w:instrText xml:space="preserve"> \* MERGEFORMAT </w:instrText>
            </w:r>
            <w:r w:rsidRPr="001B5009">
              <w:rPr>
                <w:sz w:val="24"/>
                <w:szCs w:val="24"/>
              </w:rPr>
            </w:r>
            <w:r w:rsidRPr="001B5009">
              <w:rPr>
                <w:sz w:val="24"/>
                <w:szCs w:val="24"/>
              </w:rPr>
              <w:fldChar w:fldCharType="separate"/>
            </w:r>
            <w:r w:rsidR="0023279C">
              <w:rPr>
                <w:sz w:val="24"/>
                <w:szCs w:val="24"/>
              </w:rPr>
              <w:t>2</w:t>
            </w:r>
            <w:r w:rsidRPr="001B5009">
              <w:rPr>
                <w:sz w:val="24"/>
                <w:szCs w:val="24"/>
              </w:rPr>
              <w:fldChar w:fldCharType="end"/>
            </w:r>
            <w:r w:rsidRPr="001B5009">
              <w:rPr>
                <w:sz w:val="24"/>
                <w:szCs w:val="24"/>
              </w:rPr>
              <w:t xml:space="preserve"> подраздела </w:t>
            </w:r>
            <w:r w:rsidRPr="001B5009">
              <w:fldChar w:fldCharType="begin"/>
            </w:r>
            <w:r w:rsidRPr="001B5009">
              <w:instrText xml:space="preserve"> REF _Ref514618013 \r \h  \* MERGEFORMAT </w:instrText>
            </w:r>
            <w:r w:rsidRPr="001B5009">
              <w:fldChar w:fldCharType="separate"/>
            </w:r>
            <w:r w:rsidR="0023279C" w:rsidRPr="0023279C">
              <w:rPr>
                <w:sz w:val="24"/>
                <w:szCs w:val="24"/>
              </w:rPr>
              <w:t>10.4</w:t>
            </w:r>
            <w:r w:rsidRPr="001B5009">
              <w:fldChar w:fldCharType="end"/>
            </w:r>
            <w:r w:rsidRPr="001B5009">
              <w:rPr>
                <w:sz w:val="24"/>
                <w:szCs w:val="24"/>
              </w:rPr>
              <w:t xml:space="preserve"> / пункт </w:t>
            </w:r>
            <w:r w:rsidRPr="001B5009">
              <w:fldChar w:fldCharType="begin"/>
            </w:r>
            <w:r w:rsidRPr="001B5009">
              <w:instrText xml:space="preserve"> REF _Ref384632108 \w \h  \* MERGEFORMAT </w:instrText>
            </w:r>
            <w:r w:rsidRPr="001B5009">
              <w:fldChar w:fldCharType="separate"/>
            </w:r>
            <w:r w:rsidR="0023279C" w:rsidRPr="0023279C">
              <w:rPr>
                <w:sz w:val="24"/>
                <w:szCs w:val="24"/>
              </w:rPr>
              <w:t>1.2.26</w:t>
            </w:r>
            <w:r w:rsidRPr="001B5009">
              <w:fldChar w:fldCharType="end"/>
            </w:r>
          </w:p>
        </w:tc>
        <w:tc>
          <w:tcPr>
            <w:tcW w:w="1559" w:type="dxa"/>
            <w:tcBorders>
              <w:top w:val="single" w:sz="4" w:space="0" w:color="auto"/>
              <w:left w:val="single" w:sz="4" w:space="0" w:color="auto"/>
              <w:bottom w:val="single" w:sz="4" w:space="0" w:color="auto"/>
              <w:right w:val="single" w:sz="4" w:space="0" w:color="auto"/>
            </w:tcBorders>
          </w:tcPr>
          <w:p w14:paraId="57EFC476" w14:textId="77777777" w:rsidR="00712C6A" w:rsidRPr="001B5009" w:rsidRDefault="00712C6A" w:rsidP="00712C6A">
            <w:pPr>
              <w:jc w:val="center"/>
              <w:rPr>
                <w:b/>
                <w:bCs/>
                <w:sz w:val="24"/>
                <w:szCs w:val="24"/>
              </w:rPr>
            </w:pPr>
            <w:r w:rsidRPr="001B5009">
              <w:rPr>
                <w:b/>
                <w:bCs/>
                <w:sz w:val="24"/>
                <w:szCs w:val="24"/>
              </w:rPr>
              <w:t>Юр, Тех, Бзп</w:t>
            </w:r>
          </w:p>
        </w:tc>
      </w:tr>
    </w:tbl>
    <w:p w14:paraId="23A18C73" w14:textId="3A583B90" w:rsidR="00977485" w:rsidRPr="001B5009" w:rsidRDefault="00977485" w:rsidP="002D1E64">
      <w:pPr>
        <w:pStyle w:val="20"/>
        <w:tabs>
          <w:tab w:val="clear" w:pos="2694"/>
          <w:tab w:val="num" w:pos="1134"/>
        </w:tabs>
        <w:ind w:left="1134"/>
      </w:pPr>
      <w:bookmarkStart w:id="1538" w:name="_Toc71188125"/>
      <w:bookmarkStart w:id="1539" w:name="_Toc71188126"/>
      <w:bookmarkStart w:id="1540" w:name="_Toc71188127"/>
      <w:bookmarkStart w:id="1541" w:name="_Toc71188128"/>
      <w:bookmarkStart w:id="1542" w:name="_Toc71188129"/>
      <w:bookmarkStart w:id="1543" w:name="_Toc71188130"/>
      <w:bookmarkStart w:id="1544" w:name="_Toc71188133"/>
      <w:bookmarkStart w:id="1545" w:name="_Toc71188134"/>
      <w:bookmarkStart w:id="1546" w:name="_Toc71188135"/>
      <w:bookmarkStart w:id="1547" w:name="_Toc71188136"/>
      <w:bookmarkStart w:id="1548" w:name="_Toc71188138"/>
      <w:bookmarkStart w:id="1549" w:name="_Toc71188139"/>
      <w:bookmarkStart w:id="1550" w:name="_Toc71188140"/>
      <w:bookmarkStart w:id="1551" w:name="_Toc71188141"/>
      <w:bookmarkStart w:id="1552" w:name="_Toc71188143"/>
      <w:bookmarkStart w:id="1553" w:name="_Toc71188144"/>
      <w:bookmarkStart w:id="1554" w:name="_Toc71188145"/>
      <w:bookmarkStart w:id="1555" w:name="_Toc71188146"/>
      <w:bookmarkStart w:id="1556" w:name="_Toc71188148"/>
      <w:bookmarkStart w:id="1557" w:name="_Toc71188149"/>
      <w:bookmarkStart w:id="1558" w:name="_Toc71188150"/>
      <w:bookmarkStart w:id="1559" w:name="_Toc71188151"/>
      <w:bookmarkStart w:id="1560" w:name="_Toc71188153"/>
      <w:bookmarkStart w:id="1561" w:name="_Toc71188154"/>
      <w:bookmarkStart w:id="1562" w:name="_Toc71188155"/>
      <w:bookmarkStart w:id="1563" w:name="_Toc71188156"/>
      <w:bookmarkStart w:id="1564" w:name="_Toc515631022"/>
      <w:bookmarkStart w:id="1565" w:name="_Toc515631727"/>
      <w:bookmarkStart w:id="1566" w:name="_Toc515631729"/>
      <w:bookmarkStart w:id="1567" w:name="_Toc515631734"/>
      <w:bookmarkStart w:id="1568" w:name="_Toc515631739"/>
      <w:bookmarkStart w:id="1569" w:name="_Toc515631744"/>
      <w:bookmarkStart w:id="1570" w:name="_Toc515631749"/>
      <w:bookmarkStart w:id="1571" w:name="_Toc515631754"/>
      <w:bookmarkStart w:id="1572" w:name="_Toc515631759"/>
      <w:bookmarkStart w:id="1573" w:name="_Toc515631764"/>
      <w:bookmarkStart w:id="1574" w:name="_Toc515631769"/>
      <w:bookmarkStart w:id="1575" w:name="_Toc515631774"/>
      <w:bookmarkStart w:id="1576" w:name="_Toc515631779"/>
      <w:bookmarkStart w:id="1577" w:name="_Toc515631784"/>
      <w:bookmarkStart w:id="1578" w:name="_Toc515631789"/>
      <w:bookmarkStart w:id="1579" w:name="_Toc515631794"/>
      <w:bookmarkStart w:id="1580" w:name="_Ref71039022"/>
      <w:bookmarkStart w:id="1581" w:name="_Toc1425594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r w:rsidRPr="002D1E64">
        <w:rPr>
          <w:sz w:val="28"/>
          <w:szCs w:val="28"/>
        </w:rPr>
        <w:t>Отборочные</w:t>
      </w:r>
      <w:r w:rsidRPr="001B5009">
        <w:t xml:space="preserve"> критерии рассмотрения ценовых предложений</w:t>
      </w:r>
      <w:r w:rsidR="009C437C" w:rsidRPr="001B5009">
        <w:t xml:space="preserve"> Участников (дополнительных ценовых предложений)</w:t>
      </w:r>
      <w:r w:rsidRPr="001B5009">
        <w:t>:</w:t>
      </w:r>
      <w:bookmarkEnd w:id="1580"/>
      <w:bookmarkEnd w:id="1581"/>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1B5009" w14:paraId="2FA7EC9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0795D9A5" w14:textId="77777777" w:rsidR="00C43DAC" w:rsidRPr="001B5009" w:rsidRDefault="00C43DAC" w:rsidP="00977485">
            <w:pPr>
              <w:ind w:left="-105" w:right="-114"/>
              <w:jc w:val="center"/>
              <w:rPr>
                <w:bCs/>
                <w:sz w:val="20"/>
                <w:szCs w:val="20"/>
              </w:rPr>
            </w:pPr>
            <w:r w:rsidRPr="001B5009">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1ACB3575" w14:textId="77777777" w:rsidR="00C43DAC" w:rsidRPr="001B5009" w:rsidRDefault="00C43DAC" w:rsidP="00977485">
            <w:pPr>
              <w:jc w:val="center"/>
              <w:rPr>
                <w:bCs/>
                <w:sz w:val="20"/>
                <w:szCs w:val="20"/>
              </w:rPr>
            </w:pPr>
            <w:r w:rsidRPr="001B5009">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0CE8AEC" w14:textId="77777777" w:rsidR="00C43DAC" w:rsidRPr="001B5009" w:rsidRDefault="00C43DAC" w:rsidP="00977485">
            <w:pPr>
              <w:ind w:left="-110" w:right="-113"/>
              <w:jc w:val="center"/>
              <w:rPr>
                <w:bCs/>
                <w:sz w:val="20"/>
                <w:szCs w:val="20"/>
              </w:rPr>
            </w:pPr>
            <w:r w:rsidRPr="001B5009">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EB422CE" w14:textId="77777777" w:rsidR="00C43DAC" w:rsidRPr="001B5009" w:rsidRDefault="00C43DAC" w:rsidP="00977485">
            <w:pPr>
              <w:ind w:left="-111" w:right="-111"/>
              <w:jc w:val="center"/>
              <w:rPr>
                <w:bCs/>
                <w:sz w:val="20"/>
                <w:szCs w:val="20"/>
              </w:rPr>
            </w:pPr>
            <w:r w:rsidRPr="001B5009">
              <w:rPr>
                <w:bCs/>
                <w:sz w:val="20"/>
                <w:szCs w:val="20"/>
              </w:rPr>
              <w:t xml:space="preserve">Направления оценки заявок* </w:t>
            </w:r>
          </w:p>
        </w:tc>
      </w:tr>
      <w:tr w:rsidR="00C43DAC" w:rsidRPr="001B5009" w14:paraId="0DE9DEC8"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582D15B8" w14:textId="77777777" w:rsidR="00C43DAC" w:rsidRPr="001B5009"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54A70B66" w14:textId="77777777" w:rsidR="00C43DAC" w:rsidRPr="001B5009"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76D183B" w14:textId="77777777" w:rsidR="00C43DAC" w:rsidRPr="001B5009"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F47508C" w14:textId="77777777" w:rsidR="00C43DAC" w:rsidRPr="001B5009" w:rsidRDefault="00C43DAC" w:rsidP="00977485">
            <w:pPr>
              <w:jc w:val="left"/>
              <w:rPr>
                <w:b/>
                <w:bCs/>
                <w:sz w:val="20"/>
              </w:rPr>
            </w:pPr>
          </w:p>
        </w:tc>
      </w:tr>
      <w:tr w:rsidR="00C43DAC" w:rsidRPr="001B5009" w14:paraId="0FF37D1D"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01462EA" w14:textId="77777777" w:rsidR="00C43DAC" w:rsidRPr="001B5009"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0923970F" w14:textId="77777777" w:rsidR="00C43DAC" w:rsidRPr="001B5009" w:rsidRDefault="00C43DAC" w:rsidP="00977485">
            <w:pPr>
              <w:autoSpaceDE w:val="0"/>
              <w:autoSpaceDN w:val="0"/>
              <w:rPr>
                <w:rFonts w:eastAsia="MS Mincho"/>
                <w:sz w:val="24"/>
                <w:szCs w:val="24"/>
              </w:rPr>
            </w:pPr>
            <w:r w:rsidRPr="001B5009">
              <w:rPr>
                <w:b/>
                <w:bCs/>
                <w:sz w:val="24"/>
                <w:szCs w:val="24"/>
              </w:rPr>
              <w:t xml:space="preserve">Состав, содержание и правильность оформления </w:t>
            </w:r>
            <w:r w:rsidR="00CF5BCF" w:rsidRPr="001B5009">
              <w:rPr>
                <w:b/>
                <w:bCs/>
                <w:sz w:val="24"/>
                <w:szCs w:val="24"/>
              </w:rPr>
              <w:t>ценового предложения</w:t>
            </w:r>
            <w:r w:rsidRPr="001B5009">
              <w:rPr>
                <w:b/>
                <w:bCs/>
                <w:sz w:val="24"/>
                <w:szCs w:val="24"/>
              </w:rPr>
              <w:t xml:space="preserve"> заявки</w:t>
            </w:r>
            <w:r w:rsidRPr="001B5009">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566CB14" w14:textId="77777777" w:rsidR="00C43DAC" w:rsidRPr="001B5009" w:rsidRDefault="00C43DAC" w:rsidP="00977485">
            <w:pPr>
              <w:jc w:val="center"/>
              <w:rPr>
                <w:b/>
                <w:bCs/>
                <w:sz w:val="24"/>
                <w:szCs w:val="24"/>
              </w:rPr>
            </w:pPr>
            <w:r w:rsidRPr="001B5009">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38993AF" w14:textId="77777777" w:rsidR="00C43DAC" w:rsidRPr="001B5009" w:rsidRDefault="00C43DAC" w:rsidP="00977485">
            <w:pPr>
              <w:jc w:val="center"/>
              <w:rPr>
                <w:b/>
                <w:bCs/>
                <w:sz w:val="24"/>
                <w:szCs w:val="24"/>
              </w:rPr>
            </w:pPr>
            <w:r w:rsidRPr="001B5009">
              <w:rPr>
                <w:b/>
                <w:bCs/>
                <w:sz w:val="24"/>
                <w:szCs w:val="24"/>
              </w:rPr>
              <w:t>--</w:t>
            </w:r>
          </w:p>
        </w:tc>
      </w:tr>
      <w:tr w:rsidR="00C43DAC" w:rsidRPr="001B5009" w14:paraId="3C1789C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B138187" w14:textId="77777777" w:rsidR="00C43DAC" w:rsidRPr="001B5009" w:rsidRDefault="00C43DAC" w:rsidP="00A6560D">
            <w:pPr>
              <w:numPr>
                <w:ilvl w:val="0"/>
                <w:numId w:val="37"/>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065CD02B" w14:textId="7D649EAA" w:rsidR="00C43DAC" w:rsidRPr="001B5009" w:rsidRDefault="002935B6" w:rsidP="00977485">
            <w:pPr>
              <w:autoSpaceDE w:val="0"/>
              <w:autoSpaceDN w:val="0"/>
              <w:rPr>
                <w:rFonts w:eastAsia="MS Mincho"/>
                <w:sz w:val="24"/>
                <w:szCs w:val="24"/>
              </w:rPr>
            </w:pPr>
            <w:r w:rsidRPr="00214263">
              <w:rPr>
                <w:rFonts w:eastAsia="MS Mincho"/>
                <w:sz w:val="24"/>
                <w:szCs w:val="24"/>
              </w:rPr>
              <w:t>Соответствие ценового предложения по составу</w:t>
            </w:r>
            <w:r w:rsidR="00712C6A">
              <w:rPr>
                <w:rFonts w:eastAsia="MS Mincho"/>
                <w:sz w:val="24"/>
                <w:szCs w:val="24"/>
              </w:rPr>
              <w:t xml:space="preserve"> </w:t>
            </w:r>
            <w:r w:rsidR="00712C6A" w:rsidRPr="00CB5686">
              <w:rPr>
                <w:rFonts w:eastAsia="MS Mincho"/>
                <w:sz w:val="24"/>
                <w:szCs w:val="24"/>
              </w:rPr>
              <w:t>требованиям Приложения №4 к Документации о закупке</w:t>
            </w:r>
            <w:r>
              <w:rPr>
                <w:rFonts w:eastAsia="MS Mincho"/>
                <w:sz w:val="24"/>
                <w:szCs w:val="24"/>
              </w:rPr>
              <w:t>;</w:t>
            </w:r>
            <w:r w:rsidRPr="00214263">
              <w:rPr>
                <w:rFonts w:eastAsia="MS Mincho"/>
                <w:sz w:val="24"/>
                <w:szCs w:val="24"/>
              </w:rPr>
              <w:t xml:space="preserve"> </w:t>
            </w:r>
            <w:r>
              <w:rPr>
                <w:rFonts w:eastAsia="MS Mincho"/>
                <w:sz w:val="24"/>
                <w:szCs w:val="24"/>
              </w:rPr>
              <w:t>с</w:t>
            </w:r>
            <w:r w:rsidRPr="001B5009">
              <w:rPr>
                <w:rFonts w:eastAsia="MS Mincho"/>
                <w:sz w:val="24"/>
                <w:szCs w:val="24"/>
              </w:rPr>
              <w:t xml:space="preserve">оответствие </w:t>
            </w:r>
            <w:r w:rsidR="00BB647A" w:rsidRPr="001B5009">
              <w:rPr>
                <w:rFonts w:eastAsia="MS Mincho"/>
                <w:sz w:val="24"/>
                <w:szCs w:val="24"/>
              </w:rPr>
              <w:t>документов, представленных в ценовом предложении</w:t>
            </w:r>
            <w:r w:rsidR="00BB647A" w:rsidRPr="001B5009">
              <w:rPr>
                <w:sz w:val="24"/>
                <w:szCs w:val="24"/>
              </w:rPr>
              <w:t xml:space="preserve">, </w:t>
            </w:r>
            <w:r w:rsidR="00BB647A" w:rsidRPr="001B5009">
              <w:rPr>
                <w:rFonts w:eastAsia="MS Mincho"/>
                <w:sz w:val="24"/>
                <w:szCs w:val="24"/>
              </w:rPr>
              <w:t xml:space="preserve">установленной форме и иным требованиям Документации о закупке, </w:t>
            </w:r>
            <w:r w:rsidR="00EE409F" w:rsidRPr="001B5009">
              <w:rPr>
                <w:rFonts w:eastAsia="MS Mincho"/>
                <w:sz w:val="24"/>
                <w:szCs w:val="24"/>
              </w:rPr>
              <w:t>а также правильность их оформления (</w:t>
            </w:r>
            <w:r w:rsidR="00BB647A" w:rsidRPr="001B5009">
              <w:rPr>
                <w:rFonts w:eastAsia="MS Mincho"/>
                <w:sz w:val="24"/>
                <w:szCs w:val="24"/>
              </w:rPr>
              <w:t>в т.ч. в части языка и валюты заявки</w:t>
            </w:r>
            <w:r w:rsidR="00EE409F" w:rsidRPr="001B5009">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AAB6F9" w14:textId="386E2F9A" w:rsidR="00C43DAC" w:rsidRPr="001B5009" w:rsidRDefault="00361393" w:rsidP="00977485">
            <w:pPr>
              <w:jc w:val="center"/>
              <w:rPr>
                <w:sz w:val="24"/>
                <w:szCs w:val="24"/>
              </w:rPr>
            </w:pPr>
            <w:r w:rsidRPr="001B5009">
              <w:rPr>
                <w:sz w:val="24"/>
                <w:szCs w:val="24"/>
              </w:rPr>
              <w:t xml:space="preserve">пункты </w:t>
            </w:r>
            <w:r w:rsidR="00343B48" w:rsidRPr="001B5009">
              <w:rPr>
                <w:sz w:val="24"/>
                <w:szCs w:val="24"/>
              </w:rPr>
              <w:fldChar w:fldCharType="begin"/>
            </w:r>
            <w:r w:rsidR="00EE409F" w:rsidRPr="001B5009">
              <w:rPr>
                <w:sz w:val="24"/>
                <w:szCs w:val="24"/>
              </w:rPr>
              <w:instrText xml:space="preserve"> REF _Ref56229154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23279C">
              <w:rPr>
                <w:sz w:val="24"/>
                <w:szCs w:val="24"/>
              </w:rPr>
              <w:t>4.5.1</w:t>
            </w:r>
            <w:r w:rsidR="00343B48" w:rsidRPr="001B5009">
              <w:rPr>
                <w:sz w:val="24"/>
                <w:szCs w:val="24"/>
              </w:rPr>
              <w:fldChar w:fldCharType="end"/>
            </w:r>
            <w:r w:rsidR="00EE409F" w:rsidRPr="001B5009">
              <w:rPr>
                <w:sz w:val="24"/>
                <w:szCs w:val="24"/>
              </w:rPr>
              <w:t xml:space="preserve">, </w:t>
            </w:r>
            <w:r w:rsidR="00343B48" w:rsidRPr="001B5009">
              <w:rPr>
                <w:sz w:val="24"/>
                <w:szCs w:val="24"/>
              </w:rPr>
              <w:fldChar w:fldCharType="begin"/>
            </w:r>
            <w:r w:rsidRPr="001B5009">
              <w:rPr>
                <w:sz w:val="24"/>
                <w:szCs w:val="24"/>
              </w:rPr>
              <w:instrText xml:space="preserve"> REF _Ref516123343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23279C">
              <w:rPr>
                <w:sz w:val="24"/>
                <w:szCs w:val="24"/>
              </w:rPr>
              <w:t>4.5.3</w:t>
            </w:r>
            <w:r w:rsidR="00343B48" w:rsidRPr="001B5009">
              <w:rPr>
                <w:sz w:val="24"/>
                <w:szCs w:val="24"/>
              </w:rPr>
              <w:fldChar w:fldCharType="end"/>
            </w:r>
            <w:r w:rsidRPr="001B5009">
              <w:rPr>
                <w:sz w:val="24"/>
                <w:szCs w:val="24"/>
              </w:rPr>
              <w:t xml:space="preserve"> – </w:t>
            </w:r>
            <w:r w:rsidR="00343B48" w:rsidRPr="001B5009">
              <w:rPr>
                <w:sz w:val="24"/>
                <w:szCs w:val="24"/>
              </w:rPr>
              <w:fldChar w:fldCharType="begin"/>
            </w:r>
            <w:r w:rsidRPr="001B5009">
              <w:rPr>
                <w:sz w:val="24"/>
                <w:szCs w:val="24"/>
              </w:rPr>
              <w:instrText xml:space="preserve"> REF _Ref514621956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23279C">
              <w:rPr>
                <w:sz w:val="24"/>
                <w:szCs w:val="24"/>
              </w:rPr>
              <w:t>4.5.4</w:t>
            </w:r>
            <w:r w:rsidR="00343B48" w:rsidRPr="001B5009">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D3A2E84" w14:textId="77777777" w:rsidR="00C43DAC" w:rsidRPr="001B5009" w:rsidRDefault="00264717" w:rsidP="00977485">
            <w:pPr>
              <w:jc w:val="center"/>
              <w:rPr>
                <w:b/>
                <w:bCs/>
                <w:sz w:val="24"/>
                <w:szCs w:val="24"/>
              </w:rPr>
            </w:pPr>
            <w:r w:rsidRPr="001B5009">
              <w:rPr>
                <w:b/>
                <w:bCs/>
                <w:sz w:val="24"/>
                <w:szCs w:val="24"/>
              </w:rPr>
              <w:t>Цена</w:t>
            </w:r>
          </w:p>
        </w:tc>
      </w:tr>
      <w:tr w:rsidR="001E07E3" w:rsidRPr="001B5009" w14:paraId="66AA250D"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E0D224E" w14:textId="77777777" w:rsidR="001E07E3" w:rsidRPr="001B5009" w:rsidRDefault="001E07E3" w:rsidP="00A6560D">
            <w:pPr>
              <w:numPr>
                <w:ilvl w:val="0"/>
                <w:numId w:val="37"/>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8E9FF14" w14:textId="2AE73673" w:rsidR="001E07E3" w:rsidRPr="001B5009" w:rsidRDefault="001E07E3" w:rsidP="001E07E3">
            <w:pPr>
              <w:autoSpaceDE w:val="0"/>
              <w:autoSpaceDN w:val="0"/>
              <w:rPr>
                <w:rFonts w:eastAsia="MS Mincho"/>
                <w:sz w:val="24"/>
                <w:szCs w:val="24"/>
              </w:rPr>
            </w:pPr>
            <w:r w:rsidRPr="001B5009">
              <w:rPr>
                <w:sz w:val="24"/>
                <w:szCs w:val="24"/>
              </w:rPr>
              <w:t>Отсутствие в материалах ценового предложения недостоверных сведений</w:t>
            </w:r>
            <w:r w:rsidRPr="001B5009">
              <w:rPr>
                <w:rStyle w:val="aa"/>
              </w:rPr>
              <w:footnoteReference w:id="42"/>
            </w:r>
            <w:r w:rsidRPr="001B5009">
              <w:rPr>
                <w:sz w:val="24"/>
                <w:szCs w:val="24"/>
              </w:rPr>
              <w:t xml:space="preserve"> или намеренно искаженной информации и/или документов</w:t>
            </w:r>
            <w:r w:rsidR="00B3617D">
              <w:rPr>
                <w:sz w:val="24"/>
                <w:szCs w:val="24"/>
              </w:rPr>
              <w:t>,</w:t>
            </w:r>
            <w:r w:rsidR="00B3617D" w:rsidRPr="00BF3A17">
              <w:rPr>
                <w:sz w:val="24"/>
                <w:szCs w:val="24"/>
              </w:rPr>
              <w:t xml:space="preserve"> внутренних противоречи</w:t>
            </w:r>
            <w:r w:rsidR="00B3617D">
              <w:rPr>
                <w:sz w:val="24"/>
                <w:szCs w:val="24"/>
              </w:rPr>
              <w:t>й</w:t>
            </w:r>
            <w:r w:rsidR="00B3617D" w:rsidRPr="00BF3A17">
              <w:rPr>
                <w:sz w:val="24"/>
                <w:szCs w:val="24"/>
              </w:rPr>
              <w:t xml:space="preserve"> между различными частями и/или документами заявки</w:t>
            </w:r>
            <w:r w:rsidR="006B7548" w:rsidRPr="00391707">
              <w:rPr>
                <w:sz w:val="24"/>
                <w:szCs w:val="24"/>
              </w:rPr>
              <w:t>, в том числе по тексту внутри одного документа</w:t>
            </w:r>
            <w:r w:rsidR="002F6E3D">
              <w:rPr>
                <w:sz w:val="24"/>
                <w:szCs w:val="24"/>
              </w:rPr>
              <w:t xml:space="preserve">, </w:t>
            </w:r>
            <w:r w:rsidR="002F6E3D" w:rsidRPr="00412B10">
              <w:rPr>
                <w:sz w:val="24"/>
                <w:szCs w:val="24"/>
              </w:rPr>
              <w:t>а также противоречи</w:t>
            </w:r>
            <w:r w:rsidR="002F6E3D">
              <w:rPr>
                <w:sz w:val="24"/>
                <w:szCs w:val="24"/>
              </w:rPr>
              <w:t>й</w:t>
            </w:r>
            <w:r w:rsidR="002F6E3D" w:rsidRPr="00412B10">
              <w:rPr>
                <w:sz w:val="24"/>
                <w:szCs w:val="24"/>
              </w:rPr>
              <w:t xml:space="preserve"> между </w:t>
            </w:r>
            <w:r w:rsidR="00AE0988">
              <w:rPr>
                <w:sz w:val="24"/>
                <w:szCs w:val="24"/>
              </w:rPr>
              <w:t>документами</w:t>
            </w:r>
            <w:r w:rsidR="002F6E3D">
              <w:rPr>
                <w:sz w:val="24"/>
                <w:szCs w:val="24"/>
              </w:rPr>
              <w:t xml:space="preserve"> ценового предложения и сведениями</w:t>
            </w:r>
            <w:r w:rsidR="002F6E3D" w:rsidRPr="00412B10">
              <w:rPr>
                <w:sz w:val="24"/>
                <w:szCs w:val="24"/>
              </w:rPr>
              <w:t>, указанными Участником в структурированных формах на ЭТП</w:t>
            </w:r>
          </w:p>
        </w:tc>
        <w:tc>
          <w:tcPr>
            <w:tcW w:w="1843" w:type="dxa"/>
            <w:tcBorders>
              <w:top w:val="single" w:sz="4" w:space="0" w:color="auto"/>
              <w:left w:val="single" w:sz="4" w:space="0" w:color="auto"/>
              <w:bottom w:val="single" w:sz="4" w:space="0" w:color="auto"/>
              <w:right w:val="single" w:sz="4" w:space="0" w:color="auto"/>
            </w:tcBorders>
            <w:vAlign w:val="center"/>
          </w:tcPr>
          <w:p w14:paraId="13EB55BF" w14:textId="033780BB" w:rsidR="001E07E3" w:rsidRPr="001B5009" w:rsidRDefault="001E07E3" w:rsidP="001E07E3">
            <w:pPr>
              <w:jc w:val="center"/>
              <w:rPr>
                <w:sz w:val="24"/>
                <w:szCs w:val="24"/>
              </w:rPr>
            </w:pPr>
            <w:r w:rsidRPr="001B5009">
              <w:rPr>
                <w:sz w:val="24"/>
                <w:szCs w:val="24"/>
              </w:rPr>
              <w:t xml:space="preserve">подпункт </w:t>
            </w:r>
            <w:r w:rsidR="00343B48" w:rsidRPr="001B5009">
              <w:rPr>
                <w:sz w:val="24"/>
                <w:szCs w:val="24"/>
              </w:rPr>
              <w:fldChar w:fldCharType="begin"/>
            </w:r>
            <w:r w:rsidRPr="001B5009">
              <w:rPr>
                <w:sz w:val="24"/>
                <w:szCs w:val="24"/>
              </w:rPr>
              <w:instrText xml:space="preserve"> REF _Ref514625050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23279C">
              <w:rPr>
                <w:sz w:val="24"/>
                <w:szCs w:val="24"/>
              </w:rPr>
              <w:t>4.5.1.7</w:t>
            </w:r>
            <w:r w:rsidR="00343B48" w:rsidRPr="001B50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452BB2" w14:textId="77777777" w:rsidR="001E07E3" w:rsidRPr="001B5009" w:rsidRDefault="001E07E3" w:rsidP="001E07E3">
            <w:pPr>
              <w:jc w:val="center"/>
              <w:rPr>
                <w:b/>
                <w:bCs/>
                <w:sz w:val="24"/>
                <w:szCs w:val="24"/>
              </w:rPr>
            </w:pPr>
            <w:r w:rsidRPr="001B5009">
              <w:rPr>
                <w:b/>
                <w:bCs/>
                <w:sz w:val="24"/>
                <w:szCs w:val="24"/>
              </w:rPr>
              <w:t>Цена</w:t>
            </w:r>
          </w:p>
        </w:tc>
      </w:tr>
      <w:tr w:rsidR="001E07E3" w14:paraId="68B997B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85C5850" w14:textId="77777777" w:rsidR="001E07E3" w:rsidRPr="001B5009" w:rsidRDefault="001E07E3" w:rsidP="001E07E3">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9B4C0D0" w14:textId="77777777" w:rsidR="001E07E3" w:rsidRPr="001B5009" w:rsidRDefault="001E07E3" w:rsidP="001E07E3">
            <w:pPr>
              <w:autoSpaceDE w:val="0"/>
              <w:autoSpaceDN w:val="0"/>
              <w:jc w:val="left"/>
              <w:rPr>
                <w:rFonts w:eastAsia="MS Mincho"/>
                <w:sz w:val="24"/>
                <w:szCs w:val="24"/>
              </w:rPr>
            </w:pPr>
            <w:r w:rsidRPr="001B5009">
              <w:rPr>
                <w:b/>
                <w:bCs/>
                <w:sz w:val="24"/>
                <w:szCs w:val="24"/>
              </w:rPr>
              <w:t>Соответствие предлагаемого Коммерческого предложения требованиям Документации о закупке</w:t>
            </w:r>
            <w:r w:rsidRPr="001B5009">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655DDE8" w14:textId="77777777" w:rsidR="001E07E3" w:rsidRPr="001B5009" w:rsidRDefault="001E07E3" w:rsidP="001E07E3">
            <w:pPr>
              <w:autoSpaceDE w:val="0"/>
              <w:autoSpaceDN w:val="0"/>
              <w:jc w:val="center"/>
              <w:rPr>
                <w:rFonts w:eastAsia="MS Mincho"/>
                <w:sz w:val="24"/>
                <w:szCs w:val="24"/>
              </w:rPr>
            </w:pPr>
            <w:r w:rsidRPr="001B5009">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72EC7F3" w14:textId="77777777" w:rsidR="001E07E3" w:rsidRDefault="001E07E3" w:rsidP="001E07E3">
            <w:pPr>
              <w:jc w:val="center"/>
              <w:rPr>
                <w:b/>
                <w:bCs/>
                <w:sz w:val="24"/>
                <w:szCs w:val="24"/>
              </w:rPr>
            </w:pPr>
            <w:r w:rsidRPr="001B5009">
              <w:rPr>
                <w:b/>
                <w:bCs/>
                <w:sz w:val="24"/>
                <w:szCs w:val="24"/>
              </w:rPr>
              <w:t>--</w:t>
            </w:r>
          </w:p>
        </w:tc>
      </w:tr>
      <w:tr w:rsidR="001E07E3" w14:paraId="009669E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32FED4B3" w14:textId="77777777" w:rsidR="001E07E3" w:rsidRDefault="001E07E3" w:rsidP="00A6560D">
            <w:pPr>
              <w:numPr>
                <w:ilvl w:val="0"/>
                <w:numId w:val="37"/>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532A2DA" w14:textId="03209114" w:rsidR="001E07E3" w:rsidRPr="0025598B" w:rsidRDefault="001E07E3" w:rsidP="001E07E3">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w:t>
            </w:r>
            <w:r w:rsidR="00A02895">
              <w:rPr>
                <w:rFonts w:eastAsia="MS Mincho"/>
                <w:sz w:val="24"/>
                <w:szCs w:val="24"/>
              </w:rPr>
              <w:t>прилагаемой подтверждающей</w:t>
            </w:r>
            <w:r w:rsidR="00A02895" w:rsidRPr="0025598B">
              <w:rPr>
                <w:rFonts w:eastAsia="MS Mincho"/>
                <w:sz w:val="24"/>
                <w:szCs w:val="24"/>
              </w:rPr>
              <w:t xml:space="preserve"> </w:t>
            </w:r>
            <w:r w:rsidRPr="0025598B">
              <w:rPr>
                <w:rFonts w:eastAsia="MS Mincho"/>
                <w:sz w:val="24"/>
                <w:szCs w:val="24"/>
              </w:rPr>
              <w:t xml:space="preserve">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329E7E81" w14:textId="7451CD65"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23279C" w:rsidRPr="0023279C">
              <w:rPr>
                <w:sz w:val="24"/>
                <w:szCs w:val="24"/>
              </w:rPr>
              <w:t>7.3</w:t>
            </w:r>
            <w:r w:rsidR="006B4973">
              <w:fldChar w:fldCharType="end"/>
            </w:r>
            <w:r>
              <w:rPr>
                <w:sz w:val="24"/>
                <w:szCs w:val="24"/>
              </w:rPr>
              <w:t xml:space="preserve"> / </w:t>
            </w:r>
            <w:r w:rsidRPr="003859D2">
              <w:rPr>
                <w:sz w:val="24"/>
                <w:szCs w:val="24"/>
              </w:rPr>
              <w:t xml:space="preserve">пункт </w:t>
            </w:r>
            <w:r w:rsidR="00343B48">
              <w:rPr>
                <w:sz w:val="24"/>
                <w:szCs w:val="24"/>
              </w:rPr>
              <w:fldChar w:fldCharType="begin"/>
            </w:r>
            <w:r>
              <w:rPr>
                <w:sz w:val="24"/>
                <w:szCs w:val="24"/>
              </w:rPr>
              <w:instrText xml:space="preserve"> REF _Ref516124042 \r \h </w:instrText>
            </w:r>
            <w:r w:rsidR="00343B48">
              <w:rPr>
                <w:sz w:val="24"/>
                <w:szCs w:val="24"/>
              </w:rPr>
            </w:r>
            <w:r w:rsidR="00343B48">
              <w:rPr>
                <w:sz w:val="24"/>
                <w:szCs w:val="24"/>
              </w:rPr>
              <w:fldChar w:fldCharType="separate"/>
            </w:r>
            <w:r w:rsidR="0023279C">
              <w:rPr>
                <w:sz w:val="24"/>
                <w:szCs w:val="24"/>
              </w:rPr>
              <w:t>4.5.6</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0567F7B4" w14:textId="77777777" w:rsidR="001E07E3" w:rsidRDefault="001E07E3" w:rsidP="001E07E3">
            <w:pPr>
              <w:jc w:val="center"/>
              <w:rPr>
                <w:b/>
                <w:bCs/>
                <w:sz w:val="24"/>
                <w:szCs w:val="24"/>
              </w:rPr>
            </w:pPr>
            <w:r>
              <w:rPr>
                <w:b/>
                <w:bCs/>
                <w:sz w:val="24"/>
                <w:szCs w:val="24"/>
              </w:rPr>
              <w:t>Цена</w:t>
            </w:r>
          </w:p>
        </w:tc>
      </w:tr>
      <w:tr w:rsidR="001E07E3" w14:paraId="15C8222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691DD5" w14:textId="77777777" w:rsidR="001E07E3" w:rsidRDefault="001E07E3" w:rsidP="00A6560D">
            <w:pPr>
              <w:numPr>
                <w:ilvl w:val="0"/>
                <w:numId w:val="37"/>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CAA2B3A" w14:textId="77777777" w:rsidR="001E07E3" w:rsidRPr="0025598B" w:rsidRDefault="001E07E3" w:rsidP="001E07E3">
            <w:pPr>
              <w:autoSpaceDE w:val="0"/>
              <w:autoSpaceDN w:val="0"/>
              <w:rPr>
                <w:rFonts w:eastAsia="MS Mincho"/>
                <w:sz w:val="24"/>
                <w:szCs w:val="24"/>
              </w:rPr>
            </w:pPr>
            <w:r w:rsidRPr="0025598B">
              <w:rPr>
                <w:rStyle w:val="aff2"/>
                <w:color w:val="000000"/>
                <w:sz w:val="24"/>
              </w:rPr>
              <w:t xml:space="preserve">Наличие в заявке Участника информации о стране происхождения товара </w:t>
            </w:r>
            <w:r w:rsidRPr="00A241D5">
              <w:rPr>
                <w:rStyle w:val="aff2"/>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74933EA" w14:textId="083BE87D"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23279C" w:rsidRPr="0023279C">
              <w:rPr>
                <w:sz w:val="24"/>
                <w:szCs w:val="24"/>
              </w:rPr>
              <w:t>7.3</w:t>
            </w:r>
            <w:r w:rsidR="006B4973">
              <w:fldChar w:fldCharType="end"/>
            </w:r>
            <w:r>
              <w:rPr>
                <w:sz w:val="24"/>
                <w:szCs w:val="24"/>
              </w:rPr>
              <w:t xml:space="preserve"> / пункт </w:t>
            </w:r>
            <w:r w:rsidR="006B4973">
              <w:fldChar w:fldCharType="begin"/>
            </w:r>
            <w:r w:rsidR="006B4973">
              <w:instrText xml:space="preserve"> REF _Ref514627543 \r \h  \* MERGEFORMAT </w:instrText>
            </w:r>
            <w:r w:rsidR="006B4973">
              <w:fldChar w:fldCharType="separate"/>
            </w:r>
            <w:r w:rsidR="0023279C" w:rsidRPr="0023279C">
              <w:rPr>
                <w:sz w:val="24"/>
                <w:szCs w:val="24"/>
              </w:rPr>
              <w:t>4.20.3</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0E596018" w14:textId="77777777" w:rsidR="001E07E3" w:rsidDel="00F53192" w:rsidRDefault="001E07E3" w:rsidP="001E07E3">
            <w:pPr>
              <w:jc w:val="center"/>
              <w:rPr>
                <w:b/>
                <w:bCs/>
                <w:sz w:val="24"/>
                <w:szCs w:val="24"/>
              </w:rPr>
            </w:pPr>
            <w:r w:rsidRPr="0099650F">
              <w:rPr>
                <w:b/>
                <w:bCs/>
                <w:sz w:val="24"/>
                <w:szCs w:val="24"/>
              </w:rPr>
              <w:t>Цена</w:t>
            </w:r>
          </w:p>
        </w:tc>
      </w:tr>
      <w:tr w:rsidR="001E07E3" w14:paraId="5E9C519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39D31D2B" w14:textId="77777777" w:rsidR="001E07E3" w:rsidRDefault="001E07E3" w:rsidP="00A6560D">
            <w:pPr>
              <w:numPr>
                <w:ilvl w:val="0"/>
                <w:numId w:val="37"/>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7312BCC8" w14:textId="77777777" w:rsidR="001E07E3" w:rsidRPr="0025598B" w:rsidRDefault="001E07E3" w:rsidP="001E07E3">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B14C0D" w:rsidRPr="00B14C0D">
              <w:rPr>
                <w:rFonts w:eastAsia="MS Mincho"/>
                <w:sz w:val="24"/>
                <w:szCs w:val="24"/>
              </w:rPr>
              <w:t>, с указанием размера % такого приоритета</w:t>
            </w:r>
            <w:r w:rsidRPr="0025598B">
              <w:rPr>
                <w:rStyle w:val="aff2"/>
                <w:color w:val="000000"/>
                <w:sz w:val="24"/>
              </w:rPr>
              <w:t xml:space="preserve"> </w:t>
            </w:r>
            <w:r w:rsidRPr="00A241D5">
              <w:rPr>
                <w:rStyle w:val="aff2"/>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0E12D68" w14:textId="215C9C44"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23279C" w:rsidRPr="0023279C">
              <w:rPr>
                <w:sz w:val="24"/>
                <w:szCs w:val="24"/>
              </w:rPr>
              <w:t>7.3</w:t>
            </w:r>
            <w:r w:rsidR="006B4973">
              <w:fldChar w:fldCharType="end"/>
            </w:r>
            <w:r>
              <w:rPr>
                <w:sz w:val="24"/>
                <w:szCs w:val="24"/>
              </w:rPr>
              <w:t xml:space="preserve"> / подраздел </w:t>
            </w:r>
            <w:r w:rsidR="006B4973">
              <w:fldChar w:fldCharType="begin"/>
            </w:r>
            <w:r w:rsidR="006B4973">
              <w:instrText xml:space="preserve"> REF _Ref500427197 \r \h  \* MERGEFORMAT </w:instrText>
            </w:r>
            <w:r w:rsidR="006B4973">
              <w:fldChar w:fldCharType="separate"/>
            </w:r>
            <w:r w:rsidR="0023279C" w:rsidRPr="0023279C">
              <w:rPr>
                <w:sz w:val="24"/>
                <w:szCs w:val="24"/>
              </w:rPr>
              <w:t>4.20</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4997C639" w14:textId="77777777" w:rsidR="001E07E3" w:rsidDel="00F53192" w:rsidRDefault="001E07E3" w:rsidP="001E07E3">
            <w:pPr>
              <w:jc w:val="center"/>
              <w:rPr>
                <w:b/>
                <w:bCs/>
                <w:sz w:val="24"/>
                <w:szCs w:val="24"/>
              </w:rPr>
            </w:pPr>
            <w:r w:rsidRPr="0099650F">
              <w:rPr>
                <w:b/>
                <w:bCs/>
                <w:sz w:val="24"/>
                <w:szCs w:val="24"/>
              </w:rPr>
              <w:t>Цена</w:t>
            </w:r>
          </w:p>
        </w:tc>
      </w:tr>
    </w:tbl>
    <w:p w14:paraId="2DF23837" w14:textId="7777777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3AA9CAD5" w14:textId="77777777" w:rsidTr="00914302">
        <w:tc>
          <w:tcPr>
            <w:tcW w:w="1134" w:type="dxa"/>
          </w:tcPr>
          <w:p w14:paraId="40635838" w14:textId="77777777" w:rsidR="00BB6D72" w:rsidRDefault="00BB6D72" w:rsidP="00BB6D72">
            <w:pPr>
              <w:tabs>
                <w:tab w:val="left" w:pos="2977"/>
                <w:tab w:val="left" w:pos="3544"/>
              </w:tabs>
              <w:rPr>
                <w:b/>
              </w:rPr>
            </w:pPr>
            <w:r w:rsidRPr="00BB6D72">
              <w:rPr>
                <w:b/>
              </w:rPr>
              <w:t>Орг</w:t>
            </w:r>
          </w:p>
        </w:tc>
        <w:tc>
          <w:tcPr>
            <w:tcW w:w="425" w:type="dxa"/>
          </w:tcPr>
          <w:p w14:paraId="3E3C25B3" w14:textId="77777777" w:rsidR="00BB6D72" w:rsidRPr="00A648B5" w:rsidRDefault="00BB6D72" w:rsidP="00BB6D72">
            <w:pPr>
              <w:tabs>
                <w:tab w:val="left" w:pos="2977"/>
                <w:tab w:val="left" w:pos="3544"/>
              </w:tabs>
            </w:pPr>
            <w:r w:rsidRPr="00A648B5">
              <w:t>–</w:t>
            </w:r>
          </w:p>
        </w:tc>
        <w:tc>
          <w:tcPr>
            <w:tcW w:w="12758" w:type="dxa"/>
          </w:tcPr>
          <w:p w14:paraId="247F1733" w14:textId="6A64CEA8" w:rsidR="00BB6D72" w:rsidRPr="00985E13" w:rsidRDefault="00712C6A" w:rsidP="00BB6D72">
            <w:pPr>
              <w:tabs>
                <w:tab w:val="left" w:pos="2977"/>
                <w:tab w:val="left" w:pos="3544"/>
              </w:tabs>
            </w:pPr>
            <w:r w:rsidRPr="00985E13">
              <w:t xml:space="preserve">проверка наличия в составе заявки и </w:t>
            </w:r>
            <w:r w:rsidR="00BB6D72" w:rsidRPr="00985E13">
              <w:t xml:space="preserve">оценка </w:t>
            </w:r>
            <w:r w:rsidR="00491414" w:rsidRPr="00985E13">
              <w:t>правильности</w:t>
            </w:r>
            <w:r w:rsidR="00BB6D72" w:rsidRPr="00985E13">
              <w:t xml:space="preserve"> оформления </w:t>
            </w:r>
            <w:r w:rsidR="005045B3" w:rsidRPr="00985E13">
              <w:t>Письма о подаче оферты</w:t>
            </w:r>
            <w:r w:rsidR="00FF53D0" w:rsidRPr="00985E13">
              <w:t xml:space="preserve">, а также наличия обеспечения обязательств Участника, связанного с подачей заявки, в виде </w:t>
            </w:r>
            <w:r w:rsidR="00791D13" w:rsidRPr="00985E13">
              <w:t xml:space="preserve">независимой </w:t>
            </w:r>
            <w:r w:rsidR="00FF53D0" w:rsidRPr="00985E13">
              <w:t xml:space="preserve">гарантии – в случае отсутствия внесенных Участником денежных средств на специальный банковский счет </w:t>
            </w:r>
            <w:r w:rsidR="00FF53D0" w:rsidRPr="00985E13">
              <w:rPr>
                <w:i/>
                <w:iCs/>
                <w:shd w:val="clear" w:color="auto" w:fill="BFBFBF" w:themeFill="background1" w:themeFillShade="BF"/>
              </w:rPr>
              <w:t>(применяется только в случае установления соответствующих требований)</w:t>
            </w:r>
            <w:r w:rsidR="00B8546B" w:rsidRPr="00985E13">
              <w:t>;</w:t>
            </w:r>
            <w:r w:rsidR="005A4024" w:rsidRPr="00985E13">
              <w:t xml:space="preserve"> наличие информации об Участнике в Реестре МСП (https://rmsp.nalog.ru/index.</w:t>
            </w:r>
            <w:hyperlink r:id="rId33" w:history="1">
              <w:r w:rsidR="005A4024" w:rsidRPr="00985E13">
                <w:rPr>
                  <w:rStyle w:val="a9"/>
                </w:rPr>
                <w:t>html</w:t>
              </w:r>
            </w:hyperlink>
            <w:r w:rsidR="005A4024" w:rsidRPr="00985E13">
              <w:t>),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 (</w:t>
            </w:r>
            <w:hyperlink r:id="rId34" w:history="1">
              <w:r w:rsidR="005A4024" w:rsidRPr="00985E13">
                <w:rPr>
                  <w:rStyle w:val="a9"/>
                </w:rPr>
                <w:t>https://npd.nalog.ru/check-status/</w:t>
              </w:r>
            </w:hyperlink>
            <w:r w:rsidR="005A4024" w:rsidRPr="00985E13">
              <w:t>);</w:t>
            </w:r>
          </w:p>
        </w:tc>
      </w:tr>
      <w:tr w:rsidR="00BB6D72" w:rsidRPr="0023723C" w14:paraId="005060DC" w14:textId="77777777" w:rsidTr="00914302">
        <w:tc>
          <w:tcPr>
            <w:tcW w:w="1134" w:type="dxa"/>
          </w:tcPr>
          <w:p w14:paraId="1ED715E9" w14:textId="77777777" w:rsidR="00BB6D72" w:rsidRDefault="00BB6D72" w:rsidP="00BB6D72">
            <w:pPr>
              <w:tabs>
                <w:tab w:val="left" w:pos="2977"/>
                <w:tab w:val="left" w:pos="3544"/>
              </w:tabs>
              <w:rPr>
                <w:b/>
              </w:rPr>
            </w:pPr>
            <w:r>
              <w:rPr>
                <w:b/>
              </w:rPr>
              <w:t>Тех</w:t>
            </w:r>
          </w:p>
        </w:tc>
        <w:tc>
          <w:tcPr>
            <w:tcW w:w="425" w:type="dxa"/>
          </w:tcPr>
          <w:p w14:paraId="3C705EE4" w14:textId="77777777" w:rsidR="00BB6D72" w:rsidRPr="00A648B5" w:rsidRDefault="00BB6D72" w:rsidP="00BB6D72">
            <w:pPr>
              <w:tabs>
                <w:tab w:val="left" w:pos="2977"/>
                <w:tab w:val="left" w:pos="3544"/>
              </w:tabs>
            </w:pPr>
            <w:r w:rsidRPr="00A648B5">
              <w:t>–</w:t>
            </w:r>
          </w:p>
        </w:tc>
        <w:tc>
          <w:tcPr>
            <w:tcW w:w="12758" w:type="dxa"/>
          </w:tcPr>
          <w:p w14:paraId="3DF5231A" w14:textId="583E86A8" w:rsidR="00BB6D72" w:rsidRPr="00985E13" w:rsidRDefault="00A02895" w:rsidP="00BB6D72">
            <w:pPr>
              <w:tabs>
                <w:tab w:val="left" w:pos="2977"/>
                <w:tab w:val="left" w:pos="3544"/>
              </w:tabs>
            </w:pPr>
            <w:r w:rsidRPr="00985E13">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w:t>
            </w:r>
            <w:r w:rsidRPr="00985E13">
              <w:rPr>
                <w:rFonts w:eastAsia="MS Mincho"/>
              </w:rPr>
              <w:t>в т.ч. в части</w:t>
            </w:r>
            <w:r w:rsidRPr="00985E13">
              <w:t xml:space="preserve"> наличия должных печатей, подписей формы заверения, языка и валюты заявки)</w:t>
            </w:r>
            <w:r w:rsidR="00712C6A" w:rsidRPr="00985E13">
              <w:t xml:space="preserve">; </w:t>
            </w:r>
            <w:r w:rsidR="00BB6D72" w:rsidRPr="00985E13">
              <w:t>оценка технических предложений</w:t>
            </w:r>
            <w:r w:rsidR="006C5D94" w:rsidRPr="00985E13">
              <w:t xml:space="preserve">, </w:t>
            </w:r>
            <w:r w:rsidR="00977BE2" w:rsidRPr="00985E13">
              <w:t>Участника на соответствие специальным требованиям Документации о закупке</w:t>
            </w:r>
            <w:r w:rsidR="00BB6D72" w:rsidRPr="00985E13">
              <w:t xml:space="preserve"> </w:t>
            </w:r>
            <w:r w:rsidR="00977BE2" w:rsidRPr="00985E13">
              <w:t xml:space="preserve">(в том числе посредством общедоступных электронных сервисов, в том числе государственных органов, если это предусмотрено Документацией о закупке), </w:t>
            </w:r>
            <w:r w:rsidR="00BB6D72" w:rsidRPr="00985E13">
              <w:t xml:space="preserve">квалификационных </w:t>
            </w:r>
            <w:r w:rsidR="00977BE2" w:rsidRPr="00985E13">
              <w:t>данных Участника (в рамках оценки заявок</w:t>
            </w:r>
            <w:r w:rsidR="000E5944" w:rsidRPr="00985E13">
              <w:t xml:space="preserve"> по соответствующим критериям оценки</w:t>
            </w:r>
            <w:r w:rsidR="006C5D94" w:rsidRPr="00985E13">
              <w:t>)</w:t>
            </w:r>
            <w:r w:rsidR="00C81A83" w:rsidRPr="00985E13">
              <w:t>, а также, при необходимости, технических условий исполнения Договора</w:t>
            </w:r>
            <w:r w:rsidR="00B8546B" w:rsidRPr="00985E13">
              <w:rPr>
                <w:iCs/>
              </w:rPr>
              <w:t>;</w:t>
            </w:r>
          </w:p>
        </w:tc>
      </w:tr>
      <w:tr w:rsidR="00BB6D72" w:rsidRPr="0023723C" w14:paraId="21B38B16" w14:textId="77777777" w:rsidTr="00914302">
        <w:tc>
          <w:tcPr>
            <w:tcW w:w="1134" w:type="dxa"/>
          </w:tcPr>
          <w:p w14:paraId="26A0852E" w14:textId="77777777" w:rsidR="00BB6D72" w:rsidRDefault="00BB6D72" w:rsidP="00BB6D72">
            <w:pPr>
              <w:tabs>
                <w:tab w:val="left" w:pos="2977"/>
                <w:tab w:val="left" w:pos="3544"/>
              </w:tabs>
              <w:rPr>
                <w:b/>
              </w:rPr>
            </w:pPr>
            <w:r w:rsidRPr="00BB6D72">
              <w:rPr>
                <w:b/>
              </w:rPr>
              <w:t>Юр</w:t>
            </w:r>
          </w:p>
        </w:tc>
        <w:tc>
          <w:tcPr>
            <w:tcW w:w="425" w:type="dxa"/>
          </w:tcPr>
          <w:p w14:paraId="77220476" w14:textId="77777777" w:rsidR="00BB6D72" w:rsidRPr="00A648B5" w:rsidRDefault="00BB6D72" w:rsidP="00BB6D72">
            <w:pPr>
              <w:tabs>
                <w:tab w:val="left" w:pos="2977"/>
                <w:tab w:val="left" w:pos="3544"/>
              </w:tabs>
            </w:pPr>
            <w:r w:rsidRPr="00A648B5">
              <w:t>–</w:t>
            </w:r>
          </w:p>
        </w:tc>
        <w:tc>
          <w:tcPr>
            <w:tcW w:w="12758" w:type="dxa"/>
          </w:tcPr>
          <w:p w14:paraId="6F12076B" w14:textId="3858F419" w:rsidR="00BB6D72" w:rsidRPr="00985E13" w:rsidRDefault="00A02895" w:rsidP="005A4024">
            <w:pPr>
              <w:tabs>
                <w:tab w:val="left" w:pos="2977"/>
                <w:tab w:val="left" w:pos="3544"/>
              </w:tabs>
            </w:pPr>
            <w:r w:rsidRPr="00985E13">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w:t>
            </w:r>
            <w:r w:rsidRPr="00985E13">
              <w:rPr>
                <w:rFonts w:eastAsia="MS Mincho"/>
              </w:rPr>
              <w:t>в т.ч. в части</w:t>
            </w:r>
            <w:r w:rsidRPr="00985E13">
              <w:t xml:space="preserve"> наличия должных печатей, подписей формы заверения, языка заявки)</w:t>
            </w:r>
            <w:r w:rsidR="0073709E" w:rsidRPr="00985E13">
              <w:t xml:space="preserve">; </w:t>
            </w:r>
            <w:r w:rsidR="00BB6D72" w:rsidRPr="00985E13">
              <w:t>оценка юридических аспектов заявки</w:t>
            </w:r>
            <w:r w:rsidR="00FF53D0" w:rsidRPr="00985E13">
              <w:t xml:space="preserve">,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35" w:history="1">
              <w:r w:rsidR="00FF53D0" w:rsidRPr="00985E13">
                <w:rPr>
                  <w:rStyle w:val="a9"/>
                </w:rPr>
                <w:t>https://egrul.nalog.ru/index.html</w:t>
              </w:r>
            </w:hyperlink>
            <w:r w:rsidR="00FF53D0" w:rsidRPr="00985E13">
              <w:t>)</w:t>
            </w:r>
            <w:r w:rsidR="00B8546B" w:rsidRPr="00985E13">
              <w:t>;</w:t>
            </w:r>
            <w:r w:rsidR="00B074E6" w:rsidRPr="00985E13">
              <w:t xml:space="preserve"> </w:t>
            </w:r>
          </w:p>
        </w:tc>
      </w:tr>
      <w:tr w:rsidR="00BB6D72" w:rsidRPr="0023723C" w14:paraId="2050F2E0" w14:textId="77777777" w:rsidTr="00914302">
        <w:tc>
          <w:tcPr>
            <w:tcW w:w="1134" w:type="dxa"/>
          </w:tcPr>
          <w:p w14:paraId="7FEB7E2A" w14:textId="77777777" w:rsidR="00BB6D72" w:rsidRDefault="00BB6D72" w:rsidP="00BB6D72">
            <w:pPr>
              <w:tabs>
                <w:tab w:val="left" w:pos="2977"/>
                <w:tab w:val="left" w:pos="3544"/>
              </w:tabs>
              <w:rPr>
                <w:b/>
              </w:rPr>
            </w:pPr>
            <w:r w:rsidRPr="00BB6D72">
              <w:rPr>
                <w:b/>
              </w:rPr>
              <w:t>Бзп</w:t>
            </w:r>
          </w:p>
        </w:tc>
        <w:tc>
          <w:tcPr>
            <w:tcW w:w="425" w:type="dxa"/>
          </w:tcPr>
          <w:p w14:paraId="085413C9" w14:textId="77777777" w:rsidR="00BB6D72" w:rsidRPr="00A648B5" w:rsidRDefault="00BB6D72" w:rsidP="00BB6D72">
            <w:pPr>
              <w:tabs>
                <w:tab w:val="left" w:pos="2977"/>
                <w:tab w:val="left" w:pos="3544"/>
              </w:tabs>
            </w:pPr>
            <w:r w:rsidRPr="00A648B5">
              <w:t>–</w:t>
            </w:r>
          </w:p>
        </w:tc>
        <w:tc>
          <w:tcPr>
            <w:tcW w:w="12758" w:type="dxa"/>
          </w:tcPr>
          <w:p w14:paraId="1C87C9AF" w14:textId="71C0CD72" w:rsidR="00BB6D72" w:rsidRPr="00985E13" w:rsidRDefault="00A02895" w:rsidP="00BB6D72">
            <w:pPr>
              <w:tabs>
                <w:tab w:val="left" w:pos="2977"/>
                <w:tab w:val="left" w:pos="3544"/>
              </w:tabs>
            </w:pPr>
            <w:r w:rsidRPr="00985E13">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w:t>
            </w:r>
            <w:r w:rsidRPr="00985E13">
              <w:rPr>
                <w:rFonts w:eastAsia="MS Mincho"/>
              </w:rPr>
              <w:t>в т.ч. в части</w:t>
            </w:r>
            <w:r w:rsidRPr="00985E13">
              <w:t xml:space="preserve"> наличия должных печатей, подписей </w:t>
            </w:r>
            <w:r w:rsidRPr="00985E13">
              <w:lastRenderedPageBreak/>
              <w:t xml:space="preserve">формы заверения, языка и валюты заявки); </w:t>
            </w:r>
            <w:r w:rsidR="00BB6D72" w:rsidRPr="00985E13">
              <w:t>оценка экономической безопасности</w:t>
            </w:r>
            <w:r w:rsidR="00B8546B" w:rsidRPr="00985E13">
              <w:t xml:space="preserve"> заключаемого Договора и проверка Участника</w:t>
            </w:r>
            <w:r w:rsidRPr="00985E13">
              <w:t>, в том числе</w:t>
            </w:r>
            <w:r w:rsidR="00B8546B" w:rsidRPr="00985E13">
              <w:t xml:space="preserve"> в соответствии с Методикой проверки ДРиФС;</w:t>
            </w:r>
          </w:p>
        </w:tc>
      </w:tr>
      <w:tr w:rsidR="005839B5" w:rsidRPr="0023723C" w14:paraId="594976DB" w14:textId="77777777" w:rsidTr="00914302">
        <w:tc>
          <w:tcPr>
            <w:tcW w:w="1134" w:type="dxa"/>
          </w:tcPr>
          <w:p w14:paraId="5C824CF8" w14:textId="77777777" w:rsidR="005839B5" w:rsidRPr="00BB6D72" w:rsidRDefault="005839B5" w:rsidP="005839B5">
            <w:pPr>
              <w:tabs>
                <w:tab w:val="left" w:pos="2977"/>
                <w:tab w:val="left" w:pos="3544"/>
              </w:tabs>
              <w:rPr>
                <w:b/>
              </w:rPr>
            </w:pPr>
            <w:r w:rsidRPr="00BB6D72">
              <w:rPr>
                <w:b/>
              </w:rPr>
              <w:t>Цена</w:t>
            </w:r>
          </w:p>
        </w:tc>
        <w:tc>
          <w:tcPr>
            <w:tcW w:w="425" w:type="dxa"/>
          </w:tcPr>
          <w:p w14:paraId="0DCFBEE2" w14:textId="77777777" w:rsidR="005839B5" w:rsidRPr="00A648B5" w:rsidRDefault="005839B5" w:rsidP="005839B5">
            <w:pPr>
              <w:tabs>
                <w:tab w:val="left" w:pos="2977"/>
                <w:tab w:val="left" w:pos="3544"/>
              </w:tabs>
            </w:pPr>
            <w:r w:rsidRPr="00A648B5">
              <w:t>–</w:t>
            </w:r>
          </w:p>
        </w:tc>
        <w:tc>
          <w:tcPr>
            <w:tcW w:w="12758" w:type="dxa"/>
          </w:tcPr>
          <w:p w14:paraId="75DA9015" w14:textId="0C967645" w:rsidR="005839B5" w:rsidRPr="00985E13" w:rsidRDefault="00A02895" w:rsidP="005839B5">
            <w:pPr>
              <w:tabs>
                <w:tab w:val="left" w:pos="2977"/>
                <w:tab w:val="left" w:pos="3544"/>
              </w:tabs>
            </w:pPr>
            <w:r w:rsidRPr="00985E13">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w:t>
            </w:r>
            <w:r w:rsidRPr="00985E13">
              <w:rPr>
                <w:rFonts w:eastAsia="MS Mincho"/>
              </w:rPr>
              <w:t>в т.ч. в части</w:t>
            </w:r>
            <w:r w:rsidRPr="00985E13">
              <w:t xml:space="preserve"> наличия должных печатей, подписей формы заверения, языка и валюты заявки)</w:t>
            </w:r>
            <w:r w:rsidR="0073709E" w:rsidRPr="00985E13">
              <w:t xml:space="preserve">; </w:t>
            </w:r>
            <w:r w:rsidR="005839B5" w:rsidRPr="00985E13">
              <w:t xml:space="preserve">оценка </w:t>
            </w:r>
            <w:r w:rsidR="0073709E" w:rsidRPr="00985E13">
              <w:t>Коммерческого предложения Участника, а также (при наличии) прилагаемой к нему подтверждающей документации (включая спецификацию)</w:t>
            </w:r>
            <w:r w:rsidR="005839B5" w:rsidRPr="00985E13">
              <w:t xml:space="preserve"> на предмет:</w:t>
            </w:r>
          </w:p>
          <w:p w14:paraId="5CD6675E" w14:textId="77777777" w:rsidR="00A06F21" w:rsidRPr="00985E13" w:rsidRDefault="00A06F21" w:rsidP="00A6560D">
            <w:pPr>
              <w:numPr>
                <w:ilvl w:val="0"/>
                <w:numId w:val="26"/>
              </w:numPr>
              <w:tabs>
                <w:tab w:val="left" w:pos="2977"/>
                <w:tab w:val="left" w:pos="3544"/>
              </w:tabs>
              <w:ind w:left="320" w:hanging="284"/>
            </w:pPr>
            <w:r w:rsidRPr="00985E13">
              <w:t>непревышения ценового предложения участника установленного размера НМЦ;</w:t>
            </w:r>
          </w:p>
          <w:p w14:paraId="2CFF4D69" w14:textId="4862E5B9" w:rsidR="005839B5" w:rsidRPr="00985E13" w:rsidRDefault="005839B5" w:rsidP="00D4684D">
            <w:pPr>
              <w:numPr>
                <w:ilvl w:val="0"/>
                <w:numId w:val="26"/>
              </w:numPr>
              <w:tabs>
                <w:tab w:val="left" w:pos="2977"/>
                <w:tab w:val="left" w:pos="3544"/>
              </w:tabs>
              <w:ind w:left="320" w:hanging="284"/>
            </w:pPr>
            <w:r w:rsidRPr="00985E13">
              <w:t>возможности применения приоритета в соответствии с ПП 925</w:t>
            </w:r>
            <w:r w:rsidR="00F9420C" w:rsidRPr="00985E13">
              <w:t>.</w:t>
            </w:r>
          </w:p>
        </w:tc>
      </w:tr>
      <w:tr w:rsidR="00CE4FEF" w:rsidRPr="0023723C" w14:paraId="451D697C" w14:textId="77777777" w:rsidTr="00914302">
        <w:tc>
          <w:tcPr>
            <w:tcW w:w="1134" w:type="dxa"/>
          </w:tcPr>
          <w:p w14:paraId="726194DC" w14:textId="77777777" w:rsidR="00CE4FEF" w:rsidRPr="00BB6D72" w:rsidRDefault="00CE4FEF" w:rsidP="00CE4FEF">
            <w:pPr>
              <w:tabs>
                <w:tab w:val="left" w:pos="2977"/>
                <w:tab w:val="left" w:pos="3544"/>
              </w:tabs>
              <w:rPr>
                <w:b/>
              </w:rPr>
            </w:pPr>
            <w:bookmarkStart w:id="1582" w:name="_Hlk71716620"/>
            <w:r>
              <w:rPr>
                <w:b/>
              </w:rPr>
              <w:t>Фин</w:t>
            </w:r>
            <w:r w:rsidRPr="00BB6D72" w:rsidDel="005839B5">
              <w:rPr>
                <w:b/>
              </w:rPr>
              <w:t xml:space="preserve"> </w:t>
            </w:r>
          </w:p>
        </w:tc>
        <w:tc>
          <w:tcPr>
            <w:tcW w:w="425" w:type="dxa"/>
          </w:tcPr>
          <w:p w14:paraId="2498ABF1" w14:textId="77777777" w:rsidR="00CE4FEF" w:rsidRPr="00A648B5" w:rsidRDefault="00CE4FEF" w:rsidP="00CE4FEF">
            <w:pPr>
              <w:tabs>
                <w:tab w:val="left" w:pos="2977"/>
                <w:tab w:val="left" w:pos="3544"/>
              </w:tabs>
            </w:pPr>
            <w:r w:rsidRPr="00A648B5">
              <w:t>–</w:t>
            </w:r>
          </w:p>
        </w:tc>
        <w:tc>
          <w:tcPr>
            <w:tcW w:w="12758" w:type="dxa"/>
          </w:tcPr>
          <w:p w14:paraId="1009054F" w14:textId="6A8FF141" w:rsidR="00CE4FEF" w:rsidRPr="00BB6D72" w:rsidRDefault="00CE4FEF" w:rsidP="00CE4FEF">
            <w:pPr>
              <w:tabs>
                <w:tab w:val="left" w:pos="2977"/>
                <w:tab w:val="left" w:pos="3544"/>
              </w:tabs>
            </w:pPr>
            <w:r>
              <w:t xml:space="preserve">оценка </w:t>
            </w:r>
            <w:r w:rsidR="00791D13">
              <w:t xml:space="preserve">независимой </w:t>
            </w:r>
            <w:r>
              <w:t xml:space="preserve">гарантии </w:t>
            </w:r>
            <w:r w:rsidRPr="005A6FA5">
              <w:rPr>
                <w:i/>
              </w:rPr>
              <w:t>(финансовая экспертиза проводится по инициативе эксперт</w:t>
            </w:r>
            <w:r>
              <w:rPr>
                <w:i/>
              </w:rPr>
              <w:t>а</w:t>
            </w:r>
            <w:r w:rsidRPr="005A6FA5">
              <w:rPr>
                <w:i/>
              </w:rPr>
              <w:t xml:space="preserve"> по направлениям Орг, в случае наличия в заявке </w:t>
            </w:r>
            <w:r w:rsidR="00791D13">
              <w:rPr>
                <w:i/>
              </w:rPr>
              <w:t>независимой</w:t>
            </w:r>
            <w:r w:rsidR="00791D13" w:rsidRPr="005A6FA5">
              <w:rPr>
                <w:i/>
              </w:rPr>
              <w:t xml:space="preserve"> </w:t>
            </w:r>
            <w:r w:rsidRPr="005A6FA5">
              <w:rPr>
                <w:i/>
              </w:rPr>
              <w:t>гарантии)</w:t>
            </w:r>
            <w:r>
              <w:rPr>
                <w:i/>
              </w:rPr>
              <w:t xml:space="preserve">, </w:t>
            </w: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bl>
    <w:bookmarkEnd w:id="1582"/>
    <w:p w14:paraId="1464A652" w14:textId="77777777" w:rsidR="00BB6D72" w:rsidRPr="00AC2DEF" w:rsidRDefault="00AC2DEF" w:rsidP="00BB6D72">
      <w:pPr>
        <w:rPr>
          <w:i/>
        </w:rPr>
      </w:pPr>
      <w:r w:rsidRPr="00AC2DEF">
        <w:rPr>
          <w:i/>
        </w:rPr>
        <w:t>В случае указания</w:t>
      </w:r>
      <w:r>
        <w:rPr>
          <w:i/>
        </w:rPr>
        <w:t xml:space="preserve"> по одному критерию отбора</w:t>
      </w:r>
      <w:r w:rsidRPr="00AC2DEF">
        <w:rPr>
          <w:i/>
        </w:rPr>
        <w:t xml:space="preserve"> сразу нескольких направлений оценки </w:t>
      </w:r>
      <w:r>
        <w:rPr>
          <w:i/>
        </w:rPr>
        <w:t>заявок – э</w:t>
      </w:r>
      <w:r w:rsidRPr="00AC2DEF">
        <w:rPr>
          <w:i/>
        </w:rPr>
        <w:t>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rPr>
          <w:i/>
        </w:rPr>
        <w:t>.</w:t>
      </w:r>
    </w:p>
    <w:p w14:paraId="744D5D52" w14:textId="77777777" w:rsidR="00E7083F" w:rsidRPr="00C8652A" w:rsidRDefault="00AA1EA5" w:rsidP="00376A79">
      <w:pPr>
        <w:pStyle w:val="1"/>
        <w:jc w:val="center"/>
        <w:rPr>
          <w:rFonts w:ascii="Times New Roman" w:hAnsi="Times New Roman"/>
          <w:caps/>
          <w:sz w:val="28"/>
          <w:szCs w:val="28"/>
        </w:rPr>
      </w:pPr>
      <w:bookmarkStart w:id="1583" w:name="_Toc514455649"/>
      <w:bookmarkStart w:id="1584" w:name="_Ref384117310"/>
      <w:bookmarkStart w:id="1585" w:name="_Ref384118605"/>
      <w:bookmarkStart w:id="1586" w:name="_Toc142559438"/>
      <w:bookmarkEnd w:id="1583"/>
      <w:r w:rsidRPr="00C8652A">
        <w:rPr>
          <w:rFonts w:ascii="Times New Roman" w:hAnsi="Times New Roman"/>
          <w:sz w:val="28"/>
          <w:szCs w:val="28"/>
        </w:rPr>
        <w:lastRenderedPageBreak/>
        <w:t>ПРИЛОЖЕНИЕ № 6 -</w:t>
      </w:r>
      <w:bookmarkEnd w:id="1584"/>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585"/>
      <w:bookmarkEnd w:id="1586"/>
    </w:p>
    <w:p w14:paraId="031B88FE" w14:textId="5043E22C" w:rsidR="005C1327" w:rsidRPr="008A15C2" w:rsidRDefault="005C1327" w:rsidP="00C619A0">
      <w:pPr>
        <w:keepNext/>
        <w:numPr>
          <w:ilvl w:val="1"/>
          <w:numId w:val="12"/>
        </w:numPr>
        <w:tabs>
          <w:tab w:val="clear" w:pos="2694"/>
          <w:tab w:val="num" w:pos="709"/>
          <w:tab w:val="left" w:pos="1134"/>
        </w:tabs>
        <w:spacing w:after="120"/>
        <w:ind w:left="709" w:hanging="709"/>
      </w:pPr>
      <w:bookmarkStart w:id="1587" w:name="_Ref418851963"/>
      <w:r w:rsidRPr="00BA04C6">
        <w:t xml:space="preserve">Расчет итоговой оценки предпочтительности каждой заявки, успешно прошедшей отборочную стадию </w:t>
      </w:r>
      <w:r w:rsidR="006D4178">
        <w:t>рассмотрения вторых частей заявок</w:t>
      </w:r>
      <w:r w:rsidR="00DA4E1E">
        <w:t xml:space="preserve"> </w:t>
      </w:r>
      <w:bookmarkStart w:id="1588" w:name="_Hlk71372756"/>
      <w:r w:rsidR="00DA4E1E">
        <w:t>(</w:t>
      </w:r>
      <w:r w:rsidR="002A397D">
        <w:t xml:space="preserve">и </w:t>
      </w:r>
      <w:r w:rsidR="00DA4E1E">
        <w:t>ценовы</w:t>
      </w:r>
      <w:r w:rsidR="002A397D">
        <w:t xml:space="preserve">х </w:t>
      </w:r>
      <w:r w:rsidR="00DA4E1E">
        <w:t>предложени</w:t>
      </w:r>
      <w:r w:rsidR="002A397D">
        <w:t>й</w:t>
      </w:r>
      <w:r w:rsidR="00DA4E1E">
        <w:t xml:space="preserve"> Участников)</w:t>
      </w:r>
      <w:r w:rsidR="006D4178">
        <w:t xml:space="preserve"> </w:t>
      </w:r>
      <w:bookmarkEnd w:id="1588"/>
      <w:r w:rsidRPr="00BA04C6">
        <w:t>(подраздел </w:t>
      </w:r>
      <w:r w:rsidR="00343B48">
        <w:fldChar w:fldCharType="begin"/>
      </w:r>
      <w:r w:rsidR="00233869">
        <w:instrText xml:space="preserve"> REF _Ref516110491 \r \h </w:instrText>
      </w:r>
      <w:r w:rsidR="00343B48">
        <w:fldChar w:fldCharType="separate"/>
      </w:r>
      <w:r w:rsidR="0023279C">
        <w:t>4.15</w:t>
      </w:r>
      <w:r w:rsidR="00343B48">
        <w:fldChar w:fldCharType="end"/>
      </w:r>
      <w:r w:rsidRPr="008A15C2">
        <w:t>)</w:t>
      </w:r>
      <w:r w:rsidR="00D34D3E">
        <w:t>, в том числе</w:t>
      </w:r>
      <w:r w:rsidR="00D66A04">
        <w:t xml:space="preserve"> </w:t>
      </w:r>
      <w:r w:rsidR="008137E3" w:rsidRPr="00BA04C6">
        <w:t xml:space="preserve">отборочную стадию </w:t>
      </w:r>
      <w:r w:rsidR="008137E3">
        <w:t>рассмотрения</w:t>
      </w:r>
      <w:r w:rsidR="00F06D06">
        <w:t xml:space="preserve"> </w:t>
      </w:r>
      <w:r w:rsidR="00D15B11">
        <w:t>дополнительных ценовых предложений – если проводилась переторжка</w:t>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p w14:paraId="526334AA" w14:textId="51508CC0" w:rsidR="005C1327" w:rsidRDefault="005C1327" w:rsidP="001D5723">
      <w:pPr>
        <w:rPr>
          <w:i/>
          <w:shd w:val="clear" w:color="auto" w:fill="FFFF99"/>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2127"/>
        <w:gridCol w:w="1984"/>
        <w:gridCol w:w="1305"/>
        <w:gridCol w:w="1984"/>
        <w:gridCol w:w="4082"/>
      </w:tblGrid>
      <w:tr w:rsidR="009925C0" w:rsidRPr="007A5AE4" w14:paraId="0D7EA249" w14:textId="77777777" w:rsidTr="005A6FA5">
        <w:trPr>
          <w:cantSplit/>
        </w:trPr>
        <w:tc>
          <w:tcPr>
            <w:tcW w:w="1276" w:type="dxa"/>
            <w:vMerge w:val="restart"/>
            <w:shd w:val="clear" w:color="auto" w:fill="D5DCE4"/>
            <w:vAlign w:val="center"/>
          </w:tcPr>
          <w:p w14:paraId="42E84709"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1559" w:type="dxa"/>
            <w:vMerge w:val="restart"/>
            <w:shd w:val="clear" w:color="auto" w:fill="D5DCE4"/>
            <w:vAlign w:val="center"/>
          </w:tcPr>
          <w:p w14:paraId="63F9F69D" w14:textId="77777777" w:rsidR="009925C0" w:rsidRPr="007A5AE4" w:rsidRDefault="009925C0" w:rsidP="00894A1C">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4111" w:type="dxa"/>
            <w:gridSpan w:val="2"/>
            <w:tcBorders>
              <w:bottom w:val="single" w:sz="4" w:space="0" w:color="auto"/>
            </w:tcBorders>
            <w:shd w:val="clear" w:color="auto" w:fill="D5DCE4"/>
            <w:vAlign w:val="center"/>
          </w:tcPr>
          <w:p w14:paraId="0776D6C8"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305" w:type="dxa"/>
            <w:vMerge w:val="restart"/>
            <w:shd w:val="clear" w:color="auto" w:fill="D5DCE4"/>
            <w:vAlign w:val="center"/>
          </w:tcPr>
          <w:p w14:paraId="751A5FCA"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984" w:type="dxa"/>
            <w:vMerge w:val="restart"/>
            <w:shd w:val="clear" w:color="auto" w:fill="D5DCE4"/>
            <w:vAlign w:val="center"/>
          </w:tcPr>
          <w:p w14:paraId="0FD9BDE0"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082" w:type="dxa"/>
            <w:vMerge w:val="restart"/>
            <w:shd w:val="clear" w:color="auto" w:fill="D5DCE4"/>
            <w:vAlign w:val="center"/>
          </w:tcPr>
          <w:p w14:paraId="2F55E6A9"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9925C0" w:rsidRPr="007A5AE4" w14:paraId="0A56DAF7" w14:textId="77777777" w:rsidTr="005A6FA5">
        <w:trPr>
          <w:cantSplit/>
        </w:trPr>
        <w:tc>
          <w:tcPr>
            <w:tcW w:w="1276" w:type="dxa"/>
            <w:vMerge/>
            <w:shd w:val="clear" w:color="auto" w:fill="D5DCE4"/>
            <w:vAlign w:val="center"/>
          </w:tcPr>
          <w:p w14:paraId="4E248989" w14:textId="77777777" w:rsidR="009925C0" w:rsidRPr="007A5AE4" w:rsidRDefault="009925C0" w:rsidP="00894A1C">
            <w:pPr>
              <w:keepNext/>
              <w:numPr>
                <w:ilvl w:val="7"/>
                <w:numId w:val="0"/>
              </w:numPr>
              <w:spacing w:before="40" w:after="40"/>
              <w:jc w:val="center"/>
              <w:rPr>
                <w:rFonts w:eastAsia="Calibri"/>
                <w:snapToGrid/>
                <w:sz w:val="20"/>
                <w:szCs w:val="20"/>
              </w:rPr>
            </w:pPr>
          </w:p>
        </w:tc>
        <w:tc>
          <w:tcPr>
            <w:tcW w:w="1559" w:type="dxa"/>
            <w:vMerge/>
            <w:shd w:val="clear" w:color="auto" w:fill="D5DCE4"/>
            <w:vAlign w:val="center"/>
          </w:tcPr>
          <w:p w14:paraId="6ABD1D64" w14:textId="77777777" w:rsidR="009925C0" w:rsidRPr="007A5AE4" w:rsidRDefault="009925C0" w:rsidP="00894A1C">
            <w:pPr>
              <w:keepNext/>
              <w:numPr>
                <w:ilvl w:val="7"/>
                <w:numId w:val="0"/>
              </w:numPr>
              <w:spacing w:before="40" w:after="40"/>
              <w:jc w:val="center"/>
              <w:rPr>
                <w:rFonts w:eastAsia="Calibri"/>
                <w:snapToGrid/>
                <w:sz w:val="20"/>
                <w:szCs w:val="20"/>
              </w:rPr>
            </w:pPr>
          </w:p>
        </w:tc>
        <w:tc>
          <w:tcPr>
            <w:tcW w:w="2127" w:type="dxa"/>
            <w:shd w:val="clear" w:color="auto" w:fill="D5DCE4"/>
            <w:vAlign w:val="center"/>
          </w:tcPr>
          <w:p w14:paraId="741D703F"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984" w:type="dxa"/>
            <w:tcBorders>
              <w:bottom w:val="single" w:sz="4" w:space="0" w:color="auto"/>
            </w:tcBorders>
            <w:shd w:val="clear" w:color="auto" w:fill="D5DCE4"/>
            <w:vAlign w:val="center"/>
          </w:tcPr>
          <w:p w14:paraId="286828CF"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305" w:type="dxa"/>
            <w:vMerge/>
            <w:shd w:val="clear" w:color="auto" w:fill="D5DCE4"/>
            <w:vAlign w:val="center"/>
          </w:tcPr>
          <w:p w14:paraId="3EF253DB" w14:textId="77777777" w:rsidR="009925C0" w:rsidRPr="007A5AE4" w:rsidRDefault="009925C0" w:rsidP="00894A1C">
            <w:pPr>
              <w:keepNext/>
              <w:numPr>
                <w:ilvl w:val="7"/>
                <w:numId w:val="0"/>
              </w:numPr>
              <w:spacing w:before="40" w:after="40"/>
              <w:jc w:val="center"/>
              <w:rPr>
                <w:rFonts w:eastAsia="Calibri"/>
                <w:snapToGrid/>
                <w:sz w:val="20"/>
                <w:szCs w:val="20"/>
              </w:rPr>
            </w:pPr>
          </w:p>
        </w:tc>
        <w:tc>
          <w:tcPr>
            <w:tcW w:w="1984" w:type="dxa"/>
            <w:vMerge/>
            <w:shd w:val="clear" w:color="auto" w:fill="D5DCE4"/>
            <w:vAlign w:val="center"/>
          </w:tcPr>
          <w:p w14:paraId="7187DD69" w14:textId="77777777" w:rsidR="009925C0" w:rsidRPr="007A5AE4" w:rsidRDefault="009925C0" w:rsidP="00894A1C">
            <w:pPr>
              <w:keepNext/>
              <w:numPr>
                <w:ilvl w:val="7"/>
                <w:numId w:val="0"/>
              </w:numPr>
              <w:spacing w:before="40" w:after="40"/>
              <w:jc w:val="center"/>
              <w:rPr>
                <w:rFonts w:eastAsia="Calibri"/>
                <w:snapToGrid/>
                <w:sz w:val="20"/>
                <w:szCs w:val="20"/>
              </w:rPr>
            </w:pPr>
          </w:p>
        </w:tc>
        <w:tc>
          <w:tcPr>
            <w:tcW w:w="4082" w:type="dxa"/>
            <w:vMerge/>
            <w:shd w:val="clear" w:color="auto" w:fill="D5DCE4"/>
            <w:vAlign w:val="center"/>
          </w:tcPr>
          <w:p w14:paraId="0445F1B8" w14:textId="77777777" w:rsidR="009925C0" w:rsidRPr="007A5AE4" w:rsidRDefault="009925C0" w:rsidP="00894A1C">
            <w:pPr>
              <w:keepNext/>
              <w:numPr>
                <w:ilvl w:val="7"/>
                <w:numId w:val="0"/>
              </w:numPr>
              <w:spacing w:before="40" w:after="40"/>
              <w:jc w:val="center"/>
              <w:rPr>
                <w:rFonts w:eastAsia="Calibri"/>
                <w:snapToGrid/>
                <w:sz w:val="20"/>
                <w:szCs w:val="20"/>
              </w:rPr>
            </w:pPr>
          </w:p>
        </w:tc>
      </w:tr>
      <w:tr w:rsidR="0036783F" w:rsidRPr="00C55B01" w14:paraId="5A1FD584" w14:textId="77777777" w:rsidTr="00F44DD7">
        <w:tc>
          <w:tcPr>
            <w:tcW w:w="1276" w:type="dxa"/>
            <w:tcBorders>
              <w:top w:val="single" w:sz="4" w:space="0" w:color="auto"/>
              <w:left w:val="single" w:sz="4" w:space="0" w:color="auto"/>
              <w:bottom w:val="single" w:sz="4" w:space="0" w:color="auto"/>
              <w:right w:val="single" w:sz="4" w:space="0" w:color="auto"/>
            </w:tcBorders>
            <w:vAlign w:val="center"/>
          </w:tcPr>
          <w:p w14:paraId="7F68785F" w14:textId="41E39651" w:rsidR="0036783F" w:rsidRPr="00C55B01" w:rsidRDefault="0036783F" w:rsidP="0036783F">
            <w:pPr>
              <w:numPr>
                <w:ilvl w:val="7"/>
                <w:numId w:val="0"/>
              </w:numPr>
              <w:spacing w:before="40" w:after="40"/>
              <w:rPr>
                <w:rFonts w:eastAsia="Calibri"/>
                <w:snapToGrid/>
                <w:sz w:val="18"/>
                <w:szCs w:val="18"/>
              </w:rPr>
            </w:pPr>
            <w:r>
              <w:rPr>
                <w:sz w:val="20"/>
                <w:szCs w:val="22"/>
              </w:rPr>
              <w:t>1.</w:t>
            </w:r>
          </w:p>
        </w:tc>
        <w:tc>
          <w:tcPr>
            <w:tcW w:w="1559" w:type="dxa"/>
            <w:tcBorders>
              <w:top w:val="single" w:sz="4" w:space="0" w:color="auto"/>
              <w:left w:val="single" w:sz="4" w:space="0" w:color="auto"/>
              <w:bottom w:val="single" w:sz="4" w:space="0" w:color="auto"/>
              <w:right w:val="single" w:sz="4" w:space="0" w:color="auto"/>
            </w:tcBorders>
            <w:vAlign w:val="center"/>
          </w:tcPr>
          <w:p w14:paraId="65DEDB02" w14:textId="530A6875" w:rsidR="0036783F" w:rsidRPr="00C55B01" w:rsidRDefault="0036783F" w:rsidP="0036783F">
            <w:pPr>
              <w:numPr>
                <w:ilvl w:val="7"/>
                <w:numId w:val="0"/>
              </w:numPr>
              <w:spacing w:before="40" w:after="40"/>
              <w:rPr>
                <w:rFonts w:eastAsia="Calibri"/>
                <w:snapToGrid/>
                <w:sz w:val="18"/>
                <w:szCs w:val="18"/>
              </w:rPr>
            </w:pPr>
            <w:r>
              <w:rPr>
                <w:sz w:val="20"/>
                <w:szCs w:val="22"/>
              </w:rPr>
              <w:t>ЦЕНА</w:t>
            </w:r>
          </w:p>
        </w:tc>
        <w:tc>
          <w:tcPr>
            <w:tcW w:w="2127" w:type="dxa"/>
            <w:tcBorders>
              <w:top w:val="single" w:sz="4" w:space="0" w:color="auto"/>
              <w:left w:val="single" w:sz="4" w:space="0" w:color="auto"/>
              <w:bottom w:val="single" w:sz="4" w:space="0" w:color="auto"/>
              <w:right w:val="single" w:sz="4" w:space="0" w:color="auto"/>
            </w:tcBorders>
            <w:vAlign w:val="center"/>
          </w:tcPr>
          <w:p w14:paraId="515631D6" w14:textId="77777777" w:rsidR="0036783F" w:rsidRDefault="0036783F" w:rsidP="0036783F">
            <w:pPr>
              <w:spacing w:before="0"/>
              <w:jc w:val="center"/>
              <w:rPr>
                <w:b/>
                <w:sz w:val="20"/>
                <w:szCs w:val="22"/>
                <w:vertAlign w:val="subscript"/>
              </w:rPr>
            </w:pPr>
            <w:r>
              <w:rPr>
                <w:b/>
                <w:sz w:val="20"/>
                <w:szCs w:val="22"/>
              </w:rPr>
              <w:t>Понижающий коэффициент</w:t>
            </w:r>
            <w:r>
              <w:rPr>
                <w:rFonts w:eastAsia="Calibri"/>
                <w:sz w:val="20"/>
                <w:szCs w:val="22"/>
              </w:rPr>
              <w:t xml:space="preserve"> </w:t>
            </w:r>
            <w:r>
              <w:rPr>
                <w:b/>
                <w:sz w:val="20"/>
                <w:szCs w:val="22"/>
                <w:lang w:val="en-US"/>
              </w:rPr>
              <w:t>K</w:t>
            </w:r>
            <w:r>
              <w:rPr>
                <w:b/>
                <w:sz w:val="20"/>
                <w:szCs w:val="22"/>
                <w:vertAlign w:val="subscript"/>
              </w:rPr>
              <w:t>1 –</w:t>
            </w:r>
          </w:p>
          <w:p w14:paraId="72C2B6B5" w14:textId="77777777" w:rsidR="0036783F" w:rsidRDefault="0036783F" w:rsidP="0036783F">
            <w:pPr>
              <w:spacing w:before="0"/>
              <w:jc w:val="center"/>
              <w:rPr>
                <w:b/>
                <w:sz w:val="20"/>
                <w:szCs w:val="22"/>
              </w:rPr>
            </w:pPr>
            <w:r>
              <w:rPr>
                <w:b/>
                <w:sz w:val="20"/>
                <w:szCs w:val="22"/>
              </w:rPr>
              <w:t>тендерный коэффициент</w:t>
            </w:r>
          </w:p>
          <w:p w14:paraId="53DC1619" w14:textId="4A0715C6" w:rsidR="0036783F" w:rsidRPr="00C55B01" w:rsidRDefault="0036783F" w:rsidP="0036783F">
            <w:pPr>
              <w:numPr>
                <w:ilvl w:val="7"/>
                <w:numId w:val="0"/>
              </w:numPr>
              <w:spacing w:before="40" w:after="40"/>
              <w:jc w:val="center"/>
              <w:rPr>
                <w:rFonts w:eastAsia="Calibri"/>
                <w:snapToGrid/>
                <w:sz w:val="18"/>
                <w:szCs w:val="18"/>
              </w:rPr>
            </w:pPr>
            <w:r>
              <w:rPr>
                <w:b/>
                <w:sz w:val="20"/>
                <w:szCs w:val="22"/>
              </w:rPr>
              <w:t>(Б</w:t>
            </w:r>
            <w:r>
              <w:rPr>
                <w:b/>
                <w:sz w:val="20"/>
                <w:szCs w:val="22"/>
                <w:vertAlign w:val="subscript"/>
              </w:rPr>
              <w:t>1</w:t>
            </w:r>
            <w:r>
              <w:rPr>
                <w:b/>
                <w:sz w:val="20"/>
                <w:szCs w:val="22"/>
              </w:rPr>
              <w:t>)</w:t>
            </w:r>
          </w:p>
        </w:tc>
        <w:tc>
          <w:tcPr>
            <w:tcW w:w="1984" w:type="dxa"/>
            <w:tcBorders>
              <w:top w:val="single" w:sz="4" w:space="0" w:color="auto"/>
              <w:left w:val="single" w:sz="4" w:space="0" w:color="auto"/>
              <w:bottom w:val="single" w:sz="4" w:space="0" w:color="auto"/>
              <w:right w:val="single" w:sz="4" w:space="0" w:color="auto"/>
            </w:tcBorders>
            <w:vAlign w:val="center"/>
          </w:tcPr>
          <w:p w14:paraId="3D48944D" w14:textId="0E4823AC" w:rsidR="0036783F" w:rsidRPr="00C55B01" w:rsidRDefault="0036783F" w:rsidP="0036783F">
            <w:pPr>
              <w:numPr>
                <w:ilvl w:val="7"/>
                <w:numId w:val="0"/>
              </w:numPr>
              <w:spacing w:before="40" w:after="40"/>
              <w:rPr>
                <w:rFonts w:eastAsia="Calibri"/>
                <w:i/>
                <w:snapToGrid/>
                <w:sz w:val="18"/>
                <w:szCs w:val="18"/>
              </w:rPr>
            </w:pPr>
            <w:r>
              <w:rPr>
                <w:i/>
                <w:sz w:val="20"/>
                <w:szCs w:val="22"/>
              </w:rPr>
              <w:t>Отсутствует</w:t>
            </w:r>
          </w:p>
        </w:tc>
        <w:tc>
          <w:tcPr>
            <w:tcW w:w="1305" w:type="dxa"/>
            <w:tcBorders>
              <w:top w:val="single" w:sz="4" w:space="0" w:color="auto"/>
              <w:left w:val="single" w:sz="4" w:space="0" w:color="auto"/>
              <w:bottom w:val="single" w:sz="4" w:space="0" w:color="auto"/>
              <w:right w:val="single" w:sz="4" w:space="0" w:color="auto"/>
            </w:tcBorders>
            <w:vAlign w:val="center"/>
          </w:tcPr>
          <w:p w14:paraId="008D4951" w14:textId="77777777" w:rsidR="0036783F" w:rsidRDefault="0036783F" w:rsidP="0036783F">
            <w:pPr>
              <w:spacing w:before="0"/>
              <w:jc w:val="center"/>
              <w:rPr>
                <w:sz w:val="20"/>
                <w:szCs w:val="22"/>
              </w:rPr>
            </w:pPr>
            <w:r>
              <w:rPr>
                <w:sz w:val="20"/>
                <w:szCs w:val="22"/>
              </w:rPr>
              <w:t>90%</w:t>
            </w:r>
          </w:p>
          <w:p w14:paraId="68D30774" w14:textId="47425502" w:rsidR="0036783F" w:rsidRPr="00C55B01" w:rsidRDefault="0036783F" w:rsidP="0036783F">
            <w:pPr>
              <w:numPr>
                <w:ilvl w:val="7"/>
                <w:numId w:val="0"/>
              </w:numPr>
              <w:spacing w:before="40" w:after="40"/>
              <w:rPr>
                <w:rFonts w:eastAsia="Calibri"/>
                <w:snapToGrid/>
                <w:sz w:val="18"/>
                <w:szCs w:val="18"/>
              </w:rPr>
            </w:pPr>
            <w:r>
              <w:rPr>
                <w:sz w:val="20"/>
                <w:szCs w:val="22"/>
              </w:rPr>
              <w:t>(В</w:t>
            </w:r>
            <w:r>
              <w:rPr>
                <w:sz w:val="20"/>
                <w:szCs w:val="22"/>
                <w:vertAlign w:val="subscript"/>
              </w:rPr>
              <w:t>1</w:t>
            </w:r>
            <w:r>
              <w:rPr>
                <w:i/>
                <w:sz w:val="20"/>
                <w:szCs w:val="22"/>
              </w:rPr>
              <w:t>=</w:t>
            </w:r>
            <w:r>
              <w:rPr>
                <w:sz w:val="20"/>
                <w:szCs w:val="22"/>
              </w:rPr>
              <w:t>0,90)</w:t>
            </w:r>
          </w:p>
        </w:tc>
        <w:tc>
          <w:tcPr>
            <w:tcW w:w="1984" w:type="dxa"/>
            <w:tcBorders>
              <w:top w:val="single" w:sz="4" w:space="0" w:color="auto"/>
              <w:left w:val="single" w:sz="4" w:space="0" w:color="auto"/>
              <w:bottom w:val="single" w:sz="4" w:space="0" w:color="auto"/>
              <w:right w:val="single" w:sz="4" w:space="0" w:color="auto"/>
            </w:tcBorders>
            <w:vAlign w:val="center"/>
          </w:tcPr>
          <w:p w14:paraId="56C40A7D" w14:textId="77777777" w:rsidR="0036783F" w:rsidRDefault="0036783F" w:rsidP="0036783F">
            <w:pPr>
              <w:spacing w:before="0"/>
              <w:jc w:val="center"/>
              <w:rPr>
                <w:sz w:val="20"/>
                <w:szCs w:val="22"/>
              </w:rPr>
            </w:pPr>
            <w:r>
              <w:rPr>
                <w:sz w:val="20"/>
                <w:szCs w:val="22"/>
              </w:rPr>
              <w:t xml:space="preserve">Чем меньше предложенный Участником понижающий коэффициент </w:t>
            </w:r>
            <w:r>
              <w:rPr>
                <w:sz w:val="20"/>
                <w:szCs w:val="22"/>
                <w:lang w:val="en-US"/>
              </w:rPr>
              <w:t>K</w:t>
            </w:r>
            <w:r>
              <w:rPr>
                <w:sz w:val="20"/>
                <w:szCs w:val="22"/>
                <w:vertAlign w:val="subscript"/>
              </w:rPr>
              <w:t>1</w:t>
            </w:r>
            <w:r>
              <w:rPr>
                <w:sz w:val="20"/>
                <w:szCs w:val="22"/>
              </w:rPr>
              <w:t xml:space="preserve"> -  тендерный коэффициент (согласно Приложению 1 к Техническим требованиям (Приложения 1 Документации о закупке)), тем выше предпочтительность</w:t>
            </w:r>
          </w:p>
          <w:p w14:paraId="4652BE75" w14:textId="30113AF4" w:rsidR="0036783F" w:rsidRPr="00C55B01" w:rsidRDefault="0036783F" w:rsidP="0036783F">
            <w:pPr>
              <w:numPr>
                <w:ilvl w:val="7"/>
                <w:numId w:val="0"/>
              </w:numPr>
              <w:spacing w:before="40" w:after="40"/>
              <w:rPr>
                <w:rFonts w:eastAsia="Calibri"/>
                <w:snapToGrid/>
                <w:sz w:val="18"/>
                <w:szCs w:val="18"/>
              </w:rPr>
            </w:pPr>
          </w:p>
        </w:tc>
        <w:tc>
          <w:tcPr>
            <w:tcW w:w="4082" w:type="dxa"/>
            <w:tcBorders>
              <w:top w:val="single" w:sz="4" w:space="0" w:color="auto"/>
              <w:left w:val="single" w:sz="4" w:space="0" w:color="auto"/>
              <w:bottom w:val="single" w:sz="4" w:space="0" w:color="auto"/>
              <w:right w:val="single" w:sz="4" w:space="0" w:color="auto"/>
            </w:tcBorders>
            <w:vAlign w:val="center"/>
          </w:tcPr>
          <w:p w14:paraId="39D33DC5" w14:textId="77777777" w:rsidR="0036783F" w:rsidRDefault="0036783F" w:rsidP="0036783F">
            <w:pPr>
              <w:spacing w:before="0"/>
              <w:rPr>
                <w:rFonts w:eastAsia="Calibri"/>
                <w:sz w:val="20"/>
                <w:szCs w:val="22"/>
              </w:rPr>
            </w:pPr>
            <w:r>
              <w:rPr>
                <w:rFonts w:eastAsia="Calibri"/>
                <w:sz w:val="20"/>
                <w:szCs w:val="22"/>
              </w:rPr>
              <w:t>Расчет оценки предпочтительности по частному критерию по методу «Математическая формула, задающая «функцию ценности»:</w:t>
            </w:r>
          </w:p>
          <w:p w14:paraId="77F578AB" w14:textId="77777777" w:rsidR="0036783F" w:rsidRDefault="00BF507D" w:rsidP="0036783F">
            <w:pPr>
              <w:spacing w:before="0"/>
              <w:jc w:val="center"/>
              <w:rPr>
                <w:rFonts w:eastAsia="Calibri"/>
                <w:sz w:val="20"/>
                <w:szCs w:val="22"/>
              </w:rPr>
            </w:pPr>
            <m:oMathPara>
              <m:oMath>
                <m:sSub>
                  <m:sSubPr>
                    <m:ctrlPr>
                      <w:rPr>
                        <w:rFonts w:ascii="Cambria Math" w:eastAsia="Calibri" w:hAnsi="Cambria Math"/>
                        <w:szCs w:val="22"/>
                      </w:rPr>
                    </m:ctrlPr>
                  </m:sSubPr>
                  <m:e>
                    <m:r>
                      <w:rPr>
                        <w:rFonts w:ascii="Cambria Math" w:eastAsia="Calibri" w:hAnsi="Cambria Math"/>
                        <w:sz w:val="20"/>
                        <w:szCs w:val="22"/>
                      </w:rPr>
                      <m:t>Б</m:t>
                    </m:r>
                  </m:e>
                  <m:sub>
                    <m:r>
                      <w:rPr>
                        <w:rFonts w:ascii="Cambria Math" w:eastAsia="Calibri" w:hAnsi="Cambria Math"/>
                        <w:sz w:val="20"/>
                        <w:szCs w:val="22"/>
                      </w:rPr>
                      <m:t>1</m:t>
                    </m:r>
                  </m:sub>
                </m:sSub>
                <m:r>
                  <m:rPr>
                    <m:sty m:val="p"/>
                  </m:rPr>
                  <w:rPr>
                    <w:rFonts w:ascii="Cambria Math" w:eastAsia="Calibri" w:hAnsi="Cambria Math"/>
                    <w:sz w:val="20"/>
                    <w:szCs w:val="22"/>
                  </w:rPr>
                  <m:t>=</m:t>
                </m:r>
                <m:f>
                  <m:fPr>
                    <m:ctrlPr>
                      <w:rPr>
                        <w:rFonts w:ascii="Cambria Math" w:eastAsia="Calibri" w:hAnsi="Cambria Math"/>
                        <w:szCs w:val="22"/>
                      </w:rPr>
                    </m:ctrlPr>
                  </m:fPr>
                  <m:num>
                    <m:sSub>
                      <m:sSubPr>
                        <m:ctrlPr>
                          <w:rPr>
                            <w:rFonts w:ascii="Cambria Math" w:eastAsia="Calibri" w:hAnsi="Cambria Math"/>
                            <w:i/>
                            <w:szCs w:val="22"/>
                          </w:rPr>
                        </m:ctrlPr>
                      </m:sSubPr>
                      <m:e>
                        <m:r>
                          <w:rPr>
                            <w:rFonts w:ascii="Cambria Math" w:eastAsia="Calibri" w:hAnsi="Cambria Math"/>
                            <w:sz w:val="20"/>
                            <w:szCs w:val="22"/>
                          </w:rPr>
                          <m:t>К</m:t>
                        </m:r>
                      </m:e>
                      <m:sub>
                        <m:r>
                          <m:rPr>
                            <m:sty m:val="p"/>
                          </m:rPr>
                          <w:rPr>
                            <w:rFonts w:ascii="Cambria Math" w:eastAsia="Calibri" w:hAnsi="Cambria Math"/>
                            <w:sz w:val="20"/>
                            <w:szCs w:val="22"/>
                          </w:rPr>
                          <m:t xml:space="preserve">1 </m:t>
                        </m:r>
                        <m:r>
                          <w:rPr>
                            <w:rFonts w:ascii="Cambria Math" w:eastAsia="Calibri" w:hAnsi="Cambria Math"/>
                            <w:sz w:val="20"/>
                            <w:szCs w:val="22"/>
                          </w:rPr>
                          <m:t>min</m:t>
                        </m:r>
                      </m:sub>
                    </m:sSub>
                    <m:r>
                      <m:rPr>
                        <m:sty m:val="p"/>
                      </m:rPr>
                      <w:rPr>
                        <w:rFonts w:ascii="Cambria Math" w:eastAsia="Calibri" w:hAnsi="Cambria Math"/>
                        <w:sz w:val="20"/>
                        <w:szCs w:val="22"/>
                      </w:rPr>
                      <m:t xml:space="preserve"> </m:t>
                    </m:r>
                  </m:num>
                  <m:den>
                    <m:sSub>
                      <m:sSubPr>
                        <m:ctrlPr>
                          <w:rPr>
                            <w:rFonts w:ascii="Cambria Math" w:eastAsia="Calibri" w:hAnsi="Cambria Math"/>
                            <w:i/>
                            <w:szCs w:val="22"/>
                          </w:rPr>
                        </m:ctrlPr>
                      </m:sSubPr>
                      <m:e>
                        <m:r>
                          <w:rPr>
                            <w:rFonts w:ascii="Cambria Math" w:eastAsia="Calibri" w:hAnsi="Cambria Math"/>
                            <w:sz w:val="20"/>
                            <w:szCs w:val="22"/>
                          </w:rPr>
                          <m:t>К</m:t>
                        </m:r>
                      </m:e>
                      <m:sub>
                        <m:r>
                          <m:rPr>
                            <m:sty m:val="p"/>
                          </m:rPr>
                          <w:rPr>
                            <w:rFonts w:ascii="Cambria Math" w:eastAsia="Calibri" w:hAnsi="Cambria Math"/>
                            <w:sz w:val="20"/>
                            <w:szCs w:val="22"/>
                          </w:rPr>
                          <m:t>1</m:t>
                        </m:r>
                        <m:r>
                          <w:rPr>
                            <w:rFonts w:ascii="Cambria Math" w:eastAsia="Calibri" w:hAnsi="Cambria Math"/>
                            <w:sz w:val="20"/>
                            <w:szCs w:val="22"/>
                          </w:rPr>
                          <m:t xml:space="preserve"> i</m:t>
                        </m:r>
                      </m:sub>
                    </m:sSub>
                    <m:r>
                      <m:rPr>
                        <m:sty m:val="p"/>
                      </m:rPr>
                      <w:rPr>
                        <w:rFonts w:ascii="Cambria Math" w:eastAsia="Calibri" w:hAnsi="Cambria Math"/>
                        <w:sz w:val="20"/>
                        <w:szCs w:val="22"/>
                      </w:rPr>
                      <m:t xml:space="preserve"> </m:t>
                    </m:r>
                  </m:den>
                </m:f>
                <m:r>
                  <m:rPr>
                    <m:sty m:val="p"/>
                  </m:rPr>
                  <w:rPr>
                    <w:rFonts w:ascii="Cambria Math" w:eastAsia="Calibri" w:hAnsi="Cambria Math"/>
                    <w:sz w:val="20"/>
                    <w:szCs w:val="22"/>
                  </w:rPr>
                  <m:t>×Ш,</m:t>
                </m:r>
              </m:oMath>
            </m:oMathPara>
          </w:p>
          <w:p w14:paraId="1F232A9D" w14:textId="77777777" w:rsidR="0036783F" w:rsidRDefault="0036783F" w:rsidP="0036783F">
            <w:pPr>
              <w:keepNext/>
              <w:spacing w:before="0"/>
              <w:rPr>
                <w:rFonts w:eastAsia="Calibri"/>
                <w:sz w:val="20"/>
                <w:szCs w:val="22"/>
              </w:rPr>
            </w:pPr>
            <w:r>
              <w:rPr>
                <w:rFonts w:eastAsia="Calibri"/>
                <w:sz w:val="20"/>
                <w:szCs w:val="22"/>
              </w:rPr>
              <w:t>где:</w:t>
            </w:r>
          </w:p>
          <w:p w14:paraId="2326917E" w14:textId="77777777" w:rsidR="0036783F" w:rsidRDefault="00BF507D" w:rsidP="0036783F">
            <w:pPr>
              <w:tabs>
                <w:tab w:val="left" w:pos="742"/>
                <w:tab w:val="left" w:pos="1167"/>
              </w:tabs>
              <w:spacing w:before="0"/>
              <w:rPr>
                <w:rFonts w:eastAsia="Calibri"/>
                <w:sz w:val="20"/>
                <w:szCs w:val="22"/>
              </w:rPr>
            </w:pPr>
            <m:oMath>
              <m:sSub>
                <m:sSubPr>
                  <m:ctrlPr>
                    <w:rPr>
                      <w:rFonts w:ascii="Cambria Math" w:eastAsia="Calibri" w:hAnsi="Cambria Math"/>
                      <w:szCs w:val="22"/>
                    </w:rPr>
                  </m:ctrlPr>
                </m:sSubPr>
                <m:e>
                  <m:r>
                    <w:rPr>
                      <w:rFonts w:ascii="Cambria Math" w:eastAsia="Calibri" w:hAnsi="Cambria Math"/>
                      <w:sz w:val="20"/>
                      <w:szCs w:val="22"/>
                    </w:rPr>
                    <m:t>Б</m:t>
                  </m:r>
                </m:e>
                <m:sub>
                  <m:r>
                    <w:rPr>
                      <w:rFonts w:ascii="Cambria Math" w:eastAsia="Calibri" w:hAnsi="Cambria Math"/>
                      <w:sz w:val="20"/>
                      <w:szCs w:val="22"/>
                    </w:rPr>
                    <m:t>1</m:t>
                  </m:r>
                </m:sub>
              </m:sSub>
            </m:oMath>
            <w:r w:rsidR="0036783F">
              <w:rPr>
                <w:rFonts w:eastAsia="Calibri"/>
                <w:sz w:val="20"/>
                <w:szCs w:val="22"/>
              </w:rPr>
              <w:t>– рассчитанная оценка предпочтительности по данному критерию оценки в баллах;</w:t>
            </w:r>
          </w:p>
          <w:p w14:paraId="19A85B0E" w14:textId="77777777" w:rsidR="0036783F" w:rsidRDefault="00BF507D" w:rsidP="0036783F">
            <w:pPr>
              <w:tabs>
                <w:tab w:val="left" w:pos="742"/>
                <w:tab w:val="left" w:pos="1167"/>
              </w:tabs>
              <w:spacing w:before="0"/>
              <w:rPr>
                <w:sz w:val="20"/>
                <w:szCs w:val="22"/>
              </w:rPr>
            </w:pPr>
            <m:oMath>
              <m:sSub>
                <m:sSubPr>
                  <m:ctrlPr>
                    <w:rPr>
                      <w:rFonts w:ascii="Cambria Math" w:hAnsi="Cambria Math"/>
                      <w:i/>
                      <w:szCs w:val="22"/>
                    </w:rPr>
                  </m:ctrlPr>
                </m:sSubPr>
                <m:e>
                  <m:r>
                    <w:rPr>
                      <w:rFonts w:ascii="Cambria Math" w:hAnsi="Cambria Math"/>
                      <w:sz w:val="20"/>
                      <w:szCs w:val="22"/>
                    </w:rPr>
                    <m:t>К</m:t>
                  </m:r>
                </m:e>
                <m:sub>
                  <m:r>
                    <m:rPr>
                      <m:sty m:val="p"/>
                    </m:rPr>
                    <w:rPr>
                      <w:rFonts w:ascii="Cambria Math" w:hAnsi="Cambria Math"/>
                      <w:sz w:val="20"/>
                      <w:szCs w:val="22"/>
                    </w:rPr>
                    <m:t>1</m:t>
                  </m:r>
                  <m:r>
                    <w:rPr>
                      <w:rFonts w:ascii="Cambria Math" w:hAnsi="Cambria Math"/>
                      <w:sz w:val="20"/>
                      <w:szCs w:val="22"/>
                    </w:rPr>
                    <m:t xml:space="preserve"> i</m:t>
                  </m:r>
                </m:sub>
              </m:sSub>
              <m:r>
                <m:rPr>
                  <m:sty m:val="p"/>
                </m:rPr>
                <w:rPr>
                  <w:rFonts w:ascii="Cambria Math" w:hAnsi="Cambria Math"/>
                  <w:sz w:val="20"/>
                  <w:szCs w:val="22"/>
                </w:rPr>
                <m:t xml:space="preserve"> </m:t>
              </m:r>
            </m:oMath>
            <w:r w:rsidR="0036783F">
              <w:rPr>
                <w:sz w:val="20"/>
                <w:szCs w:val="22"/>
              </w:rPr>
              <w:tab/>
              <w:t>–</w:t>
            </w:r>
            <w:r w:rsidR="0036783F">
              <w:rPr>
                <w:sz w:val="20"/>
                <w:szCs w:val="22"/>
              </w:rPr>
              <w:tab/>
              <w:t xml:space="preserve">величина оцениваемого параметра, указанная в </w:t>
            </w:r>
            <w:r w:rsidR="0036783F">
              <w:rPr>
                <w:sz w:val="20"/>
                <w:szCs w:val="22"/>
                <w:lang w:val="en-US"/>
              </w:rPr>
              <w:t>i</w:t>
            </w:r>
            <w:r w:rsidR="0036783F">
              <w:rPr>
                <w:sz w:val="20"/>
                <w:szCs w:val="22"/>
              </w:rPr>
              <w:t>-й заявке Участника;</w:t>
            </w:r>
          </w:p>
          <w:p w14:paraId="6AB9D81D" w14:textId="77777777" w:rsidR="0036783F" w:rsidRDefault="00BF507D" w:rsidP="0036783F">
            <w:pPr>
              <w:tabs>
                <w:tab w:val="left" w:pos="742"/>
                <w:tab w:val="left" w:pos="1167"/>
              </w:tabs>
              <w:spacing w:before="0"/>
              <w:rPr>
                <w:sz w:val="20"/>
                <w:szCs w:val="22"/>
              </w:rPr>
            </w:pPr>
            <m:oMath>
              <m:sSub>
                <m:sSubPr>
                  <m:ctrlPr>
                    <w:rPr>
                      <w:rFonts w:ascii="Cambria Math" w:hAnsi="Cambria Math"/>
                      <w:i/>
                      <w:szCs w:val="22"/>
                    </w:rPr>
                  </m:ctrlPr>
                </m:sSubPr>
                <m:e>
                  <m:r>
                    <w:rPr>
                      <w:rFonts w:ascii="Cambria Math" w:hAnsi="Cambria Math"/>
                      <w:sz w:val="20"/>
                      <w:szCs w:val="22"/>
                    </w:rPr>
                    <m:t>К</m:t>
                  </m:r>
                </m:e>
                <m:sub>
                  <m:r>
                    <m:rPr>
                      <m:sty m:val="p"/>
                    </m:rPr>
                    <w:rPr>
                      <w:rFonts w:ascii="Cambria Math" w:hAnsi="Cambria Math"/>
                      <w:sz w:val="20"/>
                      <w:szCs w:val="22"/>
                    </w:rPr>
                    <m:t xml:space="preserve">1 </m:t>
                  </m:r>
                  <m:r>
                    <w:rPr>
                      <w:rFonts w:ascii="Cambria Math" w:hAnsi="Cambria Math"/>
                      <w:sz w:val="20"/>
                      <w:szCs w:val="22"/>
                    </w:rPr>
                    <m:t>min</m:t>
                  </m:r>
                </m:sub>
              </m:sSub>
            </m:oMath>
            <w:r w:rsidR="0036783F">
              <w:rPr>
                <w:sz w:val="20"/>
                <w:szCs w:val="22"/>
              </w:rPr>
              <w:tab/>
              <w:t>–</w:t>
            </w:r>
            <w:r w:rsidR="0036783F">
              <w:rPr>
                <w:sz w:val="20"/>
                <w:szCs w:val="22"/>
              </w:rPr>
              <w:tab/>
              <w:t>минимальная величина оцениваемого параметра среди всех допущенных заявок;</w:t>
            </w:r>
          </w:p>
          <w:p w14:paraId="76A4BAEE" w14:textId="77777777" w:rsidR="0036783F" w:rsidRDefault="0036783F" w:rsidP="0036783F">
            <w:pPr>
              <w:spacing w:before="0"/>
              <w:rPr>
                <w:sz w:val="20"/>
                <w:szCs w:val="22"/>
              </w:rPr>
            </w:pPr>
            <w:r>
              <w:rPr>
                <w:sz w:val="20"/>
                <w:szCs w:val="22"/>
              </w:rPr>
              <w:t>Ш</w:t>
            </w:r>
            <w:r>
              <w:rPr>
                <w:sz w:val="20"/>
                <w:szCs w:val="22"/>
              </w:rPr>
              <w:tab/>
              <w:t>–</w:t>
            </w:r>
            <w:r>
              <w:rPr>
                <w:sz w:val="20"/>
                <w:szCs w:val="22"/>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33297FFD" w14:textId="28A439F8" w:rsidR="0036783F" w:rsidRPr="00C55B01" w:rsidRDefault="0036783F" w:rsidP="0036783F">
            <w:pPr>
              <w:numPr>
                <w:ilvl w:val="7"/>
                <w:numId w:val="0"/>
              </w:numPr>
              <w:spacing w:beforeLines="40" w:before="96" w:afterLines="40" w:after="96"/>
              <w:jc w:val="left"/>
              <w:rPr>
                <w:rFonts w:eastAsia="Calibri"/>
                <w:snapToGrid/>
                <w:sz w:val="18"/>
                <w:szCs w:val="18"/>
              </w:rPr>
            </w:pPr>
            <w:r>
              <w:rPr>
                <w:rFonts w:eastAsia="Calibri"/>
                <w:sz w:val="20"/>
                <w:szCs w:val="22"/>
              </w:rPr>
              <w:t>Шкала оценок от 0 до 5 баллов.</w:t>
            </w:r>
          </w:p>
        </w:tc>
      </w:tr>
      <w:tr w:rsidR="0036783F" w:rsidRPr="00C55B01" w14:paraId="29581C6A" w14:textId="77777777" w:rsidTr="00F44DD7">
        <w:tc>
          <w:tcPr>
            <w:tcW w:w="1276" w:type="dxa"/>
            <w:tcBorders>
              <w:top w:val="single" w:sz="4" w:space="0" w:color="auto"/>
              <w:left w:val="single" w:sz="4" w:space="0" w:color="auto"/>
              <w:bottom w:val="single" w:sz="4" w:space="0" w:color="auto"/>
              <w:right w:val="single" w:sz="4" w:space="0" w:color="auto"/>
            </w:tcBorders>
          </w:tcPr>
          <w:p w14:paraId="124F032B" w14:textId="3F509C29" w:rsidR="0036783F" w:rsidRPr="00C55B01" w:rsidRDefault="0036783F" w:rsidP="0036783F">
            <w:pPr>
              <w:numPr>
                <w:ilvl w:val="7"/>
                <w:numId w:val="0"/>
              </w:numPr>
              <w:spacing w:before="40" w:after="40"/>
              <w:rPr>
                <w:rFonts w:eastAsia="Calibri"/>
                <w:snapToGrid/>
                <w:sz w:val="18"/>
                <w:szCs w:val="18"/>
              </w:rPr>
            </w:pPr>
            <w:r>
              <w:rPr>
                <w:rFonts w:eastAsia="Calibri"/>
                <w:sz w:val="20"/>
                <w:szCs w:val="22"/>
              </w:rPr>
              <w:t>2.</w:t>
            </w:r>
          </w:p>
        </w:tc>
        <w:tc>
          <w:tcPr>
            <w:tcW w:w="1559" w:type="dxa"/>
            <w:tcBorders>
              <w:top w:val="single" w:sz="4" w:space="0" w:color="auto"/>
              <w:left w:val="single" w:sz="4" w:space="0" w:color="auto"/>
              <w:bottom w:val="single" w:sz="4" w:space="0" w:color="auto"/>
              <w:right w:val="single" w:sz="4" w:space="0" w:color="auto"/>
            </w:tcBorders>
          </w:tcPr>
          <w:p w14:paraId="7C3956C5" w14:textId="1283AC29" w:rsidR="0036783F" w:rsidRPr="00C55B01" w:rsidRDefault="0036783F" w:rsidP="0036783F">
            <w:pPr>
              <w:numPr>
                <w:ilvl w:val="7"/>
                <w:numId w:val="0"/>
              </w:numPr>
              <w:spacing w:before="40" w:after="40"/>
              <w:rPr>
                <w:rFonts w:eastAsia="Calibri"/>
                <w:snapToGrid/>
                <w:sz w:val="18"/>
                <w:szCs w:val="18"/>
              </w:rPr>
            </w:pPr>
            <w:r>
              <w:rPr>
                <w:sz w:val="20"/>
                <w:szCs w:val="22"/>
              </w:rPr>
              <w:t>БЗП</w:t>
            </w:r>
            <w:r>
              <w:rPr>
                <w:rFonts w:eastAsia="Calibri"/>
                <w:sz w:val="20"/>
                <w:szCs w:val="22"/>
              </w:rPr>
              <w:t xml:space="preserve"> </w:t>
            </w:r>
          </w:p>
        </w:tc>
        <w:tc>
          <w:tcPr>
            <w:tcW w:w="2127" w:type="dxa"/>
            <w:tcBorders>
              <w:top w:val="single" w:sz="4" w:space="0" w:color="auto"/>
              <w:left w:val="single" w:sz="4" w:space="0" w:color="auto"/>
              <w:bottom w:val="single" w:sz="4" w:space="0" w:color="auto"/>
              <w:right w:val="single" w:sz="4" w:space="0" w:color="auto"/>
            </w:tcBorders>
          </w:tcPr>
          <w:p w14:paraId="60705D83" w14:textId="77777777" w:rsidR="0036783F" w:rsidRDefault="0036783F" w:rsidP="0036783F">
            <w:pPr>
              <w:spacing w:before="0"/>
              <w:jc w:val="center"/>
              <w:rPr>
                <w:rFonts w:eastAsia="Calibri"/>
                <w:bCs/>
                <w:iCs/>
                <w:sz w:val="20"/>
                <w:szCs w:val="20"/>
              </w:rPr>
            </w:pPr>
            <w:r>
              <w:rPr>
                <w:rFonts w:eastAsia="Calibri"/>
                <w:bCs/>
                <w:iCs/>
                <w:sz w:val="20"/>
                <w:szCs w:val="20"/>
              </w:rPr>
              <w:t>Деловая репутация (участие в судебных разбирательствах)</w:t>
            </w:r>
          </w:p>
          <w:p w14:paraId="51C04268" w14:textId="77777777" w:rsidR="0036783F" w:rsidRDefault="0036783F" w:rsidP="0036783F">
            <w:pPr>
              <w:spacing w:before="0"/>
              <w:jc w:val="center"/>
              <w:rPr>
                <w:rFonts w:eastAsia="Calibri"/>
                <w:bCs/>
                <w:iCs/>
                <w:sz w:val="20"/>
                <w:szCs w:val="20"/>
              </w:rPr>
            </w:pPr>
            <w:r>
              <w:rPr>
                <w:rFonts w:eastAsia="Calibri"/>
                <w:bCs/>
                <w:iCs/>
                <w:sz w:val="20"/>
                <w:szCs w:val="20"/>
              </w:rPr>
              <w:t>(Б2)</w:t>
            </w:r>
          </w:p>
          <w:p w14:paraId="3EC2AEB7" w14:textId="48F45213" w:rsidR="0036783F" w:rsidRPr="00C55B01" w:rsidRDefault="0036783F" w:rsidP="0036783F">
            <w:pPr>
              <w:numPr>
                <w:ilvl w:val="7"/>
                <w:numId w:val="0"/>
              </w:numPr>
              <w:spacing w:before="40" w:after="40"/>
              <w:jc w:val="center"/>
              <w:rPr>
                <w:rFonts w:eastAsia="Calibri"/>
                <w:snapToGrid/>
                <w:sz w:val="18"/>
                <w:szCs w:val="18"/>
              </w:rPr>
            </w:pPr>
          </w:p>
        </w:tc>
        <w:tc>
          <w:tcPr>
            <w:tcW w:w="1984" w:type="dxa"/>
            <w:tcBorders>
              <w:top w:val="single" w:sz="4" w:space="0" w:color="auto"/>
              <w:left w:val="single" w:sz="4" w:space="0" w:color="auto"/>
              <w:bottom w:val="single" w:sz="4" w:space="0" w:color="auto"/>
              <w:right w:val="single" w:sz="4" w:space="0" w:color="auto"/>
            </w:tcBorders>
          </w:tcPr>
          <w:p w14:paraId="4DB572BA" w14:textId="57C06520" w:rsidR="0036783F" w:rsidRPr="00C55B01" w:rsidRDefault="0036783F" w:rsidP="0036783F">
            <w:pPr>
              <w:numPr>
                <w:ilvl w:val="7"/>
                <w:numId w:val="0"/>
              </w:numPr>
              <w:spacing w:before="40" w:after="40"/>
              <w:rPr>
                <w:rFonts w:eastAsia="Calibri"/>
                <w:snapToGrid/>
                <w:sz w:val="18"/>
                <w:szCs w:val="18"/>
              </w:rPr>
            </w:pPr>
            <w:r>
              <w:rPr>
                <w:i/>
                <w:sz w:val="20"/>
                <w:szCs w:val="22"/>
              </w:rPr>
              <w:lastRenderedPageBreak/>
              <w:t xml:space="preserve">Отсутствует </w:t>
            </w:r>
          </w:p>
        </w:tc>
        <w:tc>
          <w:tcPr>
            <w:tcW w:w="1305" w:type="dxa"/>
            <w:tcBorders>
              <w:top w:val="single" w:sz="4" w:space="0" w:color="auto"/>
              <w:left w:val="single" w:sz="4" w:space="0" w:color="auto"/>
              <w:bottom w:val="single" w:sz="4" w:space="0" w:color="auto"/>
              <w:right w:val="single" w:sz="4" w:space="0" w:color="auto"/>
            </w:tcBorders>
          </w:tcPr>
          <w:p w14:paraId="0AF45232" w14:textId="77777777" w:rsidR="0036783F" w:rsidRDefault="0036783F" w:rsidP="0036783F">
            <w:pPr>
              <w:spacing w:before="0"/>
              <w:jc w:val="center"/>
              <w:rPr>
                <w:rFonts w:eastAsia="Calibri"/>
                <w:sz w:val="20"/>
                <w:szCs w:val="22"/>
              </w:rPr>
            </w:pPr>
            <w:r>
              <w:rPr>
                <w:rFonts w:eastAsia="Calibri"/>
                <w:sz w:val="20"/>
                <w:szCs w:val="22"/>
              </w:rPr>
              <w:t>10%</w:t>
            </w:r>
          </w:p>
          <w:p w14:paraId="44FF3804" w14:textId="5A020C46" w:rsidR="0036783F" w:rsidRPr="00C55B01" w:rsidRDefault="0036783F" w:rsidP="0036783F">
            <w:pPr>
              <w:numPr>
                <w:ilvl w:val="7"/>
                <w:numId w:val="0"/>
              </w:numPr>
              <w:spacing w:before="40" w:after="40"/>
              <w:rPr>
                <w:rFonts w:eastAsia="Calibri"/>
                <w:snapToGrid/>
                <w:sz w:val="18"/>
                <w:szCs w:val="18"/>
              </w:rPr>
            </w:pPr>
            <w:r>
              <w:rPr>
                <w:rFonts w:eastAsia="Calibri"/>
                <w:sz w:val="20"/>
                <w:szCs w:val="22"/>
              </w:rPr>
              <w:t>(B2=0,1)</w:t>
            </w:r>
          </w:p>
        </w:tc>
        <w:tc>
          <w:tcPr>
            <w:tcW w:w="1984" w:type="dxa"/>
            <w:tcBorders>
              <w:top w:val="single" w:sz="4" w:space="0" w:color="auto"/>
              <w:left w:val="single" w:sz="4" w:space="0" w:color="auto"/>
              <w:bottom w:val="single" w:sz="4" w:space="0" w:color="auto"/>
              <w:right w:val="single" w:sz="4" w:space="0" w:color="auto"/>
            </w:tcBorders>
          </w:tcPr>
          <w:p w14:paraId="0E14C141" w14:textId="1B9DB78B" w:rsidR="0036783F" w:rsidRPr="00C55B01" w:rsidRDefault="0036783F" w:rsidP="0036783F">
            <w:pPr>
              <w:numPr>
                <w:ilvl w:val="7"/>
                <w:numId w:val="0"/>
              </w:numPr>
              <w:spacing w:before="40" w:after="40"/>
              <w:rPr>
                <w:rFonts w:eastAsia="Calibri"/>
                <w:snapToGrid/>
                <w:sz w:val="18"/>
                <w:szCs w:val="18"/>
              </w:rPr>
            </w:pPr>
            <w:r>
              <w:rPr>
                <w:rFonts w:eastAsia="Calibri"/>
                <w:sz w:val="20"/>
                <w:szCs w:val="20"/>
              </w:rPr>
              <w:t xml:space="preserve">Отсутствие за предшествующие дате окончания подачи заявок 12 </w:t>
            </w:r>
            <w:r>
              <w:rPr>
                <w:rFonts w:eastAsia="Calibri"/>
                <w:sz w:val="20"/>
                <w:szCs w:val="20"/>
              </w:rPr>
              <w:lastRenderedPageBreak/>
              <w:t>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4082" w:type="dxa"/>
            <w:tcBorders>
              <w:top w:val="single" w:sz="4" w:space="0" w:color="auto"/>
              <w:left w:val="single" w:sz="4" w:space="0" w:color="auto"/>
              <w:bottom w:val="single" w:sz="4" w:space="0" w:color="auto"/>
              <w:right w:val="single" w:sz="4" w:space="0" w:color="auto"/>
            </w:tcBorders>
          </w:tcPr>
          <w:p w14:paraId="0C97085F" w14:textId="77777777" w:rsidR="0036783F" w:rsidRDefault="0036783F" w:rsidP="0036783F">
            <w:pPr>
              <w:spacing w:before="0"/>
              <w:rPr>
                <w:rFonts w:eastAsia="Calibri"/>
                <w:sz w:val="20"/>
                <w:szCs w:val="20"/>
              </w:rPr>
            </w:pPr>
            <w:r>
              <w:rPr>
                <w:rFonts w:eastAsia="Calibri"/>
                <w:sz w:val="20"/>
                <w:szCs w:val="20"/>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928D2D2" w14:textId="77777777" w:rsidR="0036783F" w:rsidRDefault="0036783F" w:rsidP="0036783F">
            <w:pPr>
              <w:spacing w:before="0"/>
              <w:rPr>
                <w:rFonts w:eastAsia="Calibri"/>
                <w:sz w:val="20"/>
                <w:szCs w:val="20"/>
              </w:rPr>
            </w:pPr>
            <w:r>
              <w:rPr>
                <w:rFonts w:eastAsia="Calibri"/>
                <w:sz w:val="20"/>
                <w:szCs w:val="20"/>
              </w:rPr>
              <w:lastRenderedPageBreak/>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4E2C7F81" w14:textId="77777777" w:rsidR="0036783F" w:rsidRDefault="0036783F" w:rsidP="0036783F">
            <w:pPr>
              <w:spacing w:before="0"/>
              <w:rPr>
                <w:rFonts w:eastAsia="Calibri"/>
                <w:sz w:val="20"/>
                <w:szCs w:val="20"/>
              </w:rPr>
            </w:pPr>
          </w:p>
          <w:tbl>
            <w:tblPr>
              <w:tblW w:w="0" w:type="dxa"/>
              <w:tblBorders>
                <w:insideH w:val="single" w:sz="4" w:space="0" w:color="auto"/>
                <w:insideV w:val="single" w:sz="4" w:space="0" w:color="auto"/>
              </w:tblBorders>
              <w:tblLayout w:type="fixed"/>
              <w:tblLook w:val="04A0" w:firstRow="1" w:lastRow="0" w:firstColumn="1" w:lastColumn="0" w:noHBand="0" w:noVBand="1"/>
            </w:tblPr>
            <w:tblGrid>
              <w:gridCol w:w="1332"/>
              <w:gridCol w:w="2365"/>
            </w:tblGrid>
            <w:tr w:rsidR="0036783F" w14:paraId="065962CB" w14:textId="77777777" w:rsidTr="00F44DD7">
              <w:trPr>
                <w:cantSplit/>
              </w:trPr>
              <w:tc>
                <w:tcPr>
                  <w:tcW w:w="1332" w:type="dxa"/>
                  <w:tcBorders>
                    <w:top w:val="nil"/>
                    <w:left w:val="nil"/>
                    <w:bottom w:val="single" w:sz="4" w:space="0" w:color="auto"/>
                    <w:right w:val="single" w:sz="4" w:space="0" w:color="auto"/>
                  </w:tcBorders>
                  <w:hideMark/>
                </w:tcPr>
                <w:p w14:paraId="1C246111" w14:textId="77777777" w:rsidR="0036783F" w:rsidRDefault="0036783F" w:rsidP="0036783F">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0</w:t>
                  </w:r>
                </w:p>
              </w:tc>
              <w:tc>
                <w:tcPr>
                  <w:tcW w:w="2365" w:type="dxa"/>
                  <w:tcBorders>
                    <w:top w:val="nil"/>
                    <w:left w:val="single" w:sz="4" w:space="0" w:color="auto"/>
                    <w:bottom w:val="single" w:sz="4" w:space="0" w:color="auto"/>
                    <w:right w:val="nil"/>
                  </w:tcBorders>
                  <w:hideMark/>
                </w:tcPr>
                <w:p w14:paraId="3AAC7D8D" w14:textId="77777777" w:rsidR="0036783F" w:rsidRDefault="0036783F" w:rsidP="0036783F">
                  <w:pPr>
                    <w:spacing w:before="0"/>
                    <w:ind w:left="31"/>
                    <w:outlineLvl w:val="4"/>
                    <w:rPr>
                      <w:rFonts w:eastAsia="Calibri"/>
                      <w:sz w:val="20"/>
                      <w:szCs w:val="20"/>
                    </w:rPr>
                  </w:pPr>
                  <w:r>
                    <w:rPr>
                      <w:rFonts w:eastAsia="Calibri"/>
                      <w:sz w:val="20"/>
                      <w:szCs w:val="20"/>
                    </w:rPr>
                    <w:t>Наличие хотя бы одного судебного акта;</w:t>
                  </w:r>
                </w:p>
              </w:tc>
            </w:tr>
            <w:tr w:rsidR="0036783F" w14:paraId="4D375C77" w14:textId="77777777" w:rsidTr="00F44DD7">
              <w:trPr>
                <w:cantSplit/>
              </w:trPr>
              <w:tc>
                <w:tcPr>
                  <w:tcW w:w="1332" w:type="dxa"/>
                  <w:tcBorders>
                    <w:top w:val="single" w:sz="4" w:space="0" w:color="auto"/>
                    <w:left w:val="nil"/>
                    <w:bottom w:val="nil"/>
                    <w:right w:val="single" w:sz="4" w:space="0" w:color="auto"/>
                  </w:tcBorders>
                  <w:hideMark/>
                </w:tcPr>
                <w:p w14:paraId="2E2FADAF" w14:textId="77777777" w:rsidR="0036783F" w:rsidRDefault="0036783F" w:rsidP="0036783F">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5</w:t>
                  </w:r>
                </w:p>
              </w:tc>
              <w:tc>
                <w:tcPr>
                  <w:tcW w:w="2365" w:type="dxa"/>
                  <w:tcBorders>
                    <w:top w:val="single" w:sz="4" w:space="0" w:color="auto"/>
                    <w:left w:val="single" w:sz="4" w:space="0" w:color="auto"/>
                    <w:bottom w:val="nil"/>
                    <w:right w:val="nil"/>
                  </w:tcBorders>
                  <w:hideMark/>
                </w:tcPr>
                <w:p w14:paraId="7626E54B" w14:textId="77777777" w:rsidR="0036783F" w:rsidRDefault="0036783F" w:rsidP="0036783F">
                  <w:pPr>
                    <w:spacing w:before="0"/>
                    <w:outlineLvl w:val="4"/>
                    <w:rPr>
                      <w:rFonts w:eastAsia="Calibri"/>
                      <w:sz w:val="20"/>
                      <w:szCs w:val="20"/>
                    </w:rPr>
                  </w:pPr>
                  <w:r>
                    <w:rPr>
                      <w:rFonts w:eastAsia="Calibri"/>
                      <w:sz w:val="20"/>
                      <w:szCs w:val="20"/>
                    </w:rPr>
                    <w:t>Отсутствие судебных актов;</w:t>
                  </w:r>
                </w:p>
              </w:tc>
            </w:tr>
          </w:tbl>
          <w:p w14:paraId="5FE32290" w14:textId="77777777" w:rsidR="0036783F" w:rsidRDefault="0036783F" w:rsidP="0036783F">
            <w:pPr>
              <w:keepNext/>
              <w:spacing w:before="0"/>
              <w:rPr>
                <w:rFonts w:eastAsia="Calibri"/>
                <w:sz w:val="20"/>
                <w:szCs w:val="20"/>
              </w:rPr>
            </w:pPr>
            <w:r>
              <w:rPr>
                <w:rFonts w:eastAsia="Calibri"/>
                <w:sz w:val="20"/>
                <w:szCs w:val="20"/>
              </w:rPr>
              <w:t>где:</w:t>
            </w:r>
          </w:p>
          <w:p w14:paraId="27B1C648" w14:textId="77777777" w:rsidR="0036783F" w:rsidRDefault="0036783F" w:rsidP="0036783F">
            <w:pPr>
              <w:tabs>
                <w:tab w:val="left" w:pos="742"/>
                <w:tab w:val="left" w:pos="1167"/>
              </w:tabs>
              <w:spacing w:before="0"/>
              <w:rPr>
                <w:rFonts w:eastAsia="Calibri"/>
                <w:sz w:val="20"/>
                <w:szCs w:val="20"/>
              </w:rPr>
            </w:pPr>
            <w:r>
              <w:rPr>
                <w:rFonts w:eastAsia="Calibri"/>
                <w:sz w:val="20"/>
                <w:szCs w:val="20"/>
              </w:rPr>
              <w:t>Б</w:t>
            </w:r>
            <w:r>
              <w:rPr>
                <w:rFonts w:eastAsia="Calibri"/>
                <w:sz w:val="20"/>
                <w:szCs w:val="20"/>
                <w:vertAlign w:val="subscript"/>
              </w:rPr>
              <w:t xml:space="preserve">2.1 </w:t>
            </w:r>
            <w:r>
              <w:rPr>
                <w:rFonts w:eastAsia="Calibri"/>
                <w:sz w:val="20"/>
                <w:szCs w:val="20"/>
              </w:rPr>
              <w:t>– рассчитанная оценка предпочтительности по данному частному критерию оценки в баллах.</w:t>
            </w:r>
          </w:p>
          <w:p w14:paraId="4D469F3F" w14:textId="6A107512" w:rsidR="0036783F" w:rsidRPr="00C55B01" w:rsidRDefault="0036783F" w:rsidP="0036783F">
            <w:pPr>
              <w:numPr>
                <w:ilvl w:val="7"/>
                <w:numId w:val="0"/>
              </w:numPr>
              <w:spacing w:beforeLines="40" w:before="96" w:afterLines="40" w:after="96"/>
              <w:rPr>
                <w:rFonts w:eastAsia="Calibri"/>
                <w:snapToGrid/>
                <w:sz w:val="18"/>
                <w:szCs w:val="18"/>
              </w:rPr>
            </w:pPr>
            <w:r>
              <w:rPr>
                <w:sz w:val="20"/>
                <w:szCs w:val="20"/>
              </w:rPr>
              <w:t>Шкала оценок от 0 до 5 баллов.</w:t>
            </w:r>
          </w:p>
        </w:tc>
      </w:tr>
      <w:tr w:rsidR="0036783F" w:rsidRPr="00C55B01" w14:paraId="6A7DD5A0" w14:textId="77777777" w:rsidTr="005A6FA5">
        <w:tc>
          <w:tcPr>
            <w:tcW w:w="6946" w:type="dxa"/>
            <w:gridSpan w:val="4"/>
            <w:shd w:val="clear" w:color="auto" w:fill="auto"/>
          </w:tcPr>
          <w:p w14:paraId="7909D115" w14:textId="77777777" w:rsidR="0036783F" w:rsidRPr="00C55B01" w:rsidRDefault="0036783F" w:rsidP="0036783F">
            <w:pPr>
              <w:numPr>
                <w:ilvl w:val="7"/>
                <w:numId w:val="0"/>
              </w:numPr>
              <w:spacing w:before="40" w:after="40"/>
              <w:jc w:val="right"/>
              <w:rPr>
                <w:rFonts w:eastAsia="Calibri"/>
                <w:snapToGrid/>
                <w:sz w:val="18"/>
                <w:szCs w:val="18"/>
              </w:rPr>
            </w:pPr>
            <w:r w:rsidRPr="00C55B01">
              <w:rPr>
                <w:rFonts w:eastAsia="Calibri"/>
                <w:snapToGrid/>
                <w:sz w:val="18"/>
                <w:szCs w:val="18"/>
              </w:rPr>
              <w:t>Итоговая оценка предпочтительности заявки:</w:t>
            </w:r>
          </w:p>
        </w:tc>
        <w:tc>
          <w:tcPr>
            <w:tcW w:w="7371" w:type="dxa"/>
            <w:gridSpan w:val="3"/>
            <w:shd w:val="clear" w:color="auto" w:fill="auto"/>
          </w:tcPr>
          <w:p w14:paraId="08A71D06" w14:textId="77777777" w:rsidR="0036783F" w:rsidRPr="00C55B01" w:rsidRDefault="0036783F" w:rsidP="0036783F">
            <w:pPr>
              <w:numPr>
                <w:ilvl w:val="6"/>
                <w:numId w:val="0"/>
              </w:numPr>
              <w:spacing w:before="40"/>
              <w:jc w:val="left"/>
              <w:rPr>
                <w:rFonts w:eastAsia="Calibri"/>
                <w:snapToGrid/>
                <w:sz w:val="18"/>
                <w:szCs w:val="18"/>
              </w:rPr>
            </w:pPr>
            <w:r w:rsidRPr="00C55B01">
              <w:rPr>
                <w:rFonts w:eastAsia="Calibri"/>
                <w:snapToGrid/>
                <w:sz w:val="18"/>
                <w:szCs w:val="18"/>
              </w:rPr>
              <w:t xml:space="preserve">Расчет итоговой оценки предпочтительности </w:t>
            </w:r>
            <w:r w:rsidRPr="00C55B01">
              <w:rPr>
                <w:rFonts w:eastAsia="Calibri"/>
                <w:i/>
                <w:snapToGrid/>
                <w:sz w:val="18"/>
                <w:szCs w:val="18"/>
                <w:lang w:val="en-US"/>
              </w:rPr>
              <w:t>i</w:t>
            </w:r>
            <w:r w:rsidRPr="00C55B01">
              <w:rPr>
                <w:rFonts w:eastAsia="Calibri"/>
                <w:snapToGrid/>
                <w:sz w:val="18"/>
                <w:szCs w:val="18"/>
              </w:rPr>
              <w:t>-ой заявки:</w:t>
            </w:r>
          </w:p>
          <w:p w14:paraId="0E11358A" w14:textId="77777777" w:rsidR="0036783F" w:rsidRPr="00C55B01" w:rsidRDefault="0036783F" w:rsidP="0036783F">
            <w:pPr>
              <w:keepNext/>
              <w:numPr>
                <w:ilvl w:val="6"/>
                <w:numId w:val="0"/>
              </w:numPr>
              <w:jc w:val="center"/>
              <w:rPr>
                <w:rFonts w:eastAsia="Calibri"/>
                <w:snapToGrid/>
                <w:sz w:val="18"/>
                <w:szCs w:val="18"/>
              </w:rPr>
            </w:pPr>
          </w:p>
          <w:p w14:paraId="453FB81D" w14:textId="77777777" w:rsidR="0036783F" w:rsidRPr="00484E4E" w:rsidRDefault="00BF507D" w:rsidP="0036783F">
            <w:pPr>
              <w:keepNext/>
              <w:numPr>
                <w:ilvl w:val="6"/>
                <w:numId w:val="0"/>
              </w:numPr>
              <w:spacing w:beforeLines="40" w:before="96"/>
              <w:jc w:val="left"/>
              <w:rPr>
                <w:rFonts w:eastAsia="Calibri"/>
                <w:snapToGrid/>
                <w:sz w:val="18"/>
                <w:szCs w:val="18"/>
              </w:rPr>
            </w:pPr>
            <m:oMathPara>
              <m:oMath>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r>
                      <w:rPr>
                        <w:rFonts w:ascii="Cambria Math" w:eastAsia="Calibri" w:hAnsi="Cambria Math"/>
                        <w:snapToGrid/>
                        <w:sz w:val="18"/>
                        <w:szCs w:val="18"/>
                      </w:rPr>
                      <m:t>ИТОГ</m:t>
                    </m:r>
                  </m:sub>
                </m:sSub>
                <m:r>
                  <w:rPr>
                    <w:rFonts w:ascii="Cambria Math" w:eastAsia="Calibri" w:hAnsi="Cambria Math"/>
                    <w:snapToGrid/>
                    <w:sz w:val="18"/>
                    <w:szCs w:val="18"/>
                  </w:rPr>
                  <m:t>=</m:t>
                </m:r>
                <m:nary>
                  <m:naryPr>
                    <m:chr m:val="∑"/>
                    <m:limLoc m:val="undOvr"/>
                    <m:subHide m:val="1"/>
                    <m:supHide m:val="1"/>
                    <m:ctrlPr>
                      <w:rPr>
                        <w:rFonts w:ascii="Cambria Math" w:eastAsia="Calibri" w:hAnsi="Cambria Math"/>
                        <w:i/>
                        <w:snapToGrid/>
                        <w:sz w:val="18"/>
                        <w:szCs w:val="18"/>
                      </w:rPr>
                    </m:ctrlPr>
                  </m:naryPr>
                  <m:sub/>
                  <m:sup/>
                  <m:e>
                    <m:d>
                      <m:dPr>
                        <m:ctrlPr>
                          <w:rPr>
                            <w:rFonts w:ascii="Cambria Math" w:eastAsia="Calibri" w:hAnsi="Cambria Math"/>
                            <w:i/>
                            <w:snapToGrid/>
                            <w:sz w:val="18"/>
                            <w:szCs w:val="18"/>
                          </w:rPr>
                        </m:ctrlPr>
                      </m:dPr>
                      <m:e>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r>
                          <w:rPr>
                            <w:rFonts w:ascii="Cambria Math" w:eastAsia="Calibri" w:hAnsi="Cambria Math"/>
                            <w:snapToGrid/>
                            <w:sz w:val="18"/>
                            <w:szCs w:val="18"/>
                          </w:rPr>
                          <m:t>×</m:t>
                        </m:r>
                        <m:sSub>
                          <m:sSubPr>
                            <m:ctrlPr>
                              <w:rPr>
                                <w:rFonts w:ascii="Cambria Math" w:eastAsia="Calibri" w:hAnsi="Cambria Math"/>
                                <w:i/>
                                <w:snapToGrid/>
                                <w:sz w:val="18"/>
                                <w:szCs w:val="18"/>
                              </w:rPr>
                            </m:ctrlPr>
                          </m:sSubPr>
                          <m:e>
                            <m:r>
                              <w:rPr>
                                <w:rFonts w:ascii="Cambria Math" w:eastAsia="Calibri" w:hAnsi="Cambria Math"/>
                                <w:snapToGrid/>
                                <w:sz w:val="18"/>
                                <w:szCs w:val="18"/>
                              </w:rPr>
                              <m:t>В</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e>
                    </m:d>
                  </m:e>
                </m:nary>
                <m:r>
                  <w:rPr>
                    <w:rFonts w:ascii="Cambria Math" w:eastAsia="Calibri" w:hAnsi="Cambria Math"/>
                    <w:snapToGrid/>
                    <w:sz w:val="18"/>
                    <w:szCs w:val="18"/>
                  </w:rPr>
                  <m:t>,</m:t>
                </m:r>
              </m:oMath>
            </m:oMathPara>
          </w:p>
          <w:p w14:paraId="3887073A" w14:textId="77777777" w:rsidR="0036783F" w:rsidRPr="00484E4E" w:rsidRDefault="0036783F" w:rsidP="0036783F">
            <w:pPr>
              <w:keepNext/>
              <w:numPr>
                <w:ilvl w:val="6"/>
                <w:numId w:val="0"/>
              </w:numPr>
              <w:spacing w:beforeLines="40" w:before="96"/>
              <w:jc w:val="left"/>
              <w:rPr>
                <w:rFonts w:eastAsia="Calibri"/>
                <w:snapToGrid/>
                <w:sz w:val="18"/>
                <w:szCs w:val="18"/>
              </w:rPr>
            </w:pPr>
            <w:r w:rsidRPr="00484E4E">
              <w:rPr>
                <w:rFonts w:eastAsia="Calibri"/>
                <w:snapToGrid/>
                <w:sz w:val="18"/>
                <w:szCs w:val="18"/>
              </w:rPr>
              <w:t>где:</w:t>
            </w:r>
          </w:p>
          <w:p w14:paraId="2F2D1BFB" w14:textId="77777777" w:rsidR="0036783F" w:rsidRPr="00484E4E" w:rsidRDefault="0036783F" w:rsidP="0036783F">
            <w:pPr>
              <w:numPr>
                <w:ilvl w:val="6"/>
                <w:numId w:val="0"/>
              </w:numPr>
              <w:tabs>
                <w:tab w:val="left" w:pos="742"/>
                <w:tab w:val="left" w:pos="1167"/>
              </w:tabs>
              <w:jc w:val="left"/>
              <w:rPr>
                <w:rFonts w:eastAsia="Calibri"/>
                <w:snapToGrid/>
                <w:sz w:val="18"/>
                <w:szCs w:val="18"/>
              </w:rPr>
            </w:pPr>
            <w:r w:rsidRPr="00484E4E">
              <w:rPr>
                <w:rFonts w:eastAsia="Calibri"/>
                <w:snapToGrid/>
                <w:sz w:val="18"/>
                <w:szCs w:val="18"/>
              </w:rPr>
              <w:t>Б</w:t>
            </w:r>
            <w:r w:rsidRPr="00484E4E">
              <w:rPr>
                <w:rFonts w:eastAsia="Calibri"/>
                <w:snapToGrid/>
                <w:sz w:val="18"/>
                <w:szCs w:val="18"/>
                <w:vertAlign w:val="subscript"/>
              </w:rPr>
              <w:t>ИТОГ</w:t>
            </w:r>
            <w:r w:rsidRPr="00484E4E">
              <w:rPr>
                <w:rFonts w:eastAsia="Calibri"/>
                <w:snapToGrid/>
                <w:sz w:val="18"/>
                <w:szCs w:val="18"/>
              </w:rPr>
              <w:tab/>
              <w:t>–</w:t>
            </w:r>
            <w:r w:rsidRPr="00484E4E">
              <w:rPr>
                <w:rFonts w:eastAsia="Calibri"/>
                <w:snapToGrid/>
                <w:sz w:val="18"/>
                <w:szCs w:val="18"/>
              </w:rPr>
              <w:tab/>
              <w:t>рассчитанная итоговая оценка предпочтительности в баллах;</w:t>
            </w:r>
          </w:p>
          <w:p w14:paraId="709732D7" w14:textId="77777777" w:rsidR="0036783F" w:rsidRPr="00C55B01" w:rsidRDefault="0036783F" w:rsidP="0036783F">
            <w:pPr>
              <w:numPr>
                <w:ilvl w:val="6"/>
                <w:numId w:val="0"/>
              </w:numPr>
              <w:tabs>
                <w:tab w:val="left" w:pos="742"/>
                <w:tab w:val="left" w:pos="1167"/>
              </w:tabs>
              <w:jc w:val="left"/>
              <w:rPr>
                <w:rFonts w:eastAsia="Calibri"/>
                <w:snapToGrid/>
                <w:sz w:val="18"/>
                <w:szCs w:val="18"/>
              </w:rPr>
            </w:pPr>
            <w:r w:rsidRPr="00C55B01">
              <w:rPr>
                <w:rFonts w:eastAsia="Calibri"/>
                <w:snapToGrid/>
                <w:sz w:val="18"/>
                <w:szCs w:val="18"/>
              </w:rPr>
              <w:t>Б</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оценка предпочтительности по k-тому критерию оценки первого уровня в баллах;</w:t>
            </w:r>
          </w:p>
          <w:p w14:paraId="738646F5" w14:textId="77777777" w:rsidR="0036783F" w:rsidRDefault="0036783F" w:rsidP="0036783F">
            <w:pPr>
              <w:numPr>
                <w:ilvl w:val="6"/>
                <w:numId w:val="0"/>
              </w:numPr>
              <w:tabs>
                <w:tab w:val="left" w:pos="742"/>
                <w:tab w:val="left" w:pos="1167"/>
              </w:tabs>
              <w:spacing w:after="40"/>
              <w:jc w:val="left"/>
              <w:rPr>
                <w:rFonts w:eastAsia="Calibri"/>
                <w:snapToGrid/>
                <w:sz w:val="18"/>
                <w:szCs w:val="18"/>
              </w:rPr>
            </w:pPr>
            <w:r w:rsidRPr="00C55B01">
              <w:rPr>
                <w:rFonts w:eastAsia="Calibri"/>
                <w:snapToGrid/>
                <w:sz w:val="18"/>
                <w:szCs w:val="18"/>
              </w:rPr>
              <w:t>В</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015D11BB" w14:textId="77777777" w:rsidR="0036783F" w:rsidRPr="00C55B01" w:rsidRDefault="0036783F" w:rsidP="0036783F">
            <w:pPr>
              <w:numPr>
                <w:ilvl w:val="6"/>
                <w:numId w:val="0"/>
              </w:numPr>
              <w:tabs>
                <w:tab w:val="left" w:pos="742"/>
                <w:tab w:val="left" w:pos="1167"/>
              </w:tabs>
              <w:spacing w:after="40"/>
              <w:jc w:val="left"/>
              <w:rPr>
                <w:rFonts w:eastAsia="Calibri"/>
                <w:snapToGrid/>
                <w:sz w:val="18"/>
                <w:szCs w:val="18"/>
              </w:rPr>
            </w:pPr>
            <w:r>
              <w:rPr>
                <w:i/>
                <w:iCs/>
                <w:sz w:val="18"/>
                <w:szCs w:val="18"/>
              </w:rPr>
              <w:t xml:space="preserve">Расчет значений баллов по частным / обобщенным критериям оценки, а также итогового балла (итоговой оценки предпочтительности) производится </w:t>
            </w:r>
            <w:r w:rsidRPr="00AD72B0">
              <w:rPr>
                <w:i/>
                <w:iCs/>
                <w:sz w:val="18"/>
                <w:szCs w:val="18"/>
              </w:rPr>
              <w:t xml:space="preserve">до </w:t>
            </w:r>
            <w:r>
              <w:rPr>
                <w:i/>
                <w:iCs/>
                <w:sz w:val="18"/>
                <w:szCs w:val="18"/>
              </w:rPr>
              <w:t>четвертого</w:t>
            </w:r>
            <w:r w:rsidRPr="00AD72B0">
              <w:rPr>
                <w:i/>
                <w:iCs/>
                <w:sz w:val="18"/>
                <w:szCs w:val="18"/>
              </w:rPr>
              <w:t xml:space="preserve"> знака после запятой (в соответствии с математическими правилами округления)</w:t>
            </w:r>
            <w:r>
              <w:rPr>
                <w:i/>
                <w:iCs/>
                <w:sz w:val="18"/>
                <w:szCs w:val="18"/>
              </w:rPr>
              <w:t>.</w:t>
            </w:r>
          </w:p>
        </w:tc>
      </w:tr>
    </w:tbl>
    <w:p w14:paraId="787938C9" w14:textId="5236FC0D" w:rsidR="001479FF" w:rsidRPr="008A15C2" w:rsidRDefault="001479FF" w:rsidP="00C619A0">
      <w:pPr>
        <w:keepNext/>
        <w:numPr>
          <w:ilvl w:val="1"/>
          <w:numId w:val="12"/>
        </w:numPr>
        <w:tabs>
          <w:tab w:val="clear" w:pos="2694"/>
          <w:tab w:val="num" w:pos="709"/>
          <w:tab w:val="left" w:pos="1134"/>
        </w:tabs>
        <w:ind w:left="709" w:hanging="709"/>
      </w:pPr>
      <w:bookmarkStart w:id="1589" w:name="_Hlk87525631"/>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E34747" w:rsidRPr="00E34747">
        <w:t xml:space="preserve">оценки предпочтительности по каждому критерию и </w:t>
      </w:r>
      <w:r w:rsidR="00791F6A" w:rsidRPr="00791F6A">
        <w:t xml:space="preserve">итоговой оценки предпочтительности заявки </w:t>
      </w:r>
      <w:r w:rsidRPr="008A15C2">
        <w:t xml:space="preserve">производится с точностью до </w:t>
      </w:r>
      <w:r w:rsidR="00AD6B75" w:rsidRPr="008A15C2">
        <w:t>д</w:t>
      </w:r>
      <w:r w:rsidR="00AD6B75">
        <w:t>есятитысячных</w:t>
      </w:r>
      <w:r w:rsidR="00AD6B75" w:rsidRPr="008A15C2">
        <w:t xml:space="preserve"> </w:t>
      </w:r>
      <w:r w:rsidRPr="008A15C2">
        <w:t>балла.</w:t>
      </w:r>
      <w:bookmarkEnd w:id="1589"/>
    </w:p>
    <w:p w14:paraId="5D845E45" w14:textId="14AA7504" w:rsidR="008B25BA" w:rsidRPr="008A15C2" w:rsidRDefault="00ED596F" w:rsidP="00C619A0">
      <w:pPr>
        <w:keepNext/>
        <w:numPr>
          <w:ilvl w:val="1"/>
          <w:numId w:val="12"/>
        </w:numPr>
        <w:tabs>
          <w:tab w:val="clear" w:pos="2694"/>
          <w:tab w:val="num" w:pos="709"/>
          <w:tab w:val="left" w:pos="1134"/>
        </w:tabs>
        <w:ind w:left="709" w:hanging="709"/>
      </w:pPr>
      <w:r w:rsidRPr="00BA04C6">
        <w:t xml:space="preserve">В случае </w:t>
      </w:r>
      <w:r w:rsidR="00093BEC">
        <w:t xml:space="preserve">если </w:t>
      </w:r>
      <w:r w:rsidR="00093BEC" w:rsidRPr="00BA04C6">
        <w:t xml:space="preserve">по результатам </w:t>
      </w:r>
      <w:r w:rsidR="00093BEC">
        <w:t xml:space="preserve">рассмотрения вторых частей </w:t>
      </w:r>
      <w:r w:rsidR="00093BEC" w:rsidRPr="00BA04C6">
        <w:t>заявок</w:t>
      </w:r>
      <w:r w:rsidR="00093BEC">
        <w:t xml:space="preserve"> </w:t>
      </w:r>
      <w:r w:rsidR="008137E3">
        <w:t xml:space="preserve">и ценовых предложений </w:t>
      </w:r>
      <w:r w:rsidRPr="00BA04C6">
        <w:t>допу</w:t>
      </w:r>
      <w:r w:rsidR="00093BEC">
        <w:t>щены</w:t>
      </w:r>
      <w:r w:rsidRPr="00BA04C6">
        <w:t xml:space="preserve"> </w:t>
      </w:r>
      <w:r w:rsidR="00093BEC">
        <w:t>заявки</w:t>
      </w:r>
      <w:r w:rsidRPr="00BA04C6">
        <w:t>, содержащи</w:t>
      </w:r>
      <w:r w:rsidR="00093BEC">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093BEC">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006B4973">
        <w:fldChar w:fldCharType="begin"/>
      </w:r>
      <w:r w:rsidR="006B4973">
        <w:instrText xml:space="preserve"> REF _Ref468097559 \r \h  \* MERGEFORMAT </w:instrText>
      </w:r>
      <w:r w:rsidR="006B4973">
        <w:fldChar w:fldCharType="separate"/>
      </w:r>
      <w:r w:rsidR="0023279C">
        <w:t>4.20</w:t>
      </w:r>
      <w:r w:rsidR="006B4973">
        <w:fldChar w:fldCharType="end"/>
      </w:r>
      <w:r w:rsidRPr="008A15C2">
        <w:t>.</w:t>
      </w:r>
    </w:p>
    <w:p w14:paraId="3A216298" w14:textId="77777777" w:rsidR="0003611D" w:rsidRDefault="005C1327" w:rsidP="00C619A0">
      <w:pPr>
        <w:keepNext/>
        <w:numPr>
          <w:ilvl w:val="1"/>
          <w:numId w:val="12"/>
        </w:numPr>
        <w:tabs>
          <w:tab w:val="clear" w:pos="2694"/>
          <w:tab w:val="num" w:pos="709"/>
          <w:tab w:val="left" w:pos="1134"/>
        </w:tabs>
        <w:ind w:left="709" w:hanging="709"/>
      </w:pPr>
      <w:r w:rsidRPr="008A15C2">
        <w:t xml:space="preserve">Заявки участников, из числа успешно прошедших отборочную стадию </w:t>
      </w:r>
      <w:r w:rsidR="00093BEC">
        <w:t xml:space="preserve">рассмотрения вторых частей </w:t>
      </w:r>
      <w:r w:rsidR="00093BEC" w:rsidRPr="00BA04C6">
        <w:t>заявок</w:t>
      </w:r>
      <w:r w:rsidR="008137E3">
        <w:t xml:space="preserve"> и ценовых предложений</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1587"/>
    </w:p>
    <w:p w14:paraId="2DD03FC8" w14:textId="77777777" w:rsidR="000D1BD3" w:rsidRDefault="000D1BD3" w:rsidP="002D1E64">
      <w:pPr>
        <w:keepNext/>
        <w:tabs>
          <w:tab w:val="num" w:pos="709"/>
        </w:tabs>
        <w:ind w:left="709" w:hanging="709"/>
      </w:pPr>
    </w:p>
    <w:p w14:paraId="292B97FA" w14:textId="77777777" w:rsidR="000D1BD3" w:rsidRDefault="000D1BD3" w:rsidP="000D1BD3">
      <w:pPr>
        <w:keepNext/>
        <w:sectPr w:rsidR="000D1BD3" w:rsidSect="00ED48B0">
          <w:pgSz w:w="16838" w:h="11906" w:orient="landscape" w:code="9"/>
          <w:pgMar w:top="1134" w:right="1134" w:bottom="567" w:left="1418" w:header="680" w:footer="31" w:gutter="0"/>
          <w:cols w:space="708"/>
          <w:titlePg/>
          <w:docGrid w:linePitch="381"/>
        </w:sectPr>
      </w:pPr>
    </w:p>
    <w:p w14:paraId="08720DC4" w14:textId="3B45FFF2" w:rsidR="0030357F" w:rsidRPr="00E23264" w:rsidRDefault="009F261A" w:rsidP="009C37F3">
      <w:pPr>
        <w:pStyle w:val="1"/>
        <w:pageBreakBefore w:val="0"/>
        <w:jc w:val="center"/>
        <w:rPr>
          <w:rFonts w:ascii="Times New Roman" w:hAnsi="Times New Roman"/>
          <w:sz w:val="28"/>
          <w:szCs w:val="28"/>
        </w:rPr>
      </w:pPr>
      <w:bookmarkStart w:id="1590" w:name="_Toc517129783"/>
      <w:bookmarkStart w:id="1591" w:name="_Ref422206377"/>
      <w:bookmarkStart w:id="1592" w:name="_Toc422224713"/>
      <w:bookmarkStart w:id="1593" w:name="_Toc142559439"/>
      <w:bookmarkEnd w:id="1590"/>
      <w:r w:rsidRPr="00E23264">
        <w:rPr>
          <w:rFonts w:ascii="Times New Roman" w:hAnsi="Times New Roman"/>
          <w:sz w:val="28"/>
          <w:szCs w:val="28"/>
        </w:rPr>
        <w:lastRenderedPageBreak/>
        <w:t xml:space="preserve">ПРИЛОЖЕНИЕ № 7 – МЕТОДИКА </w:t>
      </w:r>
      <w:r w:rsidR="00376A79" w:rsidRPr="00E23264">
        <w:rPr>
          <w:rFonts w:ascii="Times New Roman" w:hAnsi="Times New Roman"/>
          <w:sz w:val="28"/>
          <w:szCs w:val="28"/>
        </w:rPr>
        <w:t>ПРОВЕРК</w:t>
      </w:r>
      <w:r w:rsidR="001B3F5D" w:rsidRPr="00E23264">
        <w:rPr>
          <w:rFonts w:ascii="Times New Roman" w:hAnsi="Times New Roman"/>
          <w:sz w:val="28"/>
          <w:szCs w:val="28"/>
        </w:rPr>
        <w:t>И ДРИФС</w:t>
      </w:r>
      <w:bookmarkEnd w:id="1591"/>
      <w:bookmarkEnd w:id="1592"/>
      <w:bookmarkEnd w:id="1593"/>
      <w:r w:rsidR="00376A79" w:rsidRPr="00E23264">
        <w:rPr>
          <w:rFonts w:ascii="Times New Roman" w:hAnsi="Times New Roman"/>
          <w:sz w:val="28"/>
          <w:szCs w:val="28"/>
        </w:rPr>
        <w:t xml:space="preserve"> </w:t>
      </w:r>
    </w:p>
    <w:p w14:paraId="1A86D7AC" w14:textId="77777777" w:rsidR="0030357F" w:rsidRPr="00BA04C6" w:rsidRDefault="0030357F" w:rsidP="002D1E64">
      <w:pPr>
        <w:pStyle w:val="20"/>
        <w:tabs>
          <w:tab w:val="clear" w:pos="2694"/>
          <w:tab w:val="num" w:pos="1134"/>
        </w:tabs>
        <w:ind w:left="1134"/>
        <w:rPr>
          <w:sz w:val="28"/>
        </w:rPr>
      </w:pPr>
      <w:bookmarkStart w:id="1594" w:name="_Toc422224714"/>
      <w:bookmarkStart w:id="1595" w:name="_Toc514805495"/>
      <w:bookmarkStart w:id="1596" w:name="_Toc514814140"/>
      <w:bookmarkStart w:id="1597" w:name="_Toc142559440"/>
      <w:r w:rsidRPr="002D1E64">
        <w:rPr>
          <w:sz w:val="28"/>
          <w:szCs w:val="28"/>
        </w:rPr>
        <w:t>Пояснения</w:t>
      </w:r>
      <w:r w:rsidRPr="00BA04C6">
        <w:rPr>
          <w:sz w:val="28"/>
        </w:rPr>
        <w:t xml:space="preserve"> к Методике </w:t>
      </w:r>
      <w:bookmarkEnd w:id="1594"/>
      <w:r w:rsidR="007526B3" w:rsidRPr="00BA04C6">
        <w:rPr>
          <w:sz w:val="28"/>
        </w:rPr>
        <w:t>проверки ДРиФС</w:t>
      </w:r>
      <w:bookmarkEnd w:id="1595"/>
      <w:bookmarkEnd w:id="1596"/>
      <w:bookmarkEnd w:id="1597"/>
    </w:p>
    <w:p w14:paraId="420C8F31" w14:textId="77777777" w:rsidR="0030357F" w:rsidRPr="00BA04C6" w:rsidRDefault="0030357F" w:rsidP="008A15C2">
      <w:pPr>
        <w:pStyle w:val="a0"/>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76DE1CFE" w14:textId="691A7018" w:rsidR="001D6AC3" w:rsidRPr="00BA04C6" w:rsidRDefault="001D6AC3" w:rsidP="008A15C2">
      <w:pPr>
        <w:pStyle w:val="a0"/>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6B4973">
        <w:fldChar w:fldCharType="begin"/>
      </w:r>
      <w:r w:rsidR="006B4973">
        <w:instrText xml:space="preserve"> REF _Ref513729886 \r \h  \* MERGEFORMAT </w:instrText>
      </w:r>
      <w:r w:rsidR="006B4973">
        <w:fldChar w:fldCharType="separate"/>
      </w:r>
      <w:r w:rsidR="0023279C">
        <w:t>10</w:t>
      </w:r>
      <w:r w:rsidR="006B4973">
        <w:fldChar w:fldCharType="end"/>
      </w:r>
      <w:r w:rsidR="000610B9">
        <w:t xml:space="preserve"> (</w:t>
      </w:r>
      <w:r w:rsidR="006B4973">
        <w:fldChar w:fldCharType="begin"/>
      </w:r>
      <w:r w:rsidR="006B4973">
        <w:instrText xml:space="preserve"> REF _Ref513729886 \h  \* MERGEFORMAT </w:instrText>
      </w:r>
      <w:r w:rsidR="006B4973">
        <w:fldChar w:fldCharType="separate"/>
      </w:r>
      <w:r w:rsidR="0023279C" w:rsidRPr="0023279C">
        <w:t>ПРИЛОЖЕНИЕ № 3 – ТРЕБОВАНИЯ К УЧАСТНИКАМ</w:t>
      </w:r>
      <w:r w:rsidR="006B4973">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420B4671" w14:textId="77777777" w:rsidR="00DE7497" w:rsidRPr="00E23264" w:rsidRDefault="004852FA" w:rsidP="00376A79">
      <w:pPr>
        <w:pStyle w:val="1"/>
        <w:jc w:val="center"/>
        <w:rPr>
          <w:rFonts w:ascii="Times New Roman" w:hAnsi="Times New Roman"/>
          <w:sz w:val="28"/>
          <w:szCs w:val="28"/>
        </w:rPr>
      </w:pPr>
      <w:bookmarkStart w:id="1598" w:name="_Ref514724977"/>
      <w:bookmarkStart w:id="1599" w:name="_Ref468792734"/>
      <w:bookmarkStart w:id="1600" w:name="_Toc142559441"/>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598"/>
      <w:bookmarkEnd w:id="1599"/>
      <w:bookmarkEnd w:id="1600"/>
    </w:p>
    <w:p w14:paraId="459A34CB" w14:textId="77777777" w:rsidR="00D379D2" w:rsidRDefault="00D379D2" w:rsidP="002D5309">
      <w:pPr>
        <w:pStyle w:val="a0"/>
        <w:numPr>
          <w:ilvl w:val="0"/>
          <w:numId w:val="0"/>
        </w:numPr>
      </w:pPr>
    </w:p>
    <w:p w14:paraId="47E81E1F" w14:textId="77777777" w:rsidR="00C1144F" w:rsidRDefault="00C1144F" w:rsidP="00C1144F">
      <w:pPr>
        <w:keepNext/>
        <w:tabs>
          <w:tab w:val="left" w:pos="0"/>
        </w:tabs>
        <w:spacing w:after="120"/>
      </w:pPr>
      <w:bookmarkStart w:id="1601" w:name="_Hlk71710550"/>
      <w:r w:rsidRPr="0057580D">
        <w:rPr>
          <w:b/>
        </w:rPr>
        <w:t>ВНИМАНИЕ!</w:t>
      </w:r>
      <w:r>
        <w:t xml:space="preserve"> </w:t>
      </w:r>
      <w:r w:rsidRPr="00BA04C6">
        <w:t xml:space="preserve">Электронная версия установленной </w:t>
      </w:r>
      <w:r>
        <w:t xml:space="preserve">Структуры НМЦ (в форме </w:t>
      </w:r>
      <w:r>
        <w:rPr>
          <w:lang w:val="en-US"/>
        </w:rPr>
        <w:t>Excel</w:t>
      </w:r>
      <w:r>
        <w:t>)</w:t>
      </w:r>
      <w:r w:rsidRPr="00BA04C6">
        <w:t xml:space="preserve"> </w:t>
      </w:r>
      <w:r w:rsidRPr="008A15C2">
        <w:t xml:space="preserve">содержится в Приложении </w:t>
      </w:r>
      <w:r w:rsidRPr="00BA04C6">
        <w:t xml:space="preserve">№ </w:t>
      </w:r>
      <w:r>
        <w:t>8</w:t>
      </w:r>
      <w:r w:rsidRPr="00BA04C6">
        <w:t xml:space="preserve"> к настоящей Документации о закупке.</w:t>
      </w:r>
    </w:p>
    <w:p w14:paraId="2ED864F4" w14:textId="77777777" w:rsidR="00C1144F" w:rsidRDefault="00C1144F" w:rsidP="00C1144F">
      <w:pPr>
        <w:rPr>
          <w:rStyle w:val="af9"/>
        </w:rPr>
      </w:pPr>
    </w:p>
    <w:bookmarkEnd w:id="1601"/>
    <w:p w14:paraId="3EA5A860" w14:textId="7D2CF285" w:rsidR="003E19E9" w:rsidRDefault="003E19E9" w:rsidP="00C1144F">
      <w:pPr>
        <w:jc w:val="center"/>
        <w:rPr>
          <w:rStyle w:val="af9"/>
        </w:rPr>
      </w:pPr>
    </w:p>
    <w:p w14:paraId="74394C81" w14:textId="77777777" w:rsidR="00C77576" w:rsidRPr="00B522DC" w:rsidRDefault="00C77576" w:rsidP="00B522DC">
      <w:pPr>
        <w:pStyle w:val="1"/>
        <w:rPr>
          <w:rFonts w:ascii="Times New Roman" w:hAnsi="Times New Roman"/>
          <w:sz w:val="28"/>
          <w:szCs w:val="28"/>
        </w:rPr>
      </w:pPr>
      <w:bookmarkStart w:id="1602" w:name="_Ref71042210"/>
      <w:bookmarkStart w:id="1603" w:name="_Hlk71109031"/>
      <w:bookmarkStart w:id="1604" w:name="_Toc142559442"/>
      <w:r w:rsidRPr="00B522DC">
        <w:rPr>
          <w:rFonts w:ascii="Times New Roman" w:hAnsi="Times New Roman"/>
          <w:sz w:val="28"/>
          <w:szCs w:val="28"/>
        </w:rPr>
        <w:lastRenderedPageBreak/>
        <w:t xml:space="preserve">ПРИЛОЖЕНИЕ № 9 – </w:t>
      </w:r>
      <w:r w:rsidRPr="00B522DC">
        <w:rPr>
          <w:rFonts w:ascii="Times New Roman" w:hAnsi="Times New Roman"/>
          <w:caps/>
          <w:sz w:val="28"/>
          <w:szCs w:val="28"/>
        </w:rPr>
        <w:t>Обоснование НМЦ</w:t>
      </w:r>
      <w:bookmarkEnd w:id="1602"/>
      <w:bookmarkEnd w:id="1604"/>
    </w:p>
    <w:p w14:paraId="5538E4B4" w14:textId="77777777" w:rsidR="00C77576" w:rsidRPr="00B522DC" w:rsidRDefault="00C77576" w:rsidP="002D1E64">
      <w:pPr>
        <w:pStyle w:val="20"/>
        <w:tabs>
          <w:tab w:val="clear" w:pos="2694"/>
          <w:tab w:val="num" w:pos="1134"/>
        </w:tabs>
        <w:ind w:left="1134"/>
        <w:rPr>
          <w:sz w:val="28"/>
        </w:rPr>
      </w:pPr>
      <w:bookmarkStart w:id="1605" w:name="_Toc142559443"/>
      <w:r w:rsidRPr="002D1E64">
        <w:rPr>
          <w:sz w:val="28"/>
          <w:szCs w:val="28"/>
        </w:rPr>
        <w:t>Пояснения</w:t>
      </w:r>
      <w:r w:rsidRPr="00B522DC">
        <w:rPr>
          <w:sz w:val="28"/>
        </w:rPr>
        <w:t xml:space="preserve"> к Обоснованию НМЦ</w:t>
      </w:r>
      <w:bookmarkEnd w:id="1605"/>
    </w:p>
    <w:p w14:paraId="51C0E440" w14:textId="77777777" w:rsidR="00C77576" w:rsidRPr="00B522DC" w:rsidRDefault="00C77576" w:rsidP="00C77576">
      <w:pPr>
        <w:pStyle w:val="a0"/>
        <w:numPr>
          <w:ilvl w:val="2"/>
          <w:numId w:val="4"/>
        </w:numPr>
      </w:pPr>
      <w:r w:rsidRPr="00B522DC">
        <w:t>Обоснование НМЦ приведено в Приложении № 9 к настоящей Документации о закупке.</w:t>
      </w:r>
    </w:p>
    <w:p w14:paraId="6DB4F1A5" w14:textId="77777777" w:rsidR="00A31E24" w:rsidRDefault="00A31E24" w:rsidP="00861A39">
      <w:pPr>
        <w:pStyle w:val="a0"/>
        <w:numPr>
          <w:ilvl w:val="2"/>
          <w:numId w:val="4"/>
        </w:numPr>
        <w:sectPr w:rsidR="00A31E24" w:rsidSect="000523BD">
          <w:pgSz w:w="11906" w:h="16838" w:code="9"/>
          <w:pgMar w:top="1134" w:right="567" w:bottom="1418" w:left="1134" w:header="680" w:footer="0" w:gutter="0"/>
          <w:cols w:space="708"/>
          <w:titlePg/>
          <w:docGrid w:linePitch="360"/>
        </w:sectPr>
      </w:pPr>
    </w:p>
    <w:p w14:paraId="51A734DC" w14:textId="7141EB68" w:rsidR="00A31E24" w:rsidRPr="00BA04C6" w:rsidRDefault="00A31E24" w:rsidP="00151969">
      <w:pPr>
        <w:pStyle w:val="1"/>
        <w:rPr>
          <w:rFonts w:ascii="Times New Roman" w:hAnsi="Times New Roman"/>
          <w:sz w:val="28"/>
          <w:szCs w:val="28"/>
        </w:rPr>
      </w:pPr>
      <w:bookmarkStart w:id="1606" w:name="_Toc142559444"/>
      <w:r w:rsidRPr="00376A79">
        <w:rPr>
          <w:rFonts w:ascii="Times New Roman" w:hAnsi="Times New Roman"/>
          <w:sz w:val="28"/>
          <w:szCs w:val="28"/>
        </w:rPr>
        <w:lastRenderedPageBreak/>
        <w:t>ОБР</w:t>
      </w:r>
      <w:r>
        <w:rPr>
          <w:rFonts w:ascii="Times New Roman" w:hAnsi="Times New Roman"/>
          <w:sz w:val="28"/>
          <w:szCs w:val="28"/>
        </w:rPr>
        <w:t xml:space="preserve">АЗЕЦ </w:t>
      </w:r>
      <w:r w:rsidRPr="00376A79">
        <w:rPr>
          <w:rFonts w:ascii="Times New Roman" w:hAnsi="Times New Roman"/>
          <w:sz w:val="28"/>
          <w:szCs w:val="28"/>
        </w:rPr>
        <w:t>ФОРМ</w:t>
      </w:r>
      <w:r>
        <w:rPr>
          <w:rFonts w:ascii="Times New Roman" w:hAnsi="Times New Roman"/>
          <w:sz w:val="28"/>
          <w:szCs w:val="28"/>
        </w:rPr>
        <w:t>Ы</w:t>
      </w:r>
      <w:r w:rsidRPr="00376A79">
        <w:rPr>
          <w:rFonts w:ascii="Times New Roman" w:hAnsi="Times New Roman"/>
          <w:sz w:val="28"/>
          <w:szCs w:val="28"/>
        </w:rPr>
        <w:t xml:space="preserve"> </w:t>
      </w:r>
      <w:r>
        <w:rPr>
          <w:rFonts w:ascii="Times New Roman" w:hAnsi="Times New Roman"/>
          <w:sz w:val="28"/>
          <w:szCs w:val="28"/>
        </w:rPr>
        <w:t>ПРЕДЛОЖЕНИЙ УЧАСТНИКА НА ПРЕДЗАЯВОЧНОЕ ОБСУЖДЕНИЕ</w:t>
      </w:r>
      <w:bookmarkEnd w:id="1606"/>
    </w:p>
    <w:p w14:paraId="3CF412C2" w14:textId="6ABD1027" w:rsidR="00A31E24" w:rsidRPr="004A7A65" w:rsidRDefault="00A31E24" w:rsidP="00151969">
      <w:pPr>
        <w:pStyle w:val="20"/>
        <w:tabs>
          <w:tab w:val="clear" w:pos="2694"/>
          <w:tab w:val="num" w:pos="1134"/>
        </w:tabs>
        <w:ind w:left="1134"/>
        <w:rPr>
          <w:sz w:val="28"/>
        </w:rPr>
      </w:pPr>
      <w:bookmarkStart w:id="1607" w:name="_Ref124963606"/>
      <w:bookmarkStart w:id="1608" w:name="_Toc142559445"/>
      <w:r>
        <w:rPr>
          <w:sz w:val="28"/>
        </w:rPr>
        <w:t xml:space="preserve">Предложения на предзаявочное обсуждение </w:t>
      </w:r>
      <w:r w:rsidRPr="004A7A65">
        <w:rPr>
          <w:sz w:val="28"/>
        </w:rPr>
        <w:t>(форма)</w:t>
      </w:r>
      <w:bookmarkEnd w:id="1607"/>
      <w:bookmarkEnd w:id="1608"/>
    </w:p>
    <w:p w14:paraId="7A805E2F" w14:textId="7FB268FE" w:rsidR="00A31E24" w:rsidRPr="00497119" w:rsidRDefault="00A31E24" w:rsidP="00A31E24">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Pr="00497119">
        <w:rPr>
          <w:i/>
          <w:highlight w:val="lightGray"/>
          <w:shd w:val="clear" w:color="auto" w:fill="BFBFBF" w:themeFill="background1" w:themeFillShade="BF"/>
        </w:rPr>
        <w:t xml:space="preserve">Примечание для Участника. Заполнение данной формы допускается только если Документацией о закупке </w:t>
      </w:r>
      <w:r>
        <w:rPr>
          <w:i/>
          <w:highlight w:val="lightGray"/>
          <w:shd w:val="clear" w:color="auto" w:fill="BFBFBF" w:themeFill="background1" w:themeFillShade="BF"/>
        </w:rPr>
        <w:t>предусмотрен дополнительный этап</w:t>
      </w:r>
      <w:r w:rsidRPr="00497119">
        <w:rPr>
          <w:i/>
          <w:highlight w:val="lightGray"/>
          <w:shd w:val="clear" w:color="auto" w:fill="BFBFBF" w:themeFill="background1" w:themeFillShade="BF"/>
        </w:rPr>
        <w:t xml:space="preserve"> </w:t>
      </w:r>
      <w:r>
        <w:rPr>
          <w:i/>
          <w:highlight w:val="lightGray"/>
          <w:shd w:val="clear" w:color="auto" w:fill="BFBFBF" w:themeFill="background1" w:themeFillShade="BF"/>
        </w:rPr>
        <w:t>«П</w:t>
      </w:r>
      <w:r w:rsidRPr="00497119">
        <w:rPr>
          <w:i/>
          <w:highlight w:val="lightGray"/>
          <w:shd w:val="clear" w:color="auto" w:fill="BFBFBF" w:themeFill="background1" w:themeFillShade="BF"/>
        </w:rPr>
        <w:t xml:space="preserve">роведение </w:t>
      </w:r>
      <w:r>
        <w:rPr>
          <w:i/>
          <w:highlight w:val="lightGray"/>
          <w:shd w:val="clear" w:color="auto" w:fill="BFBFBF" w:themeFill="background1" w:themeFillShade="BF"/>
        </w:rPr>
        <w:t xml:space="preserve">предзаявочного </w:t>
      </w:r>
      <w:r w:rsidRPr="00497119">
        <w:rPr>
          <w:i/>
          <w:highlight w:val="lightGray"/>
          <w:shd w:val="clear" w:color="auto" w:fill="BFBFBF" w:themeFill="background1" w:themeFillShade="BF"/>
        </w:rPr>
        <w:t>обсуждения</w:t>
      </w:r>
      <w:r>
        <w:rPr>
          <w:i/>
          <w:highlight w:val="lightGray"/>
          <w:shd w:val="clear" w:color="auto" w:fill="BFBFBF" w:themeFill="background1" w:themeFillShade="BF"/>
        </w:rPr>
        <w:t>»</w:t>
      </w:r>
      <w:r w:rsidRPr="00497119">
        <w:rPr>
          <w:i/>
          <w:highlight w:val="lightGray"/>
          <w:shd w:val="clear" w:color="auto" w:fill="BFBFBF" w:themeFill="background1" w:themeFillShade="BF"/>
        </w:rPr>
        <w:t xml:space="preserve"> (пункт </w:t>
      </w:r>
      <w:r w:rsidRPr="00151969">
        <w:rPr>
          <w:i/>
          <w:highlight w:val="lightGray"/>
          <w:shd w:val="clear" w:color="auto" w:fill="BFBFBF" w:themeFill="background1" w:themeFillShade="BF"/>
        </w:rPr>
        <w:fldChar w:fldCharType="begin"/>
      </w:r>
      <w:r w:rsidRPr="00151969">
        <w:rPr>
          <w:i/>
          <w:highlight w:val="lightGray"/>
          <w:shd w:val="clear" w:color="auto" w:fill="BFBFBF" w:themeFill="background1" w:themeFillShade="BF"/>
        </w:rPr>
        <w:instrText xml:space="preserve"> REF _Ref515290748 \w \h </w:instrText>
      </w:r>
      <w:r>
        <w:rPr>
          <w:i/>
          <w:highlight w:val="lightGray"/>
          <w:shd w:val="clear" w:color="auto" w:fill="BFBFBF" w:themeFill="background1" w:themeFillShade="BF"/>
        </w:rPr>
        <w:instrText xml:space="preserve"> \* MERGEFORMAT </w:instrText>
      </w:r>
      <w:r w:rsidRPr="00151969">
        <w:rPr>
          <w:i/>
          <w:highlight w:val="lightGray"/>
          <w:shd w:val="clear" w:color="auto" w:fill="BFBFBF" w:themeFill="background1" w:themeFillShade="BF"/>
        </w:rPr>
      </w:r>
      <w:r w:rsidRPr="00151969">
        <w:rPr>
          <w:i/>
          <w:highlight w:val="lightGray"/>
          <w:shd w:val="clear" w:color="auto" w:fill="BFBFBF" w:themeFill="background1" w:themeFillShade="BF"/>
        </w:rPr>
        <w:fldChar w:fldCharType="separate"/>
      </w:r>
      <w:r w:rsidR="0023279C">
        <w:rPr>
          <w:i/>
          <w:highlight w:val="lightGray"/>
          <w:shd w:val="clear" w:color="auto" w:fill="BFBFBF" w:themeFill="background1" w:themeFillShade="BF"/>
        </w:rPr>
        <w:t>1.2.18</w:t>
      </w:r>
      <w:r w:rsidRPr="00151969">
        <w:rPr>
          <w:i/>
          <w:highlight w:val="lightGray"/>
          <w:shd w:val="clear" w:color="auto" w:fill="BFBFBF" w:themeFill="background1" w:themeFillShade="BF"/>
        </w:rPr>
        <w:fldChar w:fldCharType="end"/>
      </w:r>
      <w:r w:rsidRPr="00497119">
        <w:rPr>
          <w:i/>
          <w:highlight w:val="lightGray"/>
          <w:shd w:val="clear" w:color="auto" w:fill="BFBFBF" w:themeFill="background1" w:themeFillShade="BF"/>
        </w:rPr>
        <w:t>).</w:t>
      </w:r>
    </w:p>
    <w:p w14:paraId="29AA3CBE" w14:textId="77777777" w:rsidR="00A31E24" w:rsidRPr="00497119" w:rsidRDefault="00A31E24" w:rsidP="00A31E24">
      <w:pPr>
        <w:rPr>
          <w:i/>
          <w:highlight w:val="lightGray"/>
          <w:shd w:val="clear" w:color="auto" w:fill="BFBFBF" w:themeFill="background1" w:themeFillShade="BF"/>
        </w:rPr>
      </w:pPr>
      <w:r w:rsidRPr="00497119">
        <w:rPr>
          <w:i/>
          <w:highlight w:val="lightGray"/>
          <w:shd w:val="clear" w:color="auto" w:fill="BFBFBF" w:themeFill="background1" w:themeFillShade="BF"/>
        </w:rPr>
        <w:t>При этом если у Участника отсутствуют предложения на обсуждение, то форма не заполняется и не включается в заявку]</w:t>
      </w:r>
    </w:p>
    <w:p w14:paraId="02E90EAF" w14:textId="0A5FD232" w:rsidR="00A31E24" w:rsidRPr="00FC0CA5" w:rsidRDefault="00A31E24" w:rsidP="00A31E24">
      <w:pPr>
        <w:pStyle w:val="23"/>
      </w:pPr>
      <w:bookmarkStart w:id="1609" w:name="_Toc142559446"/>
      <w:r w:rsidRPr="00FC0CA5">
        <w:t xml:space="preserve">Форма </w:t>
      </w:r>
      <w:r>
        <w:t xml:space="preserve">предложений на </w:t>
      </w:r>
      <w:r w:rsidR="00D575C8">
        <w:t xml:space="preserve">предзаявочное </w:t>
      </w:r>
      <w:r>
        <w:t>обсуждение</w:t>
      </w:r>
      <w:bookmarkEnd w:id="1609"/>
    </w:p>
    <w:p w14:paraId="089AE920" w14:textId="576568F3" w:rsidR="00A31E24" w:rsidRPr="00151969" w:rsidRDefault="00D575C8" w:rsidP="00151969">
      <w:pPr>
        <w:keepNext/>
        <w:pBdr>
          <w:top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начало формы</w:t>
      </w:r>
    </w:p>
    <w:p w14:paraId="68780705" w14:textId="77777777" w:rsidR="00D575C8" w:rsidRDefault="00D575C8" w:rsidP="00A31E24">
      <w:pPr>
        <w:suppressAutoHyphens/>
        <w:jc w:val="center"/>
        <w:rPr>
          <w:b/>
          <w:caps/>
          <w:spacing w:val="20"/>
          <w:sz w:val="28"/>
        </w:rPr>
      </w:pPr>
    </w:p>
    <w:p w14:paraId="39EE2CB8" w14:textId="2E719A66" w:rsidR="00A31E24" w:rsidRPr="0017029B" w:rsidRDefault="00A31E24" w:rsidP="00A31E24">
      <w:pPr>
        <w:suppressAutoHyphens/>
        <w:jc w:val="center"/>
        <w:rPr>
          <w:b/>
          <w:caps/>
          <w:spacing w:val="20"/>
          <w:sz w:val="28"/>
        </w:rPr>
      </w:pPr>
      <w:r>
        <w:rPr>
          <w:b/>
          <w:caps/>
          <w:spacing w:val="20"/>
          <w:sz w:val="28"/>
        </w:rPr>
        <w:t xml:space="preserve">Предложения на </w:t>
      </w:r>
      <w:r w:rsidR="00D575C8">
        <w:rPr>
          <w:b/>
          <w:caps/>
          <w:spacing w:val="20"/>
          <w:sz w:val="28"/>
        </w:rPr>
        <w:t xml:space="preserve">предзаявочное </w:t>
      </w:r>
      <w:r>
        <w:rPr>
          <w:b/>
          <w:caps/>
          <w:spacing w:val="20"/>
          <w:sz w:val="28"/>
        </w:rPr>
        <w:t>обсуждение</w:t>
      </w:r>
    </w:p>
    <w:p w14:paraId="1D7DA8B7" w14:textId="77777777" w:rsidR="00A31E24" w:rsidRPr="005E61C8" w:rsidRDefault="00A31E24" w:rsidP="00A31E24">
      <w:pPr>
        <w:spacing w:after="120"/>
        <w:jc w:val="center"/>
        <w:rPr>
          <w:b/>
          <w:sz w:val="28"/>
          <w:szCs w:val="28"/>
        </w:rPr>
      </w:pPr>
      <w:r>
        <w:rPr>
          <w:b/>
          <w:sz w:val="28"/>
          <w:szCs w:val="28"/>
        </w:rPr>
        <w:t>Вопросы к обсуждению</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184"/>
        <w:gridCol w:w="3184"/>
        <w:gridCol w:w="3185"/>
      </w:tblGrid>
      <w:tr w:rsidR="00A31E24" w:rsidRPr="00184744" w14:paraId="2B21EEC5" w14:textId="77777777" w:rsidTr="00342ED6">
        <w:tc>
          <w:tcPr>
            <w:tcW w:w="648" w:type="dxa"/>
            <w:tcBorders>
              <w:top w:val="single" w:sz="4" w:space="0" w:color="auto"/>
              <w:left w:val="single" w:sz="4" w:space="0" w:color="auto"/>
              <w:bottom w:val="single" w:sz="4" w:space="0" w:color="auto"/>
              <w:right w:val="single" w:sz="4" w:space="0" w:color="auto"/>
            </w:tcBorders>
          </w:tcPr>
          <w:p w14:paraId="78BE476D" w14:textId="77777777" w:rsidR="00A31E24" w:rsidRPr="00DB1600" w:rsidRDefault="00A31E24" w:rsidP="00342ED6">
            <w:pPr>
              <w:pStyle w:val="ae"/>
              <w:jc w:val="center"/>
              <w:rPr>
                <w:sz w:val="20"/>
                <w:szCs w:val="20"/>
              </w:rPr>
            </w:pPr>
            <w:r w:rsidRPr="00DB1600">
              <w:rPr>
                <w:sz w:val="20"/>
                <w:szCs w:val="20"/>
              </w:rPr>
              <w:t>№ п/п</w:t>
            </w:r>
          </w:p>
        </w:tc>
        <w:tc>
          <w:tcPr>
            <w:tcW w:w="3184" w:type="dxa"/>
            <w:tcBorders>
              <w:top w:val="single" w:sz="4" w:space="0" w:color="auto"/>
              <w:left w:val="single" w:sz="4" w:space="0" w:color="auto"/>
              <w:bottom w:val="single" w:sz="4" w:space="0" w:color="auto"/>
              <w:right w:val="single" w:sz="4" w:space="0" w:color="auto"/>
            </w:tcBorders>
            <w:vAlign w:val="center"/>
          </w:tcPr>
          <w:p w14:paraId="36C708DC" w14:textId="77777777" w:rsidR="00A31E24" w:rsidRPr="00DB1600" w:rsidRDefault="00A31E24" w:rsidP="00342ED6">
            <w:pPr>
              <w:pStyle w:val="ae"/>
              <w:jc w:val="center"/>
              <w:rPr>
                <w:sz w:val="20"/>
                <w:szCs w:val="20"/>
              </w:rPr>
            </w:pPr>
            <w:r w:rsidRPr="001C4D78">
              <w:rPr>
                <w:sz w:val="20"/>
                <w:szCs w:val="20"/>
              </w:rPr>
              <w:t>Наименование параметра</w:t>
            </w:r>
            <w:r>
              <w:rPr>
                <w:sz w:val="20"/>
                <w:szCs w:val="20"/>
              </w:rPr>
              <w:t xml:space="preserve"> Документации о закупке, допускаемого к обсуждению</w:t>
            </w:r>
          </w:p>
        </w:tc>
        <w:tc>
          <w:tcPr>
            <w:tcW w:w="3184" w:type="dxa"/>
            <w:tcBorders>
              <w:top w:val="single" w:sz="4" w:space="0" w:color="auto"/>
              <w:left w:val="single" w:sz="4" w:space="0" w:color="auto"/>
              <w:bottom w:val="single" w:sz="4" w:space="0" w:color="auto"/>
              <w:right w:val="single" w:sz="4" w:space="0" w:color="auto"/>
            </w:tcBorders>
            <w:vAlign w:val="center"/>
          </w:tcPr>
          <w:p w14:paraId="0CABC381" w14:textId="77777777" w:rsidR="00A31E24" w:rsidRDefault="00A31E24" w:rsidP="00342ED6">
            <w:pPr>
              <w:pStyle w:val="ae"/>
              <w:jc w:val="center"/>
              <w:rPr>
                <w:sz w:val="20"/>
                <w:szCs w:val="20"/>
              </w:rPr>
            </w:pPr>
            <w:r w:rsidRPr="001C4D78">
              <w:rPr>
                <w:sz w:val="20"/>
                <w:szCs w:val="20"/>
              </w:rPr>
              <w:t>Предложение Участ</w:t>
            </w:r>
            <w:r>
              <w:rPr>
                <w:sz w:val="20"/>
                <w:szCs w:val="20"/>
              </w:rPr>
              <w:t xml:space="preserve">ника к обсуждению: </w:t>
            </w:r>
          </w:p>
          <w:p w14:paraId="3477EEB3" w14:textId="77777777" w:rsidR="00A31E24" w:rsidRPr="00DB1600" w:rsidRDefault="00A31E24" w:rsidP="00342ED6">
            <w:pPr>
              <w:pStyle w:val="ae"/>
              <w:jc w:val="center"/>
              <w:rPr>
                <w:sz w:val="20"/>
                <w:szCs w:val="20"/>
              </w:rPr>
            </w:pPr>
            <w:r w:rsidRPr="00AF34EE">
              <w:rPr>
                <w:sz w:val="20"/>
                <w:szCs w:val="20"/>
              </w:rPr>
              <w:t>о функциональных характеристиках (потребительских свойствах) продукции и об иных условиях исполнения договора</w:t>
            </w:r>
          </w:p>
        </w:tc>
        <w:tc>
          <w:tcPr>
            <w:tcW w:w="3185" w:type="dxa"/>
            <w:tcBorders>
              <w:top w:val="single" w:sz="4" w:space="0" w:color="auto"/>
              <w:left w:val="single" w:sz="4" w:space="0" w:color="auto"/>
              <w:bottom w:val="single" w:sz="4" w:space="0" w:color="auto"/>
              <w:right w:val="single" w:sz="4" w:space="0" w:color="auto"/>
            </w:tcBorders>
          </w:tcPr>
          <w:p w14:paraId="780D23C3" w14:textId="77777777" w:rsidR="00A31E24" w:rsidRPr="00DB1600" w:rsidRDefault="00A31E24" w:rsidP="00342ED6">
            <w:pPr>
              <w:pStyle w:val="ae"/>
              <w:jc w:val="center"/>
              <w:rPr>
                <w:sz w:val="20"/>
                <w:szCs w:val="20"/>
              </w:rPr>
            </w:pPr>
            <w:r>
              <w:rPr>
                <w:sz w:val="20"/>
                <w:szCs w:val="20"/>
              </w:rPr>
              <w:t>Обоснование предложения Участника</w:t>
            </w:r>
          </w:p>
        </w:tc>
      </w:tr>
      <w:tr w:rsidR="00A31E24" w:rsidRPr="00184744" w14:paraId="69008084" w14:textId="77777777" w:rsidTr="00342ED6">
        <w:tc>
          <w:tcPr>
            <w:tcW w:w="648" w:type="dxa"/>
            <w:tcBorders>
              <w:top w:val="single" w:sz="4" w:space="0" w:color="auto"/>
              <w:left w:val="single" w:sz="4" w:space="0" w:color="auto"/>
              <w:bottom w:val="single" w:sz="4" w:space="0" w:color="auto"/>
              <w:right w:val="single" w:sz="4" w:space="0" w:color="auto"/>
            </w:tcBorders>
          </w:tcPr>
          <w:p w14:paraId="4FD1CA04" w14:textId="77777777" w:rsidR="00A31E24" w:rsidRPr="005E61C8" w:rsidRDefault="00A31E24" w:rsidP="00342ED6">
            <w:pPr>
              <w:pStyle w:val="af1"/>
              <w:numPr>
                <w:ilvl w:val="0"/>
                <w:numId w:val="69"/>
              </w:numPr>
              <w:ind w:left="57" w:right="0" w:firstLine="0"/>
              <w:rPr>
                <w:szCs w:val="24"/>
              </w:rPr>
            </w:pPr>
          </w:p>
        </w:tc>
        <w:tc>
          <w:tcPr>
            <w:tcW w:w="3184" w:type="dxa"/>
            <w:tcBorders>
              <w:top w:val="single" w:sz="4" w:space="0" w:color="auto"/>
              <w:left w:val="single" w:sz="4" w:space="0" w:color="auto"/>
              <w:bottom w:val="single" w:sz="4" w:space="0" w:color="auto"/>
              <w:right w:val="single" w:sz="4" w:space="0" w:color="auto"/>
            </w:tcBorders>
          </w:tcPr>
          <w:p w14:paraId="3E3FDC1C" w14:textId="77777777" w:rsidR="00A31E24" w:rsidRPr="00C55B01" w:rsidRDefault="00A31E24" w:rsidP="00342ED6">
            <w:pPr>
              <w:pStyle w:val="af1"/>
              <w:rPr>
                <w:szCs w:val="24"/>
              </w:rPr>
            </w:pPr>
          </w:p>
        </w:tc>
        <w:tc>
          <w:tcPr>
            <w:tcW w:w="3184" w:type="dxa"/>
            <w:tcBorders>
              <w:top w:val="single" w:sz="4" w:space="0" w:color="auto"/>
              <w:left w:val="single" w:sz="4" w:space="0" w:color="auto"/>
              <w:bottom w:val="single" w:sz="4" w:space="0" w:color="auto"/>
              <w:right w:val="single" w:sz="4" w:space="0" w:color="auto"/>
            </w:tcBorders>
          </w:tcPr>
          <w:p w14:paraId="32EC0427" w14:textId="77777777" w:rsidR="00A31E24" w:rsidRPr="00C55B01" w:rsidRDefault="00A31E24" w:rsidP="00342ED6">
            <w:pPr>
              <w:pStyle w:val="af1"/>
              <w:rPr>
                <w:szCs w:val="24"/>
              </w:rPr>
            </w:pPr>
          </w:p>
        </w:tc>
        <w:tc>
          <w:tcPr>
            <w:tcW w:w="3185" w:type="dxa"/>
            <w:tcBorders>
              <w:top w:val="single" w:sz="4" w:space="0" w:color="auto"/>
              <w:left w:val="single" w:sz="4" w:space="0" w:color="auto"/>
              <w:bottom w:val="single" w:sz="4" w:space="0" w:color="auto"/>
              <w:right w:val="single" w:sz="4" w:space="0" w:color="auto"/>
            </w:tcBorders>
          </w:tcPr>
          <w:p w14:paraId="236807D0" w14:textId="77777777" w:rsidR="00A31E24" w:rsidRPr="00C55B01" w:rsidRDefault="00A31E24" w:rsidP="00342ED6">
            <w:pPr>
              <w:pStyle w:val="af1"/>
              <w:rPr>
                <w:szCs w:val="24"/>
              </w:rPr>
            </w:pPr>
          </w:p>
        </w:tc>
      </w:tr>
      <w:tr w:rsidR="00A31E24" w:rsidRPr="00184744" w14:paraId="553FE045" w14:textId="77777777" w:rsidTr="00342ED6">
        <w:tc>
          <w:tcPr>
            <w:tcW w:w="648" w:type="dxa"/>
            <w:tcBorders>
              <w:top w:val="single" w:sz="4" w:space="0" w:color="auto"/>
              <w:left w:val="single" w:sz="4" w:space="0" w:color="auto"/>
              <w:bottom w:val="single" w:sz="4" w:space="0" w:color="auto"/>
              <w:right w:val="single" w:sz="4" w:space="0" w:color="auto"/>
            </w:tcBorders>
          </w:tcPr>
          <w:p w14:paraId="534F2C82" w14:textId="77777777" w:rsidR="00A31E24" w:rsidRPr="00B26836" w:rsidRDefault="00A31E24" w:rsidP="00342ED6">
            <w:pPr>
              <w:pStyle w:val="af1"/>
              <w:rPr>
                <w:szCs w:val="24"/>
              </w:rPr>
            </w:pPr>
            <w:r>
              <w:rPr>
                <w:szCs w:val="24"/>
              </w:rPr>
              <w:t>…</w:t>
            </w:r>
          </w:p>
        </w:tc>
        <w:tc>
          <w:tcPr>
            <w:tcW w:w="3184" w:type="dxa"/>
            <w:tcBorders>
              <w:top w:val="single" w:sz="4" w:space="0" w:color="auto"/>
              <w:left w:val="single" w:sz="4" w:space="0" w:color="auto"/>
              <w:bottom w:val="single" w:sz="4" w:space="0" w:color="auto"/>
              <w:right w:val="single" w:sz="4" w:space="0" w:color="auto"/>
            </w:tcBorders>
          </w:tcPr>
          <w:p w14:paraId="1F6B47ED" w14:textId="77777777" w:rsidR="00A31E24" w:rsidRPr="00C55B01" w:rsidRDefault="00A31E24" w:rsidP="00342ED6">
            <w:pPr>
              <w:pStyle w:val="af1"/>
              <w:rPr>
                <w:szCs w:val="24"/>
              </w:rPr>
            </w:pPr>
          </w:p>
        </w:tc>
        <w:tc>
          <w:tcPr>
            <w:tcW w:w="3184" w:type="dxa"/>
            <w:tcBorders>
              <w:top w:val="single" w:sz="4" w:space="0" w:color="auto"/>
              <w:left w:val="single" w:sz="4" w:space="0" w:color="auto"/>
              <w:bottom w:val="single" w:sz="4" w:space="0" w:color="auto"/>
              <w:right w:val="single" w:sz="4" w:space="0" w:color="auto"/>
            </w:tcBorders>
          </w:tcPr>
          <w:p w14:paraId="71B31A9F" w14:textId="77777777" w:rsidR="00A31E24" w:rsidRPr="00C55B01" w:rsidRDefault="00A31E24" w:rsidP="00342ED6">
            <w:pPr>
              <w:pStyle w:val="af1"/>
              <w:rPr>
                <w:szCs w:val="24"/>
              </w:rPr>
            </w:pPr>
          </w:p>
        </w:tc>
        <w:tc>
          <w:tcPr>
            <w:tcW w:w="3185" w:type="dxa"/>
            <w:tcBorders>
              <w:top w:val="single" w:sz="4" w:space="0" w:color="auto"/>
              <w:left w:val="single" w:sz="4" w:space="0" w:color="auto"/>
              <w:bottom w:val="single" w:sz="4" w:space="0" w:color="auto"/>
              <w:right w:val="single" w:sz="4" w:space="0" w:color="auto"/>
            </w:tcBorders>
          </w:tcPr>
          <w:p w14:paraId="7F11498F" w14:textId="77777777" w:rsidR="00A31E24" w:rsidRPr="00C55B01" w:rsidRDefault="00A31E24" w:rsidP="00342ED6">
            <w:pPr>
              <w:pStyle w:val="af1"/>
              <w:rPr>
                <w:szCs w:val="24"/>
              </w:rPr>
            </w:pPr>
          </w:p>
        </w:tc>
      </w:tr>
    </w:tbl>
    <w:p w14:paraId="0E8B9182" w14:textId="77777777" w:rsidR="00A31E24" w:rsidRPr="00115E62" w:rsidRDefault="00A31E24" w:rsidP="00A31E24">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B59E4EC" w14:textId="77777777" w:rsidR="00A31E24" w:rsidRPr="00BA04C6" w:rsidRDefault="00A31E24" w:rsidP="00A31E24">
      <w:pPr>
        <w:pStyle w:val="23"/>
        <w:pageBreakBefore/>
      </w:pPr>
      <w:bookmarkStart w:id="1610" w:name="_Toc142559447"/>
      <w:r w:rsidRPr="00BA04C6">
        <w:lastRenderedPageBreak/>
        <w:t>Инструкции по заполнению</w:t>
      </w:r>
      <w:bookmarkEnd w:id="1610"/>
    </w:p>
    <w:p w14:paraId="11B6D1C2" w14:textId="77777777" w:rsidR="00A31E24" w:rsidRDefault="00A31E24" w:rsidP="00A31E24">
      <w:pPr>
        <w:pStyle w:val="a1"/>
      </w:pPr>
      <w:r>
        <w:t>При отсутствии у Участника предложений на обсуждение форма не заполняется и не включается в заявку</w:t>
      </w:r>
      <w:r w:rsidRPr="00BA04C6">
        <w:t>.</w:t>
      </w:r>
    </w:p>
    <w:p w14:paraId="66D5E000" w14:textId="76AEB0E1" w:rsidR="002A2CC8" w:rsidRPr="00151969" w:rsidRDefault="00A31E24" w:rsidP="00D4684D">
      <w:pPr>
        <w:pStyle w:val="a1"/>
        <w:rPr>
          <w:rStyle w:val="af9"/>
          <w:b w:val="0"/>
        </w:rPr>
      </w:pPr>
      <w:r>
        <w:t>Участник при наличии предложений к обсуждению приводит подробные пояснения по сути каждого предложения со ссылками на соответствующие пункты Документации о закупке (если применимо) и поданную заявку (если применимо)</w:t>
      </w:r>
      <w:r w:rsidR="00D575C8">
        <w:t>.</w:t>
      </w:r>
      <w:bookmarkEnd w:id="1603"/>
    </w:p>
    <w:sectPr w:rsidR="002A2CC8" w:rsidRPr="00151969" w:rsidSect="000523BD">
      <w:pgSz w:w="11906" w:h="16838" w:code="9"/>
      <w:pgMar w:top="1134" w:right="567" w:bottom="1418" w:left="1134"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867D17" w14:textId="77777777" w:rsidR="00BF507D" w:rsidRDefault="00BF507D">
      <w:r>
        <w:separator/>
      </w:r>
    </w:p>
  </w:endnote>
  <w:endnote w:type="continuationSeparator" w:id="0">
    <w:p w14:paraId="10B25C97" w14:textId="77777777" w:rsidR="00BF507D" w:rsidRDefault="00BF507D">
      <w:r>
        <w:continuationSeparator/>
      </w:r>
    </w:p>
  </w:endnote>
  <w:endnote w:type="continuationNotice" w:id="1">
    <w:p w14:paraId="26C1677F" w14:textId="77777777" w:rsidR="00BF507D" w:rsidRDefault="00BF507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va CY">
    <w:altName w:val="Arial"/>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42579" w14:textId="37105D9D" w:rsidR="00F44DD7" w:rsidRDefault="00F44DD7"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E274B">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E274B">
      <w:rPr>
        <w:i/>
        <w:noProof/>
        <w:sz w:val="24"/>
        <w:szCs w:val="24"/>
      </w:rPr>
      <w:t>138</w:t>
    </w:r>
    <w:r w:rsidRPr="00B54ABF">
      <w:rPr>
        <w:i/>
        <w:sz w:val="24"/>
        <w:szCs w:val="24"/>
      </w:rPr>
      <w:fldChar w:fldCharType="end"/>
    </w:r>
  </w:p>
  <w:p w14:paraId="6E9E665A" w14:textId="77777777" w:rsidR="00F44DD7" w:rsidRDefault="00F44DD7">
    <w:pPr>
      <w:pStyle w:val="a8"/>
    </w:pPr>
  </w:p>
  <w:p w14:paraId="4DC96AE7" w14:textId="77777777" w:rsidR="00F44DD7" w:rsidRDefault="00F44DD7">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5CA25" w14:textId="77777777" w:rsidR="00F44DD7" w:rsidRPr="00B54ABF" w:rsidRDefault="00F44DD7" w:rsidP="00B54ABF">
    <w:pPr>
      <w:tabs>
        <w:tab w:val="right" w:pos="10260"/>
      </w:tabs>
      <w:rPr>
        <w:i/>
        <w:sz w:val="24"/>
        <w:szCs w:val="24"/>
      </w:rPr>
    </w:pPr>
    <w:r>
      <w:rPr>
        <w:sz w:val="20"/>
      </w:rPr>
      <w:tab/>
    </w:r>
  </w:p>
  <w:p w14:paraId="12E8DB84" w14:textId="77777777" w:rsidR="00F44DD7" w:rsidRPr="00B54ABF" w:rsidRDefault="00F44DD7" w:rsidP="00B54ABF">
    <w:pPr>
      <w:tabs>
        <w:tab w:val="right" w:pos="10260"/>
      </w:tabs>
      <w:rPr>
        <w:i/>
        <w:sz w:val="24"/>
        <w:szCs w:val="24"/>
      </w:rPr>
    </w:pPr>
  </w:p>
  <w:p w14:paraId="0A3A03EA" w14:textId="0892003D" w:rsidR="00F44DD7" w:rsidRDefault="00F44DD7"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E274B">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E274B">
      <w:rPr>
        <w:i/>
        <w:noProof/>
        <w:sz w:val="24"/>
        <w:szCs w:val="24"/>
      </w:rPr>
      <w:t>138</w:t>
    </w:r>
    <w:r w:rsidRPr="00B54ABF">
      <w:rPr>
        <w:i/>
        <w:sz w:val="24"/>
        <w:szCs w:val="24"/>
      </w:rPr>
      <w:fldChar w:fldCharType="end"/>
    </w:r>
  </w:p>
  <w:p w14:paraId="6EB4DAE2" w14:textId="77777777" w:rsidR="00F44DD7" w:rsidRDefault="00F44DD7">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01E43" w14:textId="73B3612E" w:rsidR="00F44DD7" w:rsidRDefault="00F44DD7"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E274B">
      <w:rPr>
        <w:i/>
        <w:noProof/>
        <w:sz w:val="24"/>
        <w:szCs w:val="24"/>
      </w:rPr>
      <w:t>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E274B">
      <w:rPr>
        <w:i/>
        <w:noProof/>
        <w:sz w:val="24"/>
        <w:szCs w:val="24"/>
      </w:rPr>
      <w:t>138</w:t>
    </w:r>
    <w:r w:rsidRPr="00B54ABF">
      <w:rPr>
        <w:i/>
        <w:sz w:val="24"/>
        <w:szCs w:val="24"/>
      </w:rPr>
      <w:fldChar w:fldCharType="end"/>
    </w:r>
  </w:p>
  <w:p w14:paraId="6805A324" w14:textId="77777777" w:rsidR="00F44DD7" w:rsidRDefault="00F44DD7">
    <w:pPr>
      <w:pStyle w:val="a8"/>
    </w:pPr>
  </w:p>
  <w:p w14:paraId="3B507BC4" w14:textId="77777777" w:rsidR="00F44DD7" w:rsidRDefault="00F44DD7">
    <w:pPr>
      <w:pStyle w:val="a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B5D27" w14:textId="77777777" w:rsidR="00F44DD7" w:rsidRPr="00B54ABF" w:rsidRDefault="00F44DD7" w:rsidP="00B54ABF">
    <w:pPr>
      <w:tabs>
        <w:tab w:val="right" w:pos="10260"/>
      </w:tabs>
      <w:rPr>
        <w:i/>
        <w:sz w:val="24"/>
        <w:szCs w:val="24"/>
      </w:rPr>
    </w:pPr>
    <w:r>
      <w:rPr>
        <w:sz w:val="20"/>
      </w:rPr>
      <w:tab/>
    </w:r>
  </w:p>
  <w:p w14:paraId="4F418D70" w14:textId="77777777" w:rsidR="00F44DD7" w:rsidRPr="00B54ABF" w:rsidRDefault="00F44DD7" w:rsidP="00B54ABF">
    <w:pPr>
      <w:tabs>
        <w:tab w:val="right" w:pos="10260"/>
      </w:tabs>
      <w:rPr>
        <w:i/>
        <w:sz w:val="24"/>
        <w:szCs w:val="24"/>
      </w:rPr>
    </w:pPr>
  </w:p>
  <w:p w14:paraId="20DBEDA9" w14:textId="6053F1CC" w:rsidR="00F44DD7" w:rsidRDefault="00F44DD7"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E274B">
      <w:rPr>
        <w:i/>
        <w:noProof/>
        <w:sz w:val="24"/>
        <w:szCs w:val="24"/>
      </w:rPr>
      <w:t>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E274B">
      <w:rPr>
        <w:i/>
        <w:noProof/>
        <w:sz w:val="24"/>
        <w:szCs w:val="24"/>
      </w:rPr>
      <w:t>138</w:t>
    </w:r>
    <w:r w:rsidRPr="00B54ABF">
      <w:rPr>
        <w:i/>
        <w:sz w:val="24"/>
        <w:szCs w:val="24"/>
      </w:rPr>
      <w:fldChar w:fldCharType="end"/>
    </w:r>
  </w:p>
  <w:p w14:paraId="30393C6B" w14:textId="77777777" w:rsidR="00F44DD7" w:rsidRDefault="00F44DD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43A14" w14:textId="77777777" w:rsidR="00BF507D" w:rsidRDefault="00BF507D">
      <w:r>
        <w:separator/>
      </w:r>
    </w:p>
  </w:footnote>
  <w:footnote w:type="continuationSeparator" w:id="0">
    <w:p w14:paraId="4E1DD2B9" w14:textId="77777777" w:rsidR="00BF507D" w:rsidRDefault="00BF507D">
      <w:r>
        <w:continuationSeparator/>
      </w:r>
    </w:p>
  </w:footnote>
  <w:footnote w:type="continuationNotice" w:id="1">
    <w:p w14:paraId="08BE0841" w14:textId="77777777" w:rsidR="00BF507D" w:rsidRDefault="00BF507D">
      <w:pPr>
        <w:spacing w:before="0"/>
      </w:pPr>
    </w:p>
  </w:footnote>
  <w:footnote w:id="2">
    <w:p w14:paraId="09917037" w14:textId="77777777" w:rsidR="00F44DD7" w:rsidRDefault="00F44DD7" w:rsidP="00644256">
      <w:pPr>
        <w:pStyle w:val="af"/>
      </w:pPr>
      <w:r>
        <w:rPr>
          <w:rStyle w:val="aa"/>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3">
    <w:p w14:paraId="7441F39D" w14:textId="77777777" w:rsidR="00F44DD7" w:rsidRPr="000C0CD0" w:rsidRDefault="00F44DD7" w:rsidP="007D13B3">
      <w:pPr>
        <w:pStyle w:val="af"/>
        <w:rPr>
          <w:b/>
          <w:color w:val="FF0000"/>
          <w:sz w:val="26"/>
        </w:rPr>
      </w:pPr>
      <w:r w:rsidRPr="000C0CD0">
        <w:rPr>
          <w:rStyle w:val="aa"/>
          <w:sz w:val="26"/>
        </w:rPr>
        <w:footnoteRef/>
      </w:r>
      <w:r w:rsidRPr="000C0CD0">
        <w:rPr>
          <w:sz w:val="26"/>
        </w:rPr>
        <w:t xml:space="preserve"> </w:t>
      </w:r>
      <w:r w:rsidRPr="000C0CD0">
        <w:rPr>
          <w:b/>
          <w:color w:val="FF0000"/>
          <w:sz w:val="26"/>
          <w:highlight w:val="yellow"/>
        </w:rPr>
        <w:t>В связи с отсутствием этапа переторжки Участники в составе вторых частей заявок (и ценовых предложений) сразу предлагает улучшенное предложение (тендерный коэффициент) с целью определения победителя</w:t>
      </w:r>
    </w:p>
  </w:footnote>
  <w:footnote w:id="4">
    <w:p w14:paraId="4C49F78D" w14:textId="20976CB6" w:rsidR="00F44DD7" w:rsidRDefault="00F44DD7" w:rsidP="00170504">
      <w:pPr>
        <w:pStyle w:val="af"/>
      </w:pPr>
      <w:r>
        <w:rPr>
          <w:rStyle w:val="aa"/>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23279C">
        <w:t>4.19</w:t>
      </w:r>
      <w:r>
        <w:fldChar w:fldCharType="end"/>
      </w:r>
      <w:r>
        <w:t>), не допускается.</w:t>
      </w:r>
    </w:p>
  </w:footnote>
  <w:footnote w:id="5">
    <w:p w14:paraId="4CAAB862" w14:textId="5EF985F9" w:rsidR="00F44DD7" w:rsidRPr="004E2DC5" w:rsidRDefault="00F44DD7" w:rsidP="008E25F5">
      <w:pPr>
        <w:pStyle w:val="af"/>
      </w:pPr>
      <w:r>
        <w:rPr>
          <w:rStyle w:val="aa"/>
        </w:rPr>
        <w:footnoteRef/>
      </w:r>
      <w:r>
        <w:t xml:space="preserve"> При этом </w:t>
      </w:r>
      <w:r w:rsidRPr="004E2DC5">
        <w:t xml:space="preserve">отклонение заявки за отсутствие в ней документов, требующихся исключительно для целей оценки и сопоставления заявок (подраздел </w:t>
      </w:r>
      <w:r w:rsidRPr="004E2DC5">
        <w:fldChar w:fldCharType="begin"/>
      </w:r>
      <w:r w:rsidRPr="004E2DC5">
        <w:instrText xml:space="preserve"> REF _Ref516106654 \r \h </w:instrText>
      </w:r>
      <w:r>
        <w:instrText xml:space="preserve"> \* MERGEFORMAT </w:instrText>
      </w:r>
      <w:r w:rsidRPr="004E2DC5">
        <w:fldChar w:fldCharType="separate"/>
      </w:r>
      <w:r w:rsidR="0023279C">
        <w:t>4.19</w:t>
      </w:r>
      <w:r w:rsidRPr="004E2DC5">
        <w:fldChar w:fldCharType="end"/>
      </w:r>
      <w:r w:rsidRPr="004E2DC5">
        <w:t>), не допускается.</w:t>
      </w:r>
    </w:p>
  </w:footnote>
  <w:footnote w:id="6">
    <w:p w14:paraId="4C70717A" w14:textId="753746CB" w:rsidR="00F44DD7" w:rsidRPr="004E2DC5" w:rsidRDefault="00F44DD7" w:rsidP="00F9574D">
      <w:pPr>
        <w:pStyle w:val="af"/>
      </w:pPr>
      <w:r w:rsidRPr="004E2DC5">
        <w:rPr>
          <w:rStyle w:val="aa"/>
        </w:rPr>
        <w:footnoteRef/>
      </w:r>
      <w:r w:rsidRPr="004E2DC5">
        <w:t xml:space="preserve"> </w:t>
      </w:r>
      <w:bookmarkStart w:id="642" w:name="_Hlk71374586"/>
      <w:r w:rsidRPr="004E2DC5">
        <w:t xml:space="preserve">В отношении ценового предложения: </w:t>
      </w:r>
      <w:bookmarkEnd w:id="642"/>
      <w:r w:rsidRPr="004E2DC5">
        <w:t xml:space="preserve">с учетом пункта </w:t>
      </w:r>
      <w:r w:rsidRPr="004E2DC5">
        <w:fldChar w:fldCharType="begin"/>
      </w:r>
      <w:r w:rsidRPr="004E2DC5">
        <w:instrText xml:space="preserve"> REF _Ref515702722 \r \h </w:instrText>
      </w:r>
      <w:r>
        <w:instrText xml:space="preserve"> \* MERGEFORMAT </w:instrText>
      </w:r>
      <w:r w:rsidRPr="004E2DC5">
        <w:fldChar w:fldCharType="separate"/>
      </w:r>
      <w:r w:rsidR="0023279C">
        <w:t>4.20.4</w:t>
      </w:r>
      <w:r w:rsidRPr="004E2DC5">
        <w:fldChar w:fldCharType="end"/>
      </w:r>
      <w:r w:rsidRPr="004E2DC5">
        <w:t>.</w:t>
      </w:r>
    </w:p>
  </w:footnote>
  <w:footnote w:id="7">
    <w:p w14:paraId="485C5BEB" w14:textId="7A077263" w:rsidR="00F44DD7" w:rsidRDefault="00F44DD7" w:rsidP="007279EC">
      <w:pPr>
        <w:pStyle w:val="af"/>
      </w:pPr>
      <w:r>
        <w:rPr>
          <w:rStyle w:val="aa"/>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w:t>
      </w:r>
      <w:bookmarkStart w:id="894" w:name="_Hlk94781897"/>
      <w:r w:rsidRPr="00C225A4">
        <w:t xml:space="preserve">интеллектуальных систем управления электросетевым хозяйством и (или) программного обеспечения, включенного в Единый реестр Минкомсвязи российских программ для электронных вычислительных машин и баз данных, </w:t>
      </w:r>
      <w:bookmarkEnd w:id="894"/>
      <w:r>
        <w:t xml:space="preserve">с суммарной долей такой продукции 50% и более (согласно порядку расчета, установленному в пункте </w:t>
      </w:r>
      <w:r>
        <w:fldChar w:fldCharType="begin"/>
      </w:r>
      <w:r>
        <w:instrText xml:space="preserve"> REF _Ref30948705 \r \h </w:instrText>
      </w:r>
      <w:r>
        <w:fldChar w:fldCharType="separate"/>
      </w:r>
      <w:r w:rsidR="0023279C">
        <w:t>4.20.7</w:t>
      </w:r>
      <w:r>
        <w:fldChar w:fldCharType="end"/>
      </w:r>
      <w:r>
        <w:t>).</w:t>
      </w:r>
    </w:p>
  </w:footnote>
  <w:footnote w:id="8">
    <w:p w14:paraId="35E250EA" w14:textId="724CEAEC" w:rsidR="00F44DD7" w:rsidRDefault="00F44DD7" w:rsidP="00162324">
      <w:pPr>
        <w:pStyle w:val="af"/>
      </w:pPr>
      <w:r>
        <w:rPr>
          <w:rStyle w:val="aa"/>
        </w:rPr>
        <w:footnoteRef/>
      </w:r>
      <w:r>
        <w:t xml:space="preserve"> </w:t>
      </w:r>
      <w:bookmarkStart w:id="958" w:name="_Hlk109236353"/>
      <w:r>
        <w:t xml:space="preserve">Нормы подраздела </w:t>
      </w:r>
      <w:r>
        <w:fldChar w:fldCharType="begin"/>
      </w:r>
      <w:r>
        <w:instrText xml:space="preserve"> REF _Ref110344360 \r \h </w:instrText>
      </w:r>
      <w:r>
        <w:fldChar w:fldCharType="separate"/>
      </w:r>
      <w:r w:rsidR="0023279C">
        <w:t>5.1</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bookmarkEnd w:id="958"/>
    </w:p>
  </w:footnote>
  <w:footnote w:id="9">
    <w:p w14:paraId="5483E797" w14:textId="42D698A0" w:rsidR="00F44DD7" w:rsidRDefault="00F44DD7" w:rsidP="00E208D5">
      <w:pPr>
        <w:pStyle w:val="af"/>
      </w:pPr>
      <w:r>
        <w:rPr>
          <w:rStyle w:val="aa"/>
        </w:rPr>
        <w:footnoteRef/>
      </w:r>
      <w:r>
        <w:t xml:space="preserve"> Нормы подраздела </w:t>
      </w:r>
      <w:r>
        <w:fldChar w:fldCharType="begin"/>
      </w:r>
      <w:r>
        <w:instrText xml:space="preserve"> REF _Ref110344668 \r \h </w:instrText>
      </w:r>
      <w:r>
        <w:fldChar w:fldCharType="separate"/>
      </w:r>
      <w:r w:rsidR="0023279C">
        <w:t>5.2</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10">
    <w:p w14:paraId="1A3F14AC" w14:textId="77777777" w:rsidR="00F44DD7" w:rsidRDefault="00F44DD7">
      <w:pPr>
        <w:pStyle w:val="af"/>
      </w:pPr>
      <w:r>
        <w:rPr>
          <w:rStyle w:val="aa"/>
        </w:rPr>
        <w:footnoteRef/>
      </w:r>
      <w:r>
        <w:t xml:space="preserve"> Опись составляется отдельно для каждой части заявки.</w:t>
      </w:r>
    </w:p>
  </w:footnote>
  <w:footnote w:id="11">
    <w:p w14:paraId="0108DD36" w14:textId="77777777" w:rsidR="00F44DD7" w:rsidRDefault="00F44DD7" w:rsidP="00DF08F9">
      <w:pPr>
        <w:pStyle w:val="af"/>
      </w:pPr>
      <w:r>
        <w:rPr>
          <w:rStyle w:val="aa"/>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 с указанием (для идентификации) их соответствующих порядковых номеров из представленного в Техническом предложении плана распределения объемов поставки продукции.</w:t>
      </w:r>
    </w:p>
  </w:footnote>
  <w:footnote w:id="12">
    <w:p w14:paraId="22553452" w14:textId="41F8591D" w:rsidR="00F44DD7" w:rsidRDefault="00F44DD7" w:rsidP="009F261A">
      <w:pPr>
        <w:pStyle w:val="af"/>
      </w:pPr>
      <w:r>
        <w:rPr>
          <w:rStyle w:val="aa"/>
        </w:rPr>
        <w:footnoteRef/>
      </w:r>
      <w:r>
        <w:t xml:space="preserve"> Заполняется в случае, если</w:t>
      </w:r>
      <w:r w:rsidRPr="000324AD">
        <w:t xml:space="preserve"> подразделом </w:t>
      </w:r>
      <w:r>
        <w:fldChar w:fldCharType="begin"/>
      </w:r>
      <w:r>
        <w:instrText xml:space="preserve"> REF _Ref513729975 \r \h </w:instrText>
      </w:r>
      <w:r>
        <w:fldChar w:fldCharType="separate"/>
      </w:r>
      <w:r w:rsidR="0023279C">
        <w:t>10.2</w:t>
      </w:r>
      <w:r>
        <w:fldChar w:fldCharType="end"/>
      </w:r>
      <w:r>
        <w:t xml:space="preserve"> </w:t>
      </w:r>
      <w:r w:rsidRPr="000324AD">
        <w:t>Документации о закупке</w:t>
      </w:r>
      <w:r>
        <w:t xml:space="preserve"> предусмотрено в отношении определенных специальных требований предоставление в составе заявки настоящей декларации (в случаях, когда </w:t>
      </w:r>
      <w:r w:rsidRPr="00F7203E">
        <w:t xml:space="preserve">информация и документы, подтверждающие </w:t>
      </w:r>
      <w:r>
        <w:t>соответствие таким специальным требованиям</w:t>
      </w:r>
      <w:r w:rsidRPr="00F7203E">
        <w:t xml:space="preserve">, содержатся в открытых и общедоступных государственных реестрах, размещенных в информационно-телекоммуникационной сети </w:t>
      </w:r>
      <w:r>
        <w:t>«</w:t>
      </w:r>
      <w:r w:rsidRPr="00F7203E">
        <w:t>Интернет</w:t>
      </w:r>
      <w:r>
        <w:t xml:space="preserve">»). В ином случае (отсутствие специальных требований, или подтверждение таким требованиям установлено в виде предоставления в составе заявки подтверждающих документов (копий лицензий, иных разрешительных документов и т.п.)) данный абзац удаляется из формы письма о подачи оферты. </w:t>
      </w:r>
    </w:p>
  </w:footnote>
  <w:footnote w:id="13">
    <w:p w14:paraId="3E035324" w14:textId="77777777" w:rsidR="00F44DD7" w:rsidRDefault="00F44DD7" w:rsidP="006A3816">
      <w:pPr>
        <w:pStyle w:val="af"/>
      </w:pPr>
      <w:r>
        <w:rPr>
          <w:rStyle w:val="aa"/>
        </w:rPr>
        <w:footnoteRef/>
      </w:r>
      <w:r>
        <w:t xml:space="preserve"> </w:t>
      </w:r>
      <w:r w:rsidRPr="00AD2C42">
        <w:t>В случае если Участник применяет упрощенную систему налогообложения</w:t>
      </w:r>
      <w:r>
        <w:t xml:space="preserve"> 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r w:rsidRPr="00AD2C42">
        <w:t>,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без НДС, руб.</w:t>
      </w:r>
      <w:r>
        <w:t>»</w:t>
      </w:r>
      <w:r w:rsidRPr="00AD2C42">
        <w:t>.</w:t>
      </w:r>
    </w:p>
  </w:footnote>
  <w:footnote w:id="14">
    <w:p w14:paraId="3DF010FA" w14:textId="745D11BB" w:rsidR="00F44DD7" w:rsidRDefault="00F44DD7" w:rsidP="000C3034">
      <w:pPr>
        <w:pStyle w:val="af"/>
      </w:pPr>
      <w:r>
        <w:rPr>
          <w:rStyle w:val="aa"/>
        </w:rPr>
        <w:footnoteRef/>
      </w:r>
      <w:r>
        <w:t xml:space="preserve"> Указываемая информация и предоставляемые документы являются информацией справочного характера и </w:t>
      </w:r>
      <w:r w:rsidRPr="007A45AF">
        <w:t>необходим</w:t>
      </w:r>
      <w:r>
        <w:t>ы</w:t>
      </w:r>
      <w:r w:rsidRPr="007A45AF">
        <w:t xml:space="preserve"> только для целей оценки заявок Участников</w:t>
      </w:r>
      <w:r>
        <w:t xml:space="preserve"> по соответствующему критерию оценки (при наличии)</w:t>
      </w:r>
      <w:r w:rsidRPr="007A45AF">
        <w:t xml:space="preserve">. Не указание данной информации </w:t>
      </w:r>
      <w:r w:rsidRPr="004E4718">
        <w:t xml:space="preserve">и(или) не предоставление указанных документов </w:t>
      </w:r>
      <w:r w:rsidRPr="007A45AF">
        <w:t>не может являться основанием для отклонения Заявки Участника</w:t>
      </w:r>
      <w:r>
        <w:t>.</w:t>
      </w:r>
    </w:p>
  </w:footnote>
  <w:footnote w:id="15">
    <w:p w14:paraId="3DC81A84" w14:textId="0C538A36" w:rsidR="00F44DD7" w:rsidRDefault="00F44DD7">
      <w:pPr>
        <w:pStyle w:val="af"/>
      </w:pPr>
      <w:r>
        <w:rPr>
          <w:rStyle w:val="aa"/>
        </w:rPr>
        <w:footnoteRef/>
      </w:r>
      <w:r>
        <w:t xml:space="preserve"> Указывается соответствующая информация, </w:t>
      </w:r>
      <w:r w:rsidRPr="00325432">
        <w:t xml:space="preserve">если </w:t>
      </w:r>
      <w:r>
        <w:t xml:space="preserve">в соответствии с п. </w:t>
      </w:r>
      <w:r>
        <w:fldChar w:fldCharType="begin"/>
      </w:r>
      <w:r>
        <w:instrText xml:space="preserve"> REF _Ref249865292 \r \h </w:instrText>
      </w:r>
      <w:r>
        <w:fldChar w:fldCharType="separate"/>
      </w:r>
      <w:r w:rsidR="0023279C">
        <w:t>1.2.13</w:t>
      </w:r>
      <w:r>
        <w:fldChar w:fldCharType="end"/>
      </w:r>
      <w:r>
        <w:t xml:space="preserve"> требуется обеспечение заявки на участие в закупке и Участником выбрана форма обеспечения </w:t>
      </w:r>
      <w:r w:rsidRPr="00325432">
        <w:t>путем внесения денежных средств</w:t>
      </w:r>
      <w:r>
        <w:t xml:space="preserve"> </w:t>
      </w:r>
      <w:r w:rsidRPr="00F33E76">
        <w:t>на специальный банковский счет</w:t>
      </w:r>
      <w:r>
        <w:t>.</w:t>
      </w:r>
    </w:p>
  </w:footnote>
  <w:footnote w:id="16">
    <w:p w14:paraId="37F5FB90" w14:textId="30B54887" w:rsidR="00F44DD7" w:rsidRDefault="00F44DD7" w:rsidP="00A9524D">
      <w:pPr>
        <w:pStyle w:val="af"/>
      </w:pPr>
      <w:r>
        <w:rPr>
          <w:rStyle w:val="aa"/>
        </w:rPr>
        <w:footnoteRef/>
      </w:r>
      <w:r>
        <w:t xml:space="preserve"> </w:t>
      </w:r>
      <w:r w:rsidRPr="00D4684D">
        <w:rPr>
          <w:b/>
          <w:bCs/>
          <w:i/>
          <w:sz w:val="22"/>
          <w:szCs w:val="22"/>
          <w:highlight w:val="lightGray"/>
          <w:shd w:val="clear" w:color="auto" w:fill="BFBFBF" w:themeFill="background1" w:themeFillShade="BF"/>
        </w:rPr>
        <w:t>ВНИМАНИЕ:</w:t>
      </w:r>
      <w:r w:rsidRPr="00D4684D">
        <w:rPr>
          <w:i/>
          <w:sz w:val="22"/>
          <w:szCs w:val="22"/>
          <w:highlight w:val="lightGray"/>
          <w:shd w:val="clear" w:color="auto" w:fill="BFBFBF" w:themeFill="background1" w:themeFillShade="BF"/>
        </w:rPr>
        <w:t xml:space="preserve"> данная Справка заполняется Участником и включается в состав заявки, в случае если разделом 13 (Приложение №6 к Документации о закупке) установлен соответствующий критерий оценки.</w:t>
      </w:r>
      <w:r>
        <w:t xml:space="preserve"> </w:t>
      </w:r>
    </w:p>
  </w:footnote>
  <w:footnote w:id="17">
    <w:p w14:paraId="72C09EDF" w14:textId="2769ECA9" w:rsidR="00F44DD7" w:rsidRDefault="00F44DD7">
      <w:pPr>
        <w:pStyle w:val="af"/>
      </w:pPr>
      <w:r>
        <w:rPr>
          <w:rStyle w:val="aa"/>
        </w:rPr>
        <w:footnoteRef/>
      </w:r>
      <w:r>
        <w:t xml:space="preserve"> </w:t>
      </w:r>
      <w:r w:rsidRPr="00D4684D">
        <w:rPr>
          <w:b/>
          <w:bCs/>
          <w:i/>
          <w:sz w:val="22"/>
          <w:szCs w:val="22"/>
          <w:highlight w:val="lightGray"/>
          <w:shd w:val="clear" w:color="auto" w:fill="BFBFBF" w:themeFill="background1" w:themeFillShade="BF"/>
        </w:rPr>
        <w:t>ВНИМАНИЕ:</w:t>
      </w:r>
      <w:r w:rsidRPr="00D4684D">
        <w:rPr>
          <w:i/>
          <w:sz w:val="22"/>
          <w:szCs w:val="22"/>
          <w:highlight w:val="lightGray"/>
          <w:shd w:val="clear" w:color="auto" w:fill="BFBFBF" w:themeFill="background1" w:themeFillShade="BF"/>
        </w:rPr>
        <w:t xml:space="preserve"> данная Справка заполняется Участником и включается в состав заявки, в случае если в разделе 13 (Приложение №6 к Документации о закупке) установлен соответствующий критерий оценки.</w:t>
      </w:r>
    </w:p>
  </w:footnote>
  <w:footnote w:id="18">
    <w:p w14:paraId="629BCFDD" w14:textId="25A8D9A7" w:rsidR="00F44DD7" w:rsidRDefault="00F44DD7">
      <w:pPr>
        <w:pStyle w:val="af"/>
      </w:pPr>
      <w:r>
        <w:rPr>
          <w:rStyle w:val="aa"/>
        </w:rPr>
        <w:footnoteRef/>
      </w:r>
      <w:r>
        <w:t xml:space="preserve"> </w:t>
      </w:r>
      <w:r w:rsidRPr="00D4684D">
        <w:rPr>
          <w:b/>
          <w:bCs/>
          <w:i/>
          <w:sz w:val="22"/>
          <w:szCs w:val="22"/>
          <w:highlight w:val="lightGray"/>
          <w:shd w:val="clear" w:color="auto" w:fill="BFBFBF" w:themeFill="background1" w:themeFillShade="BF"/>
        </w:rPr>
        <w:t>ВНИМАНИЕ:</w:t>
      </w:r>
      <w:r w:rsidRPr="00D4684D">
        <w:rPr>
          <w:i/>
          <w:sz w:val="22"/>
          <w:szCs w:val="22"/>
          <w:highlight w:val="lightGray"/>
          <w:shd w:val="clear" w:color="auto" w:fill="BFBFBF" w:themeFill="background1" w:themeFillShade="BF"/>
        </w:rPr>
        <w:t xml:space="preserve"> данная Справка заполняется Участником и включается в состав заявки, в случае если разделом 13 (Приложение №6 к Документации о закупке) установлен соответствующий критерий оценки.</w:t>
      </w:r>
    </w:p>
  </w:footnote>
  <w:footnote w:id="19">
    <w:p w14:paraId="41CF1F69" w14:textId="59B28F5E" w:rsidR="00F44DD7" w:rsidRDefault="00F44DD7" w:rsidP="00181AC1">
      <w:pPr>
        <w:pStyle w:val="af"/>
      </w:pPr>
      <w:r>
        <w:rPr>
          <w:rStyle w:val="aa"/>
        </w:rPr>
        <w:footnoteRef/>
      </w:r>
      <w:r>
        <w:t xml:space="preserve"> </w:t>
      </w:r>
      <w:r w:rsidRPr="00D4684D">
        <w:rPr>
          <w:b/>
          <w:bCs/>
          <w:i/>
          <w:sz w:val="22"/>
          <w:szCs w:val="22"/>
          <w:highlight w:val="lightGray"/>
          <w:shd w:val="clear" w:color="auto" w:fill="BFBFBF" w:themeFill="background1" w:themeFillShade="BF"/>
        </w:rPr>
        <w:t>ВНИМАНИЕ:</w:t>
      </w:r>
      <w:r w:rsidRPr="00D4684D">
        <w:rPr>
          <w:i/>
          <w:sz w:val="22"/>
          <w:szCs w:val="22"/>
          <w:highlight w:val="lightGray"/>
          <w:shd w:val="clear" w:color="auto" w:fill="BFBFBF" w:themeFill="background1" w:themeFillShade="BF"/>
        </w:rPr>
        <w:t xml:space="preserve"> данная Справка заполняется Участником и включается в состав заявки, в случае если в Приложении №6 к Документации о закупке установлен критерий оценки «Отношение участника закупки к изготовителю предлагаемой продукции», и при этом участник не является изготовителем поставляемой продукции</w:t>
      </w:r>
      <w:r w:rsidRPr="00997FB7">
        <w:t xml:space="preserve"> </w:t>
      </w:r>
    </w:p>
  </w:footnote>
  <w:footnote w:id="20">
    <w:p w14:paraId="0E823F0F" w14:textId="77777777" w:rsidR="00F44DD7" w:rsidRDefault="00F44DD7" w:rsidP="002138FA">
      <w:pPr>
        <w:pStyle w:val="af"/>
      </w:pPr>
      <w:r w:rsidRPr="00785B44">
        <w:rPr>
          <w:rStyle w:val="aa"/>
          <w:sz w:val="24"/>
          <w:szCs w:val="24"/>
        </w:rPr>
        <w:footnoteRef/>
      </w:r>
      <w:r w:rsidRPr="00785B44">
        <w:rPr>
          <w:rStyle w:val="aa"/>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1">
    <w:p w14:paraId="35B9D9E6" w14:textId="77777777" w:rsidR="00F44DD7" w:rsidRDefault="00F44DD7" w:rsidP="002138FA">
      <w:pPr>
        <w:pStyle w:val="af"/>
      </w:pPr>
      <w:r w:rsidRPr="00785B44">
        <w:rPr>
          <w:rStyle w:val="aa"/>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2">
    <w:p w14:paraId="35E90FEB" w14:textId="77777777" w:rsidR="00F44DD7" w:rsidRDefault="00F44DD7" w:rsidP="007F222E">
      <w:pPr>
        <w:pStyle w:val="af"/>
      </w:pPr>
      <w:r>
        <w:rPr>
          <w:rStyle w:val="aa"/>
        </w:rPr>
        <w:footnoteRef/>
      </w:r>
      <w:r>
        <w:t xml:space="preserve"> </w:t>
      </w:r>
      <w:r w:rsidRPr="007F222E">
        <w:t xml:space="preserve">Указать точное наименование </w:t>
      </w:r>
      <w:r w:rsidRPr="006E1CC6">
        <w:t xml:space="preserve">совершаемой </w:t>
      </w:r>
      <w:r w:rsidRPr="007F222E">
        <w:t>сделки, включая дополнительные соглашения</w:t>
      </w:r>
      <w:r>
        <w:t>.</w:t>
      </w:r>
    </w:p>
  </w:footnote>
  <w:footnote w:id="23">
    <w:p w14:paraId="49146929" w14:textId="77777777" w:rsidR="00F44DD7" w:rsidRDefault="00F44DD7" w:rsidP="007F222E">
      <w:pPr>
        <w:pStyle w:val="af"/>
      </w:pPr>
      <w:r>
        <w:rPr>
          <w:rStyle w:val="aa"/>
        </w:rPr>
        <w:footnoteRef/>
      </w:r>
      <w:r>
        <w:t xml:space="preserve"> </w:t>
      </w:r>
      <w:r w:rsidRPr="007F222E">
        <w:t xml:space="preserve">В совокупности с ранее </w:t>
      </w:r>
      <w:r w:rsidRPr="006E1CC6">
        <w:t xml:space="preserve">совершенными </w:t>
      </w:r>
      <w:r w:rsidRPr="007F222E">
        <w:t>сделками, являющимися взаимосвязанными</w:t>
      </w:r>
      <w:r>
        <w:t>.</w:t>
      </w:r>
    </w:p>
  </w:footnote>
  <w:footnote w:id="24">
    <w:p w14:paraId="2F132BFA" w14:textId="77777777" w:rsidR="00F44DD7" w:rsidRDefault="00F44DD7" w:rsidP="007F222E">
      <w:pPr>
        <w:pStyle w:val="af"/>
      </w:pPr>
      <w:r>
        <w:rPr>
          <w:rStyle w:val="aa"/>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5">
    <w:p w14:paraId="0D8AE6BF" w14:textId="77777777" w:rsidR="00F44DD7" w:rsidRDefault="00F44DD7" w:rsidP="007F222E">
      <w:pPr>
        <w:pStyle w:val="af"/>
      </w:pPr>
      <w:r>
        <w:rPr>
          <w:rStyle w:val="aa"/>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24C2E775" w14:textId="77777777" w:rsidR="00F44DD7" w:rsidRDefault="00F44DD7">
      <w:pPr>
        <w:pStyle w:val="af"/>
      </w:pPr>
      <w:r>
        <w:rPr>
          <w:rStyle w:val="aa"/>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64364493" w14:textId="77777777" w:rsidR="00F44DD7" w:rsidRDefault="00F44DD7">
      <w:pPr>
        <w:pStyle w:val="af"/>
      </w:pPr>
      <w:r>
        <w:rPr>
          <w:rStyle w:val="aa"/>
        </w:rPr>
        <w:footnoteRef/>
      </w:r>
      <w:r>
        <w:t xml:space="preserve"> </w:t>
      </w:r>
      <w:r w:rsidRPr="006E1CC6">
        <w:t>Единоличный исполнительный орган Общества (уполномоченный представитель Общества)</w:t>
      </w:r>
      <w:r>
        <w:t>.</w:t>
      </w:r>
    </w:p>
  </w:footnote>
  <w:footnote w:id="28">
    <w:p w14:paraId="10F1A9C6" w14:textId="77777777" w:rsidR="00F44DD7" w:rsidRDefault="00F44DD7" w:rsidP="007F222E">
      <w:pPr>
        <w:pStyle w:val="af"/>
      </w:pPr>
      <w:r>
        <w:rPr>
          <w:rStyle w:val="aa"/>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9">
    <w:p w14:paraId="220AD9C3" w14:textId="77777777" w:rsidR="00F44DD7" w:rsidRDefault="00F44DD7" w:rsidP="007F222E">
      <w:pPr>
        <w:pStyle w:val="af"/>
      </w:pPr>
      <w:r>
        <w:rPr>
          <w:rStyle w:val="aa"/>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30">
    <w:p w14:paraId="1550D699" w14:textId="77777777" w:rsidR="00F44DD7" w:rsidRDefault="00F44DD7" w:rsidP="007F222E">
      <w:pPr>
        <w:pStyle w:val="af"/>
      </w:pPr>
      <w:r>
        <w:rPr>
          <w:rStyle w:val="aa"/>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1">
    <w:p w14:paraId="59456D5E" w14:textId="77777777" w:rsidR="00F44DD7" w:rsidRDefault="00F44DD7" w:rsidP="007F222E">
      <w:pPr>
        <w:pStyle w:val="af"/>
      </w:pPr>
      <w:r>
        <w:rPr>
          <w:rStyle w:val="aa"/>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2">
    <w:p w14:paraId="57819B6B" w14:textId="77777777" w:rsidR="00F44DD7" w:rsidRDefault="00F44DD7">
      <w:pPr>
        <w:pStyle w:val="af"/>
      </w:pPr>
      <w:r>
        <w:rPr>
          <w:rStyle w:val="aa"/>
        </w:rPr>
        <w:footnoteRef/>
      </w:r>
      <w:r>
        <w:t xml:space="preserve"> </w:t>
      </w:r>
      <w:r w:rsidRPr="006E1CC6">
        <w:t>Единоличный исполнительный орган Общества (уполномоченный представитель Общества)</w:t>
      </w:r>
      <w:r>
        <w:t>.</w:t>
      </w:r>
    </w:p>
  </w:footnote>
  <w:footnote w:id="33">
    <w:p w14:paraId="223443C5" w14:textId="77777777" w:rsidR="00F44DD7" w:rsidRDefault="00F44DD7" w:rsidP="005903C9">
      <w:pPr>
        <w:pStyle w:val="af"/>
        <w:spacing w:before="0"/>
      </w:pPr>
      <w:r w:rsidRPr="00785B44">
        <w:rPr>
          <w:rStyle w:val="aa"/>
          <w:sz w:val="24"/>
          <w:szCs w:val="24"/>
        </w:rPr>
        <w:footnoteRef/>
      </w:r>
      <w:r w:rsidRPr="00785B44">
        <w:rPr>
          <w:rStyle w:val="aa"/>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4">
    <w:p w14:paraId="4A18A59F" w14:textId="77777777" w:rsidR="00F44DD7" w:rsidRDefault="00F44DD7" w:rsidP="005903C9">
      <w:pPr>
        <w:pStyle w:val="af"/>
        <w:spacing w:before="0"/>
      </w:pPr>
      <w:r w:rsidRPr="00785B44">
        <w:rPr>
          <w:rStyle w:val="aa"/>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5">
    <w:p w14:paraId="2E96A26C" w14:textId="77777777" w:rsidR="00F44DD7" w:rsidRDefault="00F44DD7" w:rsidP="005903C9">
      <w:pPr>
        <w:pStyle w:val="af"/>
      </w:pPr>
      <w:r>
        <w:rPr>
          <w:rStyle w:val="aa"/>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36">
    <w:p w14:paraId="63E1E505" w14:textId="77777777" w:rsidR="00F44DD7" w:rsidRDefault="00F44DD7" w:rsidP="005903C9">
      <w:pPr>
        <w:pStyle w:val="af"/>
      </w:pPr>
      <w:r>
        <w:rPr>
          <w:rStyle w:val="aa"/>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37">
    <w:p w14:paraId="6C1BDE36" w14:textId="77777777" w:rsidR="00F44DD7" w:rsidRPr="004521F7" w:rsidRDefault="00F44DD7" w:rsidP="005903C9">
      <w:pPr>
        <w:pStyle w:val="af"/>
      </w:pPr>
      <w:r w:rsidRPr="004521F7">
        <w:rPr>
          <w:rStyle w:val="aa"/>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38">
    <w:p w14:paraId="04289EF4" w14:textId="77777777" w:rsidR="00F44DD7" w:rsidRDefault="00F44DD7" w:rsidP="005903C9">
      <w:pPr>
        <w:pStyle w:val="af"/>
      </w:pPr>
      <w:r w:rsidRPr="004521F7">
        <w:rPr>
          <w:rStyle w:val="aa"/>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39">
    <w:p w14:paraId="2566A852" w14:textId="5465CAF1" w:rsidR="00F44DD7" w:rsidRDefault="00F44DD7">
      <w:pPr>
        <w:pStyle w:val="af"/>
      </w:pPr>
      <w:r>
        <w:rPr>
          <w:rStyle w:val="aa"/>
        </w:rPr>
        <w:footnoteRef/>
      </w:r>
      <w:r>
        <w:t xml:space="preserve"> </w:t>
      </w:r>
      <w:bookmarkStart w:id="1478" w:name="_Hlk112768642"/>
      <w:r w:rsidRPr="00C545E6">
        <w:t xml:space="preserve">Данное требование не применяется в случае закупки услуг у кредитных и страховых организаций, состав бухгалтерской (финансовой) отчетности которых устанавливается Центральным банком РФ в соответствии с Федеральным законом от 02.12.1990 N 395 -1 «О банках и банковской деятельности» и Положением Банка России от 28 декабря 2015г. N 526-П "Отраслевой стандарт бухгалтерского учета "Порядок составления бухгалтерской (финансовой)отчетности страховых организаций и обществ  взаимного страхования" соответственно или иными актуальными документами, регламентирующими состав бухгалтерской (финансовой) отчетности в РФ, действующими на момент проведения закупочной процедуры. </w:t>
      </w:r>
      <w:bookmarkEnd w:id="1478"/>
    </w:p>
  </w:footnote>
  <w:footnote w:id="40">
    <w:p w14:paraId="09B5A57C" w14:textId="77777777" w:rsidR="00F44DD7" w:rsidRDefault="00F44DD7">
      <w:pPr>
        <w:pStyle w:val="af"/>
      </w:pPr>
      <w:r>
        <w:rPr>
          <w:rStyle w:val="aa"/>
        </w:rPr>
        <w:footnoteRef/>
      </w:r>
      <w:r>
        <w:t xml:space="preserve"> 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41">
    <w:p w14:paraId="00307201" w14:textId="77777777" w:rsidR="00F44DD7" w:rsidRDefault="00F44DD7" w:rsidP="002A6079">
      <w:pPr>
        <w:pStyle w:val="af"/>
      </w:pPr>
      <w:r w:rsidRPr="00386D22">
        <w:rPr>
          <w:rStyle w:val="aa"/>
        </w:rPr>
        <w:footnoteRef/>
      </w:r>
      <w:r w:rsidRPr="00386D22">
        <w:t xml:space="preserve"> Данная норма применима также в отношении единственного Участника несостоявшейся закупки, с которым принято решение о заключении договора</w:t>
      </w:r>
    </w:p>
  </w:footnote>
  <w:footnote w:id="42">
    <w:p w14:paraId="478A32F1" w14:textId="59C071CD" w:rsidR="00F44DD7" w:rsidRDefault="00F44DD7" w:rsidP="00361393">
      <w:pPr>
        <w:pStyle w:val="af"/>
      </w:pPr>
      <w:r>
        <w:rPr>
          <w:rStyle w:val="aa"/>
        </w:rPr>
        <w:footnoteRef/>
      </w:r>
      <w:r>
        <w:t xml:space="preserve"> С учетом пункта </w:t>
      </w:r>
      <w:r>
        <w:fldChar w:fldCharType="begin"/>
      </w:r>
      <w:r>
        <w:instrText xml:space="preserve"> REF _Ref515702722 \r \h </w:instrText>
      </w:r>
      <w:r>
        <w:fldChar w:fldCharType="separate"/>
      </w:r>
      <w:r w:rsidR="0023279C">
        <w:t>4.20.4</w:t>
      </w:r>
      <w:r>
        <w:fldChar w:fldCharType="end"/>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1D9CF" w14:textId="77777777" w:rsidR="00F44DD7" w:rsidRDefault="00F44DD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22000"/>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 w15:restartNumberingAfterBreak="0">
    <w:nsid w:val="016C467C"/>
    <w:multiLevelType w:val="hybridMultilevel"/>
    <w:tmpl w:val="B1964648"/>
    <w:lvl w:ilvl="0" w:tplc="91422AA8">
      <w:start w:val="1"/>
      <w:numFmt w:val="bullet"/>
      <w:lvlText w:val="-"/>
      <w:lvlJc w:val="left"/>
      <w:pPr>
        <w:ind w:left="1287" w:hanging="360"/>
      </w:pPr>
      <w:rPr>
        <w:rFonts w:ascii="Tahoma" w:hAnsi="Tahoma"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E425C4"/>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5"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6"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316C48"/>
    <w:multiLevelType w:val="hybridMultilevel"/>
    <w:tmpl w:val="1E0AE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0" w15:restartNumberingAfterBreak="0">
    <w:nsid w:val="122D715E"/>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12"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9DE01C0"/>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6"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0521623"/>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 w15:restartNumberingAfterBreak="0">
    <w:nsid w:val="24AF09CE"/>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15:restartNumberingAfterBreak="0">
    <w:nsid w:val="2C131141"/>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1" w15:restartNumberingAfterBreak="0">
    <w:nsid w:val="2C6A095B"/>
    <w:multiLevelType w:val="hybridMultilevel"/>
    <w:tmpl w:val="29CE2AD2"/>
    <w:lvl w:ilvl="0" w:tplc="CC2EB172">
      <w:start w:val="1"/>
      <w:numFmt w:val="bullet"/>
      <w:lvlText w:val="-"/>
      <w:lvlJc w:val="left"/>
      <w:pPr>
        <w:ind w:left="1149" w:hanging="360"/>
      </w:pPr>
      <w:rPr>
        <w:rFonts w:ascii="Symbol" w:hAnsi="Symbol" w:hint="default"/>
      </w:rPr>
    </w:lvl>
    <w:lvl w:ilvl="1" w:tplc="04190003" w:tentative="1">
      <w:start w:val="1"/>
      <w:numFmt w:val="bullet"/>
      <w:lvlText w:val="o"/>
      <w:lvlJc w:val="left"/>
      <w:pPr>
        <w:ind w:left="1869" w:hanging="360"/>
      </w:pPr>
      <w:rPr>
        <w:rFonts w:ascii="Courier New" w:hAnsi="Courier New" w:cs="Courier New" w:hint="default"/>
      </w:rPr>
    </w:lvl>
    <w:lvl w:ilvl="2" w:tplc="04190005" w:tentative="1">
      <w:start w:val="1"/>
      <w:numFmt w:val="bullet"/>
      <w:lvlText w:val=""/>
      <w:lvlJc w:val="left"/>
      <w:pPr>
        <w:ind w:left="2589" w:hanging="360"/>
      </w:pPr>
      <w:rPr>
        <w:rFonts w:ascii="Wingdings" w:hAnsi="Wingdings" w:hint="default"/>
      </w:rPr>
    </w:lvl>
    <w:lvl w:ilvl="3" w:tplc="04190001" w:tentative="1">
      <w:start w:val="1"/>
      <w:numFmt w:val="bullet"/>
      <w:lvlText w:val=""/>
      <w:lvlJc w:val="left"/>
      <w:pPr>
        <w:ind w:left="3309" w:hanging="360"/>
      </w:pPr>
      <w:rPr>
        <w:rFonts w:ascii="Symbol" w:hAnsi="Symbol" w:hint="default"/>
      </w:rPr>
    </w:lvl>
    <w:lvl w:ilvl="4" w:tplc="04190003" w:tentative="1">
      <w:start w:val="1"/>
      <w:numFmt w:val="bullet"/>
      <w:lvlText w:val="o"/>
      <w:lvlJc w:val="left"/>
      <w:pPr>
        <w:ind w:left="4029" w:hanging="360"/>
      </w:pPr>
      <w:rPr>
        <w:rFonts w:ascii="Courier New" w:hAnsi="Courier New" w:cs="Courier New" w:hint="default"/>
      </w:rPr>
    </w:lvl>
    <w:lvl w:ilvl="5" w:tplc="04190005" w:tentative="1">
      <w:start w:val="1"/>
      <w:numFmt w:val="bullet"/>
      <w:lvlText w:val=""/>
      <w:lvlJc w:val="left"/>
      <w:pPr>
        <w:ind w:left="4749" w:hanging="360"/>
      </w:pPr>
      <w:rPr>
        <w:rFonts w:ascii="Wingdings" w:hAnsi="Wingdings" w:hint="default"/>
      </w:rPr>
    </w:lvl>
    <w:lvl w:ilvl="6" w:tplc="04190001" w:tentative="1">
      <w:start w:val="1"/>
      <w:numFmt w:val="bullet"/>
      <w:lvlText w:val=""/>
      <w:lvlJc w:val="left"/>
      <w:pPr>
        <w:ind w:left="5469" w:hanging="360"/>
      </w:pPr>
      <w:rPr>
        <w:rFonts w:ascii="Symbol" w:hAnsi="Symbol" w:hint="default"/>
      </w:rPr>
    </w:lvl>
    <w:lvl w:ilvl="7" w:tplc="04190003" w:tentative="1">
      <w:start w:val="1"/>
      <w:numFmt w:val="bullet"/>
      <w:lvlText w:val="o"/>
      <w:lvlJc w:val="left"/>
      <w:pPr>
        <w:ind w:left="6189" w:hanging="360"/>
      </w:pPr>
      <w:rPr>
        <w:rFonts w:ascii="Courier New" w:hAnsi="Courier New" w:cs="Courier New" w:hint="default"/>
      </w:rPr>
    </w:lvl>
    <w:lvl w:ilvl="8" w:tplc="04190005" w:tentative="1">
      <w:start w:val="1"/>
      <w:numFmt w:val="bullet"/>
      <w:lvlText w:val=""/>
      <w:lvlJc w:val="left"/>
      <w:pPr>
        <w:ind w:left="6909" w:hanging="360"/>
      </w:pPr>
      <w:rPr>
        <w:rFonts w:ascii="Wingdings" w:hAnsi="Wingdings" w:hint="default"/>
      </w:rPr>
    </w:lvl>
  </w:abstractNum>
  <w:abstractNum w:abstractNumId="22"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23" w15:restartNumberingAfterBreak="0">
    <w:nsid w:val="2ECF09A8"/>
    <w:multiLevelType w:val="hybridMultilevel"/>
    <w:tmpl w:val="3C2483F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
      <w:lvlText w:val="o"/>
      <w:lvlJc w:val="left"/>
      <w:pPr>
        <w:ind w:left="3600" w:hanging="360"/>
      </w:pPr>
      <w:rPr>
        <w:rFonts w:ascii="Courier New" w:hAnsi="Courier New" w:hint="default"/>
      </w:rPr>
    </w:lvl>
    <w:lvl w:ilvl="5" w:tplc="04190005" w:tentative="1">
      <w:start w:val="1"/>
      <w:numFmt w:val="bullet"/>
      <w:pStyle w:val="a"/>
      <w:lvlText w:val=""/>
      <w:lvlJc w:val="left"/>
      <w:pPr>
        <w:ind w:left="4320" w:hanging="360"/>
      </w:pPr>
      <w:rPr>
        <w:rFonts w:ascii="Wingdings" w:hAnsi="Wingdings" w:hint="default"/>
      </w:rPr>
    </w:lvl>
    <w:lvl w:ilvl="6" w:tplc="04190001" w:tentative="1">
      <w:start w:val="1"/>
      <w:numFmt w:val="bullet"/>
      <w:pStyle w:val="2"/>
      <w:lvlText w:val=""/>
      <w:lvlJc w:val="left"/>
      <w:pPr>
        <w:ind w:left="5040" w:hanging="360"/>
      </w:pPr>
      <w:rPr>
        <w:rFonts w:ascii="Symbol" w:hAnsi="Symbol" w:hint="default"/>
      </w:rPr>
    </w:lvl>
    <w:lvl w:ilvl="7" w:tplc="04190003" w:tentative="1">
      <w:start w:val="1"/>
      <w:numFmt w:val="bullet"/>
      <w:pStyle w:val="3"/>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06552E4"/>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5"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240FDA"/>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9"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1D37AA3"/>
    <w:multiLevelType w:val="hybridMultilevel"/>
    <w:tmpl w:val="514EB32C"/>
    <w:lvl w:ilvl="0" w:tplc="CC2EB1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FE4F5A"/>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6"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2694"/>
        </w:tabs>
        <w:ind w:left="2694" w:hanging="1134"/>
      </w:pPr>
      <w:rPr>
        <w:rFonts w:hint="default"/>
        <w:b/>
        <w:i w:val="0"/>
        <w:sz w:val="28"/>
        <w:szCs w:val="28"/>
      </w:rPr>
    </w:lvl>
    <w:lvl w:ilvl="2">
      <w:start w:val="1"/>
      <w:numFmt w:val="decimal"/>
      <w:pStyle w:val="a0"/>
      <w:lvlText w:val="%1.%2.%3"/>
      <w:lvlJc w:val="left"/>
      <w:pPr>
        <w:tabs>
          <w:tab w:val="num" w:pos="1134"/>
        </w:tabs>
        <w:ind w:left="1134" w:hanging="1134"/>
      </w:pPr>
      <w:rPr>
        <w:rFonts w:hint="default"/>
        <w:b w:val="0"/>
        <w:i w:val="0"/>
        <w:sz w:val="26"/>
        <w:szCs w:val="26"/>
      </w:rPr>
    </w:lvl>
    <w:lvl w:ilvl="3">
      <w:start w:val="1"/>
      <w:numFmt w:val="decimal"/>
      <w:pStyle w:val="a1"/>
      <w:lvlText w:val="%1.%2.%3.%4"/>
      <w:lvlJc w:val="left"/>
      <w:pPr>
        <w:tabs>
          <w:tab w:val="num" w:pos="1134"/>
        </w:tabs>
        <w:ind w:left="1134" w:hanging="1134"/>
      </w:pPr>
      <w:rPr>
        <w:rFonts w:hint="default"/>
        <w:b w:val="0"/>
        <w:i w:val="0"/>
        <w:sz w:val="26"/>
        <w:szCs w:val="26"/>
      </w:rPr>
    </w:lvl>
    <w:lvl w:ilvl="4">
      <w:start w:val="1"/>
      <w:numFmt w:val="russianLower"/>
      <w:pStyle w:val="a2"/>
      <w:lvlText w:val="%5)"/>
      <w:lvlJc w:val="left"/>
      <w:pPr>
        <w:tabs>
          <w:tab w:val="num" w:pos="1560"/>
        </w:tabs>
        <w:ind w:left="1560"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4B693E9A"/>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9"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40" w15:restartNumberingAfterBreak="0">
    <w:nsid w:val="4F123154"/>
    <w:multiLevelType w:val="hybridMultilevel"/>
    <w:tmpl w:val="446EAA5E"/>
    <w:lvl w:ilvl="0" w:tplc="CC2EB1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1AD1168"/>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2" w15:restartNumberingAfterBreak="0">
    <w:nsid w:val="57CA3525"/>
    <w:multiLevelType w:val="hybridMultilevel"/>
    <w:tmpl w:val="2DB4D560"/>
    <w:lvl w:ilvl="0" w:tplc="F5E62C92">
      <w:start w:val="1"/>
      <w:numFmt w:val="bullet"/>
      <w:lvlText w:val="‒"/>
      <w:lvlJc w:val="left"/>
      <w:pPr>
        <w:ind w:left="780" w:hanging="360"/>
      </w:pPr>
      <w:rPr>
        <w:rFonts w:ascii="Calibri" w:hAnsi="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9" w15:restartNumberingAfterBreak="0">
    <w:nsid w:val="68944BCE"/>
    <w:multiLevelType w:val="hybridMultilevel"/>
    <w:tmpl w:val="750CDF42"/>
    <w:lvl w:ilvl="0" w:tplc="FFFFFFFF">
      <w:start w:val="1"/>
      <w:numFmt w:val="russianLower"/>
      <w:lvlText w:val="%1)"/>
      <w:lvlJc w:val="left"/>
      <w:pPr>
        <w:ind w:left="1104" w:hanging="360"/>
      </w:pPr>
      <w:rPr>
        <w:rFonts w:ascii="Times New Roman" w:hAnsi="Times New Roman" w:cs="Times New Roman" w:hint="default"/>
        <w:i w:val="0"/>
      </w:rPr>
    </w:lvl>
    <w:lvl w:ilvl="1" w:tplc="FFFFFFFF">
      <w:start w:val="1"/>
      <w:numFmt w:val="lowerLetter"/>
      <w:lvlText w:val="%2."/>
      <w:lvlJc w:val="left"/>
      <w:pPr>
        <w:ind w:left="1824" w:hanging="360"/>
      </w:pPr>
    </w:lvl>
    <w:lvl w:ilvl="2" w:tplc="FFFFFFFF" w:tentative="1">
      <w:start w:val="1"/>
      <w:numFmt w:val="lowerRoman"/>
      <w:lvlText w:val="%3."/>
      <w:lvlJc w:val="right"/>
      <w:pPr>
        <w:ind w:left="2544" w:hanging="180"/>
      </w:pPr>
    </w:lvl>
    <w:lvl w:ilvl="3" w:tplc="FFFFFFFF" w:tentative="1">
      <w:start w:val="1"/>
      <w:numFmt w:val="decimal"/>
      <w:lvlText w:val="%4."/>
      <w:lvlJc w:val="left"/>
      <w:pPr>
        <w:ind w:left="3264" w:hanging="360"/>
      </w:pPr>
    </w:lvl>
    <w:lvl w:ilvl="4" w:tplc="FFFFFFFF" w:tentative="1">
      <w:start w:val="1"/>
      <w:numFmt w:val="lowerLetter"/>
      <w:lvlText w:val="%5."/>
      <w:lvlJc w:val="left"/>
      <w:pPr>
        <w:ind w:left="3984" w:hanging="360"/>
      </w:pPr>
    </w:lvl>
    <w:lvl w:ilvl="5" w:tplc="FFFFFFFF" w:tentative="1">
      <w:start w:val="1"/>
      <w:numFmt w:val="lowerRoman"/>
      <w:lvlText w:val="%6."/>
      <w:lvlJc w:val="right"/>
      <w:pPr>
        <w:ind w:left="4704" w:hanging="180"/>
      </w:pPr>
    </w:lvl>
    <w:lvl w:ilvl="6" w:tplc="FFFFFFFF" w:tentative="1">
      <w:start w:val="1"/>
      <w:numFmt w:val="decimal"/>
      <w:lvlText w:val="%7."/>
      <w:lvlJc w:val="left"/>
      <w:pPr>
        <w:ind w:left="5424" w:hanging="360"/>
      </w:pPr>
    </w:lvl>
    <w:lvl w:ilvl="7" w:tplc="FFFFFFFF" w:tentative="1">
      <w:start w:val="1"/>
      <w:numFmt w:val="lowerLetter"/>
      <w:lvlText w:val="%8."/>
      <w:lvlJc w:val="left"/>
      <w:pPr>
        <w:ind w:left="6144" w:hanging="360"/>
      </w:pPr>
    </w:lvl>
    <w:lvl w:ilvl="8" w:tplc="FFFFFFFF" w:tentative="1">
      <w:start w:val="1"/>
      <w:numFmt w:val="lowerRoman"/>
      <w:lvlText w:val="%9."/>
      <w:lvlJc w:val="right"/>
      <w:pPr>
        <w:ind w:left="6864" w:hanging="180"/>
      </w:pPr>
    </w:lvl>
  </w:abstractNum>
  <w:abstractNum w:abstractNumId="5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5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53" w15:restartNumberingAfterBreak="0">
    <w:nsid w:val="70303FCC"/>
    <w:multiLevelType w:val="hybridMultilevel"/>
    <w:tmpl w:val="85AA40CA"/>
    <w:lvl w:ilvl="0" w:tplc="2B9E8F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04B2F5C"/>
    <w:multiLevelType w:val="hybridMultilevel"/>
    <w:tmpl w:val="3F6ECC9C"/>
    <w:lvl w:ilvl="0" w:tplc="91422AA8">
      <w:start w:val="1"/>
      <w:numFmt w:val="bullet"/>
      <w:lvlText w:val="-"/>
      <w:lvlJc w:val="left"/>
      <w:pPr>
        <w:ind w:left="1290" w:hanging="360"/>
      </w:pPr>
      <w:rPr>
        <w:rFonts w:ascii="Tahoma" w:hAnsi="Tahoma" w:hint="default"/>
      </w:rPr>
    </w:lvl>
    <w:lvl w:ilvl="1" w:tplc="04190003">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55" w15:restartNumberingAfterBreak="0">
    <w:nsid w:val="7193525A"/>
    <w:multiLevelType w:val="hybridMultilevel"/>
    <w:tmpl w:val="3D461C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8"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9" w15:restartNumberingAfterBreak="0">
    <w:nsid w:val="78693731"/>
    <w:multiLevelType w:val="multilevel"/>
    <w:tmpl w:val="6D387D00"/>
    <w:lvl w:ilvl="0">
      <w:start w:val="1"/>
      <w:numFmt w:val="decimal"/>
      <w:lvlText w:val="%1."/>
      <w:lvlJc w:val="left"/>
      <w:pPr>
        <w:ind w:left="360" w:hanging="360"/>
      </w:pPr>
      <w:rPr>
        <w:rFonts w:ascii="Times New Roman" w:hAnsi="Times New Roman" w:cs="Times New Roman" w:hint="default"/>
        <w:b/>
        <w:bCs/>
        <w:sz w:val="28"/>
        <w:szCs w:val="28"/>
      </w:rPr>
    </w:lvl>
    <w:lvl w:ilvl="1">
      <w:start w:val="1"/>
      <w:numFmt w:val="decimal"/>
      <w:lvlText w:val="%1.%2."/>
      <w:lvlJc w:val="left"/>
      <w:pPr>
        <w:ind w:left="792" w:hanging="432"/>
      </w:pPr>
      <w:rPr>
        <w:rFonts w:ascii="Times New Roman" w:hAnsi="Times New Roman" w:cs="Times New Roman" w:hint="default"/>
        <w:b/>
        <w:bCs/>
        <w:sz w:val="26"/>
        <w:szCs w:val="26"/>
      </w:rPr>
    </w:lvl>
    <w:lvl w:ilvl="2">
      <w:start w:val="1"/>
      <w:numFmt w:val="decimal"/>
      <w:lvlText w:val="%1.%2.%3."/>
      <w:lvlJc w:val="left"/>
      <w:pPr>
        <w:ind w:left="1224" w:hanging="504"/>
      </w:pPr>
      <w:rPr>
        <w:rFonts w:ascii="Times New Roman" w:hAnsi="Times New Roman" w:cs="Times New Roman" w:hint="default"/>
        <w:b/>
        <w:bCs/>
        <w:sz w:val="26"/>
        <w:szCs w:val="2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79306EA0"/>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3"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num>
  <w:num w:numId="2">
    <w:abstractNumId w:val="44"/>
  </w:num>
  <w:num w:numId="3">
    <w:abstractNumId w:val="48"/>
  </w:num>
  <w:num w:numId="4">
    <w:abstractNumId w:val="36"/>
  </w:num>
  <w:num w:numId="5">
    <w:abstractNumId w:val="6"/>
  </w:num>
  <w:num w:numId="6">
    <w:abstractNumId w:val="47"/>
  </w:num>
  <w:num w:numId="7">
    <w:abstractNumId w:val="26"/>
  </w:num>
  <w:num w:numId="8">
    <w:abstractNumId w:val="12"/>
  </w:num>
  <w:num w:numId="9">
    <w:abstractNumId w:val="2"/>
  </w:num>
  <w:num w:numId="10">
    <w:abstractNumId w:val="62"/>
  </w:num>
  <w:num w:numId="11">
    <w:abstractNumId w:val="58"/>
  </w:num>
  <w:num w:numId="12">
    <w:abstractNumId w:val="36"/>
  </w:num>
  <w:num w:numId="13">
    <w:abstractNumId w:val="50"/>
  </w:num>
  <w:num w:numId="14">
    <w:abstractNumId w:val="56"/>
  </w:num>
  <w:num w:numId="15">
    <w:abstractNumId w:val="39"/>
  </w:num>
  <w:num w:numId="16">
    <w:abstractNumId w:val="37"/>
  </w:num>
  <w:num w:numId="17">
    <w:abstractNumId w:val="45"/>
  </w:num>
  <w:num w:numId="18">
    <w:abstractNumId w:val="27"/>
  </w:num>
  <w:num w:numId="19">
    <w:abstractNumId w:val="64"/>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7"/>
  </w:num>
  <w:num w:numId="23">
    <w:abstractNumId w:val="25"/>
  </w:num>
  <w:num w:numId="24">
    <w:abstractNumId w:val="60"/>
  </w:num>
  <w:num w:numId="25">
    <w:abstractNumId w:val="57"/>
  </w:num>
  <w:num w:numId="26">
    <w:abstractNumId w:val="43"/>
  </w:num>
  <w:num w:numId="27">
    <w:abstractNumId w:val="8"/>
  </w:num>
  <w:num w:numId="28">
    <w:abstractNumId w:val="22"/>
  </w:num>
  <w:num w:numId="29">
    <w:abstractNumId w:val="52"/>
  </w:num>
  <w:num w:numId="30">
    <w:abstractNumId w:val="32"/>
  </w:num>
  <w:num w:numId="31">
    <w:abstractNumId w:val="63"/>
  </w:num>
  <w:num w:numId="32">
    <w:abstractNumId w:val="16"/>
  </w:num>
  <w:num w:numId="33">
    <w:abstractNumId w:val="9"/>
  </w:num>
  <w:num w:numId="34">
    <w:abstractNumId w:val="14"/>
  </w:num>
  <w:num w:numId="35">
    <w:abstractNumId w:val="5"/>
  </w:num>
  <w:num w:numId="36">
    <w:abstractNumId w:val="46"/>
  </w:num>
  <w:num w:numId="37">
    <w:abstractNumId w:val="33"/>
  </w:num>
  <w:num w:numId="38">
    <w:abstractNumId w:val="3"/>
  </w:num>
  <w:num w:numId="39">
    <w:abstractNumId w:val="51"/>
  </w:num>
  <w:num w:numId="40">
    <w:abstractNumId w:val="15"/>
  </w:num>
  <w:num w:numId="41">
    <w:abstractNumId w:val="30"/>
  </w:num>
  <w:num w:numId="42">
    <w:abstractNumId w:val="29"/>
  </w:num>
  <w:num w:numId="43">
    <w:abstractNumId w:val="11"/>
  </w:num>
  <w:num w:numId="44">
    <w:abstractNumId w:val="1"/>
  </w:num>
  <w:num w:numId="45">
    <w:abstractNumId w:val="23"/>
  </w:num>
  <w:num w:numId="46">
    <w:abstractNumId w:val="54"/>
  </w:num>
  <w:num w:numId="47">
    <w:abstractNumId w:val="42"/>
  </w:num>
  <w:num w:numId="48">
    <w:abstractNumId w:val="4"/>
  </w:num>
  <w:num w:numId="49">
    <w:abstractNumId w:val="38"/>
  </w:num>
  <w:num w:numId="50">
    <w:abstractNumId w:val="0"/>
  </w:num>
  <w:num w:numId="51">
    <w:abstractNumId w:val="10"/>
  </w:num>
  <w:num w:numId="52">
    <w:abstractNumId w:val="13"/>
  </w:num>
  <w:num w:numId="53">
    <w:abstractNumId w:val="41"/>
  </w:num>
  <w:num w:numId="54">
    <w:abstractNumId w:val="19"/>
  </w:num>
  <w:num w:numId="55">
    <w:abstractNumId w:val="28"/>
  </w:num>
  <w:num w:numId="56">
    <w:abstractNumId w:val="18"/>
  </w:num>
  <w:num w:numId="57">
    <w:abstractNumId w:val="20"/>
  </w:num>
  <w:num w:numId="58">
    <w:abstractNumId w:val="35"/>
  </w:num>
  <w:num w:numId="59">
    <w:abstractNumId w:val="61"/>
  </w:num>
  <w:num w:numId="60">
    <w:abstractNumId w:val="36"/>
  </w:num>
  <w:num w:numId="61">
    <w:abstractNumId w:val="36"/>
  </w:num>
  <w:num w:numId="62">
    <w:abstractNumId w:val="36"/>
  </w:num>
  <w:num w:numId="63">
    <w:abstractNumId w:val="36"/>
  </w:num>
  <w:num w:numId="64">
    <w:abstractNumId w:val="36"/>
  </w:num>
  <w:num w:numId="65">
    <w:abstractNumId w:val="36"/>
  </w:num>
  <w:num w:numId="66">
    <w:abstractNumId w:val="36"/>
  </w:num>
  <w:num w:numId="67">
    <w:abstractNumId w:val="36"/>
  </w:num>
  <w:num w:numId="68">
    <w:abstractNumId w:val="36"/>
  </w:num>
  <w:num w:numId="69">
    <w:abstractNumId w:val="24"/>
  </w:num>
  <w:num w:numId="70">
    <w:abstractNumId w:val="36"/>
  </w:num>
  <w:num w:numId="71">
    <w:abstractNumId w:val="36"/>
  </w:num>
  <w:num w:numId="72">
    <w:abstractNumId w:val="31"/>
  </w:num>
  <w:num w:numId="73">
    <w:abstractNumId w:val="49"/>
  </w:num>
  <w:num w:numId="74">
    <w:abstractNumId w:val="21"/>
  </w:num>
  <w:num w:numId="75">
    <w:abstractNumId w:val="36"/>
  </w:num>
  <w:num w:numId="76">
    <w:abstractNumId w:val="40"/>
  </w:num>
  <w:num w:numId="77">
    <w:abstractNumId w:val="36"/>
  </w:num>
  <w:num w:numId="78">
    <w:abstractNumId w:val="36"/>
  </w:num>
  <w:num w:numId="79">
    <w:abstractNumId w:val="36"/>
  </w:num>
  <w:num w:numId="80">
    <w:abstractNumId w:val="36"/>
  </w:num>
  <w:num w:numId="81">
    <w:abstractNumId w:val="36"/>
  </w:num>
  <w:num w:numId="82">
    <w:abstractNumId w:val="36"/>
  </w:num>
  <w:num w:numId="83">
    <w:abstractNumId w:val="36"/>
  </w:num>
  <w:num w:numId="84">
    <w:abstractNumId w:val="59"/>
  </w:num>
  <w:num w:numId="85">
    <w:abstractNumId w:val="55"/>
  </w:num>
  <w:num w:numId="86">
    <w:abstractNumId w:val="53"/>
  </w:num>
  <w:num w:numId="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0E70"/>
    <w:rsid w:val="00001327"/>
    <w:rsid w:val="000015BA"/>
    <w:rsid w:val="00001A41"/>
    <w:rsid w:val="00002172"/>
    <w:rsid w:val="0000297D"/>
    <w:rsid w:val="000033D4"/>
    <w:rsid w:val="0000361A"/>
    <w:rsid w:val="00003A49"/>
    <w:rsid w:val="00003D50"/>
    <w:rsid w:val="00004729"/>
    <w:rsid w:val="00004C7E"/>
    <w:rsid w:val="00004FF3"/>
    <w:rsid w:val="000052BF"/>
    <w:rsid w:val="0000596B"/>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3C5"/>
    <w:rsid w:val="000133D2"/>
    <w:rsid w:val="000134E6"/>
    <w:rsid w:val="00013602"/>
    <w:rsid w:val="000136AE"/>
    <w:rsid w:val="00013843"/>
    <w:rsid w:val="00013CD8"/>
    <w:rsid w:val="0001466F"/>
    <w:rsid w:val="0001473A"/>
    <w:rsid w:val="00014884"/>
    <w:rsid w:val="00015416"/>
    <w:rsid w:val="00016695"/>
    <w:rsid w:val="00016DAF"/>
    <w:rsid w:val="000171D1"/>
    <w:rsid w:val="00017993"/>
    <w:rsid w:val="00017C17"/>
    <w:rsid w:val="00017FE5"/>
    <w:rsid w:val="0002043F"/>
    <w:rsid w:val="0002128F"/>
    <w:rsid w:val="000219C5"/>
    <w:rsid w:val="0002227C"/>
    <w:rsid w:val="00022BE9"/>
    <w:rsid w:val="000231CD"/>
    <w:rsid w:val="0002495C"/>
    <w:rsid w:val="00025005"/>
    <w:rsid w:val="0002515D"/>
    <w:rsid w:val="0002567F"/>
    <w:rsid w:val="00025EFC"/>
    <w:rsid w:val="00025F27"/>
    <w:rsid w:val="00026D26"/>
    <w:rsid w:val="00026EE2"/>
    <w:rsid w:val="0002732A"/>
    <w:rsid w:val="00027C7F"/>
    <w:rsid w:val="000306CD"/>
    <w:rsid w:val="0003076A"/>
    <w:rsid w:val="00031AF2"/>
    <w:rsid w:val="00032016"/>
    <w:rsid w:val="000324AD"/>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ABC"/>
    <w:rsid w:val="00036E1A"/>
    <w:rsid w:val="00037015"/>
    <w:rsid w:val="0003706A"/>
    <w:rsid w:val="00037554"/>
    <w:rsid w:val="00040140"/>
    <w:rsid w:val="00040181"/>
    <w:rsid w:val="00040945"/>
    <w:rsid w:val="00040BFA"/>
    <w:rsid w:val="00040C73"/>
    <w:rsid w:val="00040F75"/>
    <w:rsid w:val="000410D0"/>
    <w:rsid w:val="000411D6"/>
    <w:rsid w:val="00041824"/>
    <w:rsid w:val="00041B75"/>
    <w:rsid w:val="00041F2C"/>
    <w:rsid w:val="00042311"/>
    <w:rsid w:val="000424A9"/>
    <w:rsid w:val="00042ED0"/>
    <w:rsid w:val="00043528"/>
    <w:rsid w:val="0004393D"/>
    <w:rsid w:val="00043E1A"/>
    <w:rsid w:val="00043F8A"/>
    <w:rsid w:val="00043F90"/>
    <w:rsid w:val="00044324"/>
    <w:rsid w:val="00044398"/>
    <w:rsid w:val="000446B7"/>
    <w:rsid w:val="000449F4"/>
    <w:rsid w:val="00044AF5"/>
    <w:rsid w:val="00044E17"/>
    <w:rsid w:val="0004527E"/>
    <w:rsid w:val="000454ED"/>
    <w:rsid w:val="00045970"/>
    <w:rsid w:val="00045BE0"/>
    <w:rsid w:val="00045F1B"/>
    <w:rsid w:val="00046136"/>
    <w:rsid w:val="000462C6"/>
    <w:rsid w:val="00046473"/>
    <w:rsid w:val="00046BA3"/>
    <w:rsid w:val="00046FC0"/>
    <w:rsid w:val="000474F2"/>
    <w:rsid w:val="000504CD"/>
    <w:rsid w:val="00050695"/>
    <w:rsid w:val="000506B6"/>
    <w:rsid w:val="00050715"/>
    <w:rsid w:val="00050B75"/>
    <w:rsid w:val="000513DB"/>
    <w:rsid w:val="000515A3"/>
    <w:rsid w:val="00051912"/>
    <w:rsid w:val="00051AA4"/>
    <w:rsid w:val="00051EE0"/>
    <w:rsid w:val="00052280"/>
    <w:rsid w:val="0005232B"/>
    <w:rsid w:val="000523BD"/>
    <w:rsid w:val="00052889"/>
    <w:rsid w:val="00052DC1"/>
    <w:rsid w:val="0005319E"/>
    <w:rsid w:val="00053456"/>
    <w:rsid w:val="00053DAA"/>
    <w:rsid w:val="000540E2"/>
    <w:rsid w:val="0005428E"/>
    <w:rsid w:val="0005449B"/>
    <w:rsid w:val="00054FFA"/>
    <w:rsid w:val="0005559F"/>
    <w:rsid w:val="00055DD0"/>
    <w:rsid w:val="00055EA2"/>
    <w:rsid w:val="00056115"/>
    <w:rsid w:val="000561BC"/>
    <w:rsid w:val="0005624B"/>
    <w:rsid w:val="000567DE"/>
    <w:rsid w:val="00056B72"/>
    <w:rsid w:val="00057393"/>
    <w:rsid w:val="000575BE"/>
    <w:rsid w:val="00057ED8"/>
    <w:rsid w:val="00060066"/>
    <w:rsid w:val="00060384"/>
    <w:rsid w:val="00060636"/>
    <w:rsid w:val="00060E33"/>
    <w:rsid w:val="000610B9"/>
    <w:rsid w:val="00061781"/>
    <w:rsid w:val="00061E30"/>
    <w:rsid w:val="0006273E"/>
    <w:rsid w:val="00062E4D"/>
    <w:rsid w:val="00062F95"/>
    <w:rsid w:val="000631D5"/>
    <w:rsid w:val="00063224"/>
    <w:rsid w:val="0006354D"/>
    <w:rsid w:val="00063FE3"/>
    <w:rsid w:val="00064AE5"/>
    <w:rsid w:val="00065882"/>
    <w:rsid w:val="00065FBE"/>
    <w:rsid w:val="000666A0"/>
    <w:rsid w:val="000669FE"/>
    <w:rsid w:val="00067167"/>
    <w:rsid w:val="0006727A"/>
    <w:rsid w:val="00067563"/>
    <w:rsid w:val="00071029"/>
    <w:rsid w:val="0007139E"/>
    <w:rsid w:val="0007151F"/>
    <w:rsid w:val="000716E8"/>
    <w:rsid w:val="000716EB"/>
    <w:rsid w:val="00071DE4"/>
    <w:rsid w:val="00072551"/>
    <w:rsid w:val="0007283C"/>
    <w:rsid w:val="00072E73"/>
    <w:rsid w:val="000731F0"/>
    <w:rsid w:val="000735F8"/>
    <w:rsid w:val="00073DF7"/>
    <w:rsid w:val="00073F7A"/>
    <w:rsid w:val="00074121"/>
    <w:rsid w:val="0007443C"/>
    <w:rsid w:val="0007504E"/>
    <w:rsid w:val="000750CC"/>
    <w:rsid w:val="000750F3"/>
    <w:rsid w:val="000753B8"/>
    <w:rsid w:val="0007549F"/>
    <w:rsid w:val="000755D7"/>
    <w:rsid w:val="0007579C"/>
    <w:rsid w:val="000758C0"/>
    <w:rsid w:val="00075DD5"/>
    <w:rsid w:val="00075F70"/>
    <w:rsid w:val="000761AC"/>
    <w:rsid w:val="00076307"/>
    <w:rsid w:val="00076A14"/>
    <w:rsid w:val="00076F0A"/>
    <w:rsid w:val="0007732C"/>
    <w:rsid w:val="0007740E"/>
    <w:rsid w:val="00077650"/>
    <w:rsid w:val="000776B0"/>
    <w:rsid w:val="000776D0"/>
    <w:rsid w:val="0007793C"/>
    <w:rsid w:val="00077DCE"/>
    <w:rsid w:val="00077E5A"/>
    <w:rsid w:val="0008010B"/>
    <w:rsid w:val="000802E6"/>
    <w:rsid w:val="00080301"/>
    <w:rsid w:val="00080395"/>
    <w:rsid w:val="000804E6"/>
    <w:rsid w:val="0008058A"/>
    <w:rsid w:val="00080CAB"/>
    <w:rsid w:val="000827D7"/>
    <w:rsid w:val="000828F4"/>
    <w:rsid w:val="00082C5E"/>
    <w:rsid w:val="000832E4"/>
    <w:rsid w:val="000837C0"/>
    <w:rsid w:val="00083B82"/>
    <w:rsid w:val="00083C42"/>
    <w:rsid w:val="000842C2"/>
    <w:rsid w:val="000848BC"/>
    <w:rsid w:val="00084EB3"/>
    <w:rsid w:val="00085BA9"/>
    <w:rsid w:val="00085D2C"/>
    <w:rsid w:val="00086017"/>
    <w:rsid w:val="00086478"/>
    <w:rsid w:val="00086AEA"/>
    <w:rsid w:val="00086F70"/>
    <w:rsid w:val="000875A2"/>
    <w:rsid w:val="000876D7"/>
    <w:rsid w:val="000876E2"/>
    <w:rsid w:val="00087753"/>
    <w:rsid w:val="0008794B"/>
    <w:rsid w:val="00087B89"/>
    <w:rsid w:val="00087FCD"/>
    <w:rsid w:val="000900D1"/>
    <w:rsid w:val="000902BB"/>
    <w:rsid w:val="000912C1"/>
    <w:rsid w:val="000913C7"/>
    <w:rsid w:val="00091CAC"/>
    <w:rsid w:val="00091F7B"/>
    <w:rsid w:val="00091FC6"/>
    <w:rsid w:val="00092720"/>
    <w:rsid w:val="00092D01"/>
    <w:rsid w:val="0009322E"/>
    <w:rsid w:val="000934C7"/>
    <w:rsid w:val="00093A32"/>
    <w:rsid w:val="00093BEC"/>
    <w:rsid w:val="0009414F"/>
    <w:rsid w:val="0009424D"/>
    <w:rsid w:val="000953AC"/>
    <w:rsid w:val="00095C51"/>
    <w:rsid w:val="00095F80"/>
    <w:rsid w:val="00095FF8"/>
    <w:rsid w:val="0009631C"/>
    <w:rsid w:val="00096DB8"/>
    <w:rsid w:val="00096E85"/>
    <w:rsid w:val="000970AF"/>
    <w:rsid w:val="000970B4"/>
    <w:rsid w:val="0009733F"/>
    <w:rsid w:val="00097634"/>
    <w:rsid w:val="00097683"/>
    <w:rsid w:val="0009777D"/>
    <w:rsid w:val="00097889"/>
    <w:rsid w:val="00097CC3"/>
    <w:rsid w:val="000A02CD"/>
    <w:rsid w:val="000A02F5"/>
    <w:rsid w:val="000A09CB"/>
    <w:rsid w:val="000A09F5"/>
    <w:rsid w:val="000A1041"/>
    <w:rsid w:val="000A139C"/>
    <w:rsid w:val="000A180A"/>
    <w:rsid w:val="000A1B55"/>
    <w:rsid w:val="000A1E3B"/>
    <w:rsid w:val="000A1E4F"/>
    <w:rsid w:val="000A26C1"/>
    <w:rsid w:val="000A288E"/>
    <w:rsid w:val="000A5DC4"/>
    <w:rsid w:val="000A6263"/>
    <w:rsid w:val="000A7276"/>
    <w:rsid w:val="000A7D55"/>
    <w:rsid w:val="000B01B3"/>
    <w:rsid w:val="000B0366"/>
    <w:rsid w:val="000B03B4"/>
    <w:rsid w:val="000B062D"/>
    <w:rsid w:val="000B1761"/>
    <w:rsid w:val="000B1DF0"/>
    <w:rsid w:val="000B217D"/>
    <w:rsid w:val="000B21F4"/>
    <w:rsid w:val="000B2711"/>
    <w:rsid w:val="000B3165"/>
    <w:rsid w:val="000B35C0"/>
    <w:rsid w:val="000B36F2"/>
    <w:rsid w:val="000B3A72"/>
    <w:rsid w:val="000B4286"/>
    <w:rsid w:val="000B4780"/>
    <w:rsid w:val="000B47B2"/>
    <w:rsid w:val="000B4A57"/>
    <w:rsid w:val="000B4B6B"/>
    <w:rsid w:val="000B4FFC"/>
    <w:rsid w:val="000B540A"/>
    <w:rsid w:val="000B5925"/>
    <w:rsid w:val="000B5D1B"/>
    <w:rsid w:val="000B5EC5"/>
    <w:rsid w:val="000B5FEB"/>
    <w:rsid w:val="000B6012"/>
    <w:rsid w:val="000B614C"/>
    <w:rsid w:val="000B6238"/>
    <w:rsid w:val="000B6F53"/>
    <w:rsid w:val="000B732A"/>
    <w:rsid w:val="000B7586"/>
    <w:rsid w:val="000B7588"/>
    <w:rsid w:val="000B75D3"/>
    <w:rsid w:val="000B7756"/>
    <w:rsid w:val="000B7A58"/>
    <w:rsid w:val="000C0377"/>
    <w:rsid w:val="000C20D3"/>
    <w:rsid w:val="000C2223"/>
    <w:rsid w:val="000C2AD0"/>
    <w:rsid w:val="000C2D1F"/>
    <w:rsid w:val="000C2FDE"/>
    <w:rsid w:val="000C3034"/>
    <w:rsid w:val="000C31C8"/>
    <w:rsid w:val="000C385B"/>
    <w:rsid w:val="000C3C20"/>
    <w:rsid w:val="000C3FD4"/>
    <w:rsid w:val="000C41B3"/>
    <w:rsid w:val="000C54AE"/>
    <w:rsid w:val="000C55D5"/>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E7"/>
    <w:rsid w:val="000D1EF4"/>
    <w:rsid w:val="000D2379"/>
    <w:rsid w:val="000D2CEF"/>
    <w:rsid w:val="000D3010"/>
    <w:rsid w:val="000D370C"/>
    <w:rsid w:val="000D3F16"/>
    <w:rsid w:val="000D416D"/>
    <w:rsid w:val="000D455A"/>
    <w:rsid w:val="000D46D6"/>
    <w:rsid w:val="000D4ACC"/>
    <w:rsid w:val="000D4C4B"/>
    <w:rsid w:val="000D50DC"/>
    <w:rsid w:val="000D511A"/>
    <w:rsid w:val="000D63EE"/>
    <w:rsid w:val="000D7B93"/>
    <w:rsid w:val="000D7F8A"/>
    <w:rsid w:val="000E0439"/>
    <w:rsid w:val="000E079A"/>
    <w:rsid w:val="000E1472"/>
    <w:rsid w:val="000E1ADB"/>
    <w:rsid w:val="000E24A6"/>
    <w:rsid w:val="000E2528"/>
    <w:rsid w:val="000E25F1"/>
    <w:rsid w:val="000E2800"/>
    <w:rsid w:val="000E2A22"/>
    <w:rsid w:val="000E2FB2"/>
    <w:rsid w:val="000E2FF2"/>
    <w:rsid w:val="000E379C"/>
    <w:rsid w:val="000E3FC7"/>
    <w:rsid w:val="000E44F2"/>
    <w:rsid w:val="000E4591"/>
    <w:rsid w:val="000E4B6E"/>
    <w:rsid w:val="000E4CAA"/>
    <w:rsid w:val="000E4FFD"/>
    <w:rsid w:val="000E504C"/>
    <w:rsid w:val="000E508D"/>
    <w:rsid w:val="000E570E"/>
    <w:rsid w:val="000E5944"/>
    <w:rsid w:val="000E60DF"/>
    <w:rsid w:val="000E6B0D"/>
    <w:rsid w:val="000E6F9D"/>
    <w:rsid w:val="000E705A"/>
    <w:rsid w:val="000E72F2"/>
    <w:rsid w:val="000E7D06"/>
    <w:rsid w:val="000F04BF"/>
    <w:rsid w:val="000F0B54"/>
    <w:rsid w:val="000F1685"/>
    <w:rsid w:val="000F19A6"/>
    <w:rsid w:val="000F1ECD"/>
    <w:rsid w:val="000F1F0F"/>
    <w:rsid w:val="000F2151"/>
    <w:rsid w:val="000F23B5"/>
    <w:rsid w:val="000F2639"/>
    <w:rsid w:val="000F27D0"/>
    <w:rsid w:val="000F2B71"/>
    <w:rsid w:val="000F4025"/>
    <w:rsid w:val="000F4427"/>
    <w:rsid w:val="000F446E"/>
    <w:rsid w:val="000F492B"/>
    <w:rsid w:val="000F5157"/>
    <w:rsid w:val="000F5D82"/>
    <w:rsid w:val="000F6167"/>
    <w:rsid w:val="000F6697"/>
    <w:rsid w:val="000F66B6"/>
    <w:rsid w:val="000F6D0E"/>
    <w:rsid w:val="000F6D5D"/>
    <w:rsid w:val="000F70FB"/>
    <w:rsid w:val="00100074"/>
    <w:rsid w:val="00100257"/>
    <w:rsid w:val="001012E1"/>
    <w:rsid w:val="00101663"/>
    <w:rsid w:val="001016C2"/>
    <w:rsid w:val="00101746"/>
    <w:rsid w:val="00102033"/>
    <w:rsid w:val="00102235"/>
    <w:rsid w:val="001027B2"/>
    <w:rsid w:val="001029D3"/>
    <w:rsid w:val="00102C54"/>
    <w:rsid w:val="001040B1"/>
    <w:rsid w:val="001043D1"/>
    <w:rsid w:val="00104DD9"/>
    <w:rsid w:val="0010508C"/>
    <w:rsid w:val="00105123"/>
    <w:rsid w:val="0010517A"/>
    <w:rsid w:val="001057F2"/>
    <w:rsid w:val="00105B5A"/>
    <w:rsid w:val="00105DEB"/>
    <w:rsid w:val="00105E3E"/>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724"/>
    <w:rsid w:val="00113E30"/>
    <w:rsid w:val="00113EC6"/>
    <w:rsid w:val="0011480E"/>
    <w:rsid w:val="00114A30"/>
    <w:rsid w:val="00114D88"/>
    <w:rsid w:val="00114EFC"/>
    <w:rsid w:val="001152A9"/>
    <w:rsid w:val="001155FD"/>
    <w:rsid w:val="00115924"/>
    <w:rsid w:val="00115E62"/>
    <w:rsid w:val="00115EC4"/>
    <w:rsid w:val="001160F8"/>
    <w:rsid w:val="0011661B"/>
    <w:rsid w:val="00116636"/>
    <w:rsid w:val="00116786"/>
    <w:rsid w:val="00116999"/>
    <w:rsid w:val="00116B0E"/>
    <w:rsid w:val="00117374"/>
    <w:rsid w:val="00117C13"/>
    <w:rsid w:val="00117C44"/>
    <w:rsid w:val="00117D91"/>
    <w:rsid w:val="00117E4E"/>
    <w:rsid w:val="0012011B"/>
    <w:rsid w:val="00120267"/>
    <w:rsid w:val="00120B83"/>
    <w:rsid w:val="00120CC4"/>
    <w:rsid w:val="00120D3F"/>
    <w:rsid w:val="0012172B"/>
    <w:rsid w:val="001218D9"/>
    <w:rsid w:val="00121985"/>
    <w:rsid w:val="00121FEC"/>
    <w:rsid w:val="00123162"/>
    <w:rsid w:val="001237EC"/>
    <w:rsid w:val="00123897"/>
    <w:rsid w:val="00123B6C"/>
    <w:rsid w:val="00124144"/>
    <w:rsid w:val="00124231"/>
    <w:rsid w:val="001253EB"/>
    <w:rsid w:val="00125E57"/>
    <w:rsid w:val="00126264"/>
    <w:rsid w:val="00126510"/>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6F74"/>
    <w:rsid w:val="00137177"/>
    <w:rsid w:val="001374AD"/>
    <w:rsid w:val="001377EC"/>
    <w:rsid w:val="00137CF8"/>
    <w:rsid w:val="00137F99"/>
    <w:rsid w:val="0014005D"/>
    <w:rsid w:val="00140F22"/>
    <w:rsid w:val="0014109B"/>
    <w:rsid w:val="00141B09"/>
    <w:rsid w:val="0014217D"/>
    <w:rsid w:val="001421D8"/>
    <w:rsid w:val="001424EB"/>
    <w:rsid w:val="00142A66"/>
    <w:rsid w:val="00142B2B"/>
    <w:rsid w:val="00142D7B"/>
    <w:rsid w:val="001431E2"/>
    <w:rsid w:val="001432E7"/>
    <w:rsid w:val="0014398E"/>
    <w:rsid w:val="00143B30"/>
    <w:rsid w:val="00145969"/>
    <w:rsid w:val="00145B1D"/>
    <w:rsid w:val="00146106"/>
    <w:rsid w:val="00146206"/>
    <w:rsid w:val="00146560"/>
    <w:rsid w:val="00146C64"/>
    <w:rsid w:val="00146FCC"/>
    <w:rsid w:val="00147005"/>
    <w:rsid w:val="0014714F"/>
    <w:rsid w:val="0014776B"/>
    <w:rsid w:val="0014783B"/>
    <w:rsid w:val="001478B2"/>
    <w:rsid w:val="00147917"/>
    <w:rsid w:val="001479FF"/>
    <w:rsid w:val="00147C3B"/>
    <w:rsid w:val="00147C44"/>
    <w:rsid w:val="00147E5B"/>
    <w:rsid w:val="001514B7"/>
    <w:rsid w:val="00151969"/>
    <w:rsid w:val="00152662"/>
    <w:rsid w:val="001526B9"/>
    <w:rsid w:val="0015336B"/>
    <w:rsid w:val="00153A16"/>
    <w:rsid w:val="00153C2F"/>
    <w:rsid w:val="00154379"/>
    <w:rsid w:val="001544C8"/>
    <w:rsid w:val="0015543C"/>
    <w:rsid w:val="0015544F"/>
    <w:rsid w:val="00155B68"/>
    <w:rsid w:val="00155BFC"/>
    <w:rsid w:val="00156C11"/>
    <w:rsid w:val="00156E72"/>
    <w:rsid w:val="00156F3B"/>
    <w:rsid w:val="00156FEC"/>
    <w:rsid w:val="0015703E"/>
    <w:rsid w:val="00157184"/>
    <w:rsid w:val="001573ED"/>
    <w:rsid w:val="00157767"/>
    <w:rsid w:val="00157942"/>
    <w:rsid w:val="00157D20"/>
    <w:rsid w:val="00157FF8"/>
    <w:rsid w:val="001604A8"/>
    <w:rsid w:val="001604DB"/>
    <w:rsid w:val="001610CD"/>
    <w:rsid w:val="00161320"/>
    <w:rsid w:val="00161337"/>
    <w:rsid w:val="00161759"/>
    <w:rsid w:val="0016175E"/>
    <w:rsid w:val="00161E00"/>
    <w:rsid w:val="00162324"/>
    <w:rsid w:val="00162D92"/>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E88"/>
    <w:rsid w:val="00165F7B"/>
    <w:rsid w:val="00165FCC"/>
    <w:rsid w:val="001660E6"/>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3C8"/>
    <w:rsid w:val="00172ABA"/>
    <w:rsid w:val="0017434D"/>
    <w:rsid w:val="00174812"/>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AC1"/>
    <w:rsid w:val="00181D3C"/>
    <w:rsid w:val="0018235C"/>
    <w:rsid w:val="001823F5"/>
    <w:rsid w:val="00182775"/>
    <w:rsid w:val="00182BF1"/>
    <w:rsid w:val="00182F5A"/>
    <w:rsid w:val="00183A4A"/>
    <w:rsid w:val="00183C81"/>
    <w:rsid w:val="00183CA4"/>
    <w:rsid w:val="00183CC7"/>
    <w:rsid w:val="00183F7F"/>
    <w:rsid w:val="0018402C"/>
    <w:rsid w:val="00184744"/>
    <w:rsid w:val="00185BE9"/>
    <w:rsid w:val="00185CD3"/>
    <w:rsid w:val="001868BC"/>
    <w:rsid w:val="00186BB4"/>
    <w:rsid w:val="00186CEE"/>
    <w:rsid w:val="00187050"/>
    <w:rsid w:val="00190498"/>
    <w:rsid w:val="001909D6"/>
    <w:rsid w:val="00190BF9"/>
    <w:rsid w:val="001911D1"/>
    <w:rsid w:val="0019129A"/>
    <w:rsid w:val="00191A23"/>
    <w:rsid w:val="0019215C"/>
    <w:rsid w:val="001926F5"/>
    <w:rsid w:val="00192D29"/>
    <w:rsid w:val="0019325C"/>
    <w:rsid w:val="00193887"/>
    <w:rsid w:val="00193A80"/>
    <w:rsid w:val="001946C4"/>
    <w:rsid w:val="001946E6"/>
    <w:rsid w:val="001946E7"/>
    <w:rsid w:val="00194CF0"/>
    <w:rsid w:val="00195029"/>
    <w:rsid w:val="00195100"/>
    <w:rsid w:val="0019560C"/>
    <w:rsid w:val="001956D5"/>
    <w:rsid w:val="00195974"/>
    <w:rsid w:val="001959B6"/>
    <w:rsid w:val="00195D40"/>
    <w:rsid w:val="0019640C"/>
    <w:rsid w:val="0019718D"/>
    <w:rsid w:val="001971D0"/>
    <w:rsid w:val="0019720B"/>
    <w:rsid w:val="00197500"/>
    <w:rsid w:val="00197591"/>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6"/>
    <w:rsid w:val="001A5648"/>
    <w:rsid w:val="001A5E3E"/>
    <w:rsid w:val="001A69D2"/>
    <w:rsid w:val="001A6A6B"/>
    <w:rsid w:val="001A6B6C"/>
    <w:rsid w:val="001A6CB0"/>
    <w:rsid w:val="001A6DB6"/>
    <w:rsid w:val="001A74F8"/>
    <w:rsid w:val="001A78EF"/>
    <w:rsid w:val="001A7C0C"/>
    <w:rsid w:val="001A7E27"/>
    <w:rsid w:val="001A7FC8"/>
    <w:rsid w:val="001B04C3"/>
    <w:rsid w:val="001B05E5"/>
    <w:rsid w:val="001B06A3"/>
    <w:rsid w:val="001B0D90"/>
    <w:rsid w:val="001B132C"/>
    <w:rsid w:val="001B1715"/>
    <w:rsid w:val="001B1EAF"/>
    <w:rsid w:val="001B21D4"/>
    <w:rsid w:val="001B2B57"/>
    <w:rsid w:val="001B316B"/>
    <w:rsid w:val="001B3984"/>
    <w:rsid w:val="001B3F5D"/>
    <w:rsid w:val="001B4469"/>
    <w:rsid w:val="001B4E09"/>
    <w:rsid w:val="001B5009"/>
    <w:rsid w:val="001B5177"/>
    <w:rsid w:val="001B5349"/>
    <w:rsid w:val="001B5601"/>
    <w:rsid w:val="001B5ABC"/>
    <w:rsid w:val="001B5B10"/>
    <w:rsid w:val="001B5B5B"/>
    <w:rsid w:val="001B5FCA"/>
    <w:rsid w:val="001B6273"/>
    <w:rsid w:val="001B6ACA"/>
    <w:rsid w:val="001B7196"/>
    <w:rsid w:val="001B7537"/>
    <w:rsid w:val="001B7A14"/>
    <w:rsid w:val="001B7D88"/>
    <w:rsid w:val="001C0231"/>
    <w:rsid w:val="001C0510"/>
    <w:rsid w:val="001C091D"/>
    <w:rsid w:val="001C0B54"/>
    <w:rsid w:val="001C1781"/>
    <w:rsid w:val="001C1E94"/>
    <w:rsid w:val="001C26B3"/>
    <w:rsid w:val="001C2805"/>
    <w:rsid w:val="001C2F27"/>
    <w:rsid w:val="001C3224"/>
    <w:rsid w:val="001C3413"/>
    <w:rsid w:val="001C3884"/>
    <w:rsid w:val="001C49F5"/>
    <w:rsid w:val="001C4ABD"/>
    <w:rsid w:val="001C517D"/>
    <w:rsid w:val="001C58D1"/>
    <w:rsid w:val="001C59EF"/>
    <w:rsid w:val="001C5CFC"/>
    <w:rsid w:val="001C5EEF"/>
    <w:rsid w:val="001C5F77"/>
    <w:rsid w:val="001C65A1"/>
    <w:rsid w:val="001C676A"/>
    <w:rsid w:val="001C6AD9"/>
    <w:rsid w:val="001C6D80"/>
    <w:rsid w:val="001C7444"/>
    <w:rsid w:val="001C7BB3"/>
    <w:rsid w:val="001C7DCD"/>
    <w:rsid w:val="001D049D"/>
    <w:rsid w:val="001D06D7"/>
    <w:rsid w:val="001D0938"/>
    <w:rsid w:val="001D1206"/>
    <w:rsid w:val="001D12E3"/>
    <w:rsid w:val="001D13AD"/>
    <w:rsid w:val="001D19D6"/>
    <w:rsid w:val="001D2045"/>
    <w:rsid w:val="001D20AE"/>
    <w:rsid w:val="001D2D61"/>
    <w:rsid w:val="001D2D81"/>
    <w:rsid w:val="001D30E6"/>
    <w:rsid w:val="001D316D"/>
    <w:rsid w:val="001D3458"/>
    <w:rsid w:val="001D3C72"/>
    <w:rsid w:val="001D3CB3"/>
    <w:rsid w:val="001D3D1B"/>
    <w:rsid w:val="001D3ECD"/>
    <w:rsid w:val="001D3ED0"/>
    <w:rsid w:val="001D4A9A"/>
    <w:rsid w:val="001D4E46"/>
    <w:rsid w:val="001D510C"/>
    <w:rsid w:val="001D5364"/>
    <w:rsid w:val="001D54B3"/>
    <w:rsid w:val="001D54C1"/>
    <w:rsid w:val="001D5723"/>
    <w:rsid w:val="001D5B3C"/>
    <w:rsid w:val="001D5C60"/>
    <w:rsid w:val="001D5F92"/>
    <w:rsid w:val="001D6451"/>
    <w:rsid w:val="001D6488"/>
    <w:rsid w:val="001D6AC3"/>
    <w:rsid w:val="001D6ADE"/>
    <w:rsid w:val="001D6DA8"/>
    <w:rsid w:val="001D6DCA"/>
    <w:rsid w:val="001D73F4"/>
    <w:rsid w:val="001D745C"/>
    <w:rsid w:val="001D76C7"/>
    <w:rsid w:val="001D76DF"/>
    <w:rsid w:val="001D795F"/>
    <w:rsid w:val="001D7FD9"/>
    <w:rsid w:val="001E0513"/>
    <w:rsid w:val="001E07E3"/>
    <w:rsid w:val="001E087D"/>
    <w:rsid w:val="001E0A60"/>
    <w:rsid w:val="001E0BD6"/>
    <w:rsid w:val="001E1C92"/>
    <w:rsid w:val="001E2200"/>
    <w:rsid w:val="001E27DE"/>
    <w:rsid w:val="001E2C35"/>
    <w:rsid w:val="001E3448"/>
    <w:rsid w:val="001E347A"/>
    <w:rsid w:val="001E3539"/>
    <w:rsid w:val="001E36EB"/>
    <w:rsid w:val="001E3808"/>
    <w:rsid w:val="001E3D79"/>
    <w:rsid w:val="001E3DF6"/>
    <w:rsid w:val="001E42DC"/>
    <w:rsid w:val="001E45FE"/>
    <w:rsid w:val="001E46A1"/>
    <w:rsid w:val="001E4BE1"/>
    <w:rsid w:val="001E59FB"/>
    <w:rsid w:val="001E5D1F"/>
    <w:rsid w:val="001E62E5"/>
    <w:rsid w:val="001E6699"/>
    <w:rsid w:val="001E679F"/>
    <w:rsid w:val="001E68AC"/>
    <w:rsid w:val="001E6EEE"/>
    <w:rsid w:val="001E6F51"/>
    <w:rsid w:val="001E7541"/>
    <w:rsid w:val="001E7840"/>
    <w:rsid w:val="001E79FA"/>
    <w:rsid w:val="001F0435"/>
    <w:rsid w:val="001F04AF"/>
    <w:rsid w:val="001F0831"/>
    <w:rsid w:val="001F08B9"/>
    <w:rsid w:val="001F0CA9"/>
    <w:rsid w:val="001F0D4A"/>
    <w:rsid w:val="001F1103"/>
    <w:rsid w:val="001F15DE"/>
    <w:rsid w:val="001F16E0"/>
    <w:rsid w:val="001F194D"/>
    <w:rsid w:val="001F223C"/>
    <w:rsid w:val="001F3319"/>
    <w:rsid w:val="001F3544"/>
    <w:rsid w:val="001F3F05"/>
    <w:rsid w:val="001F4086"/>
    <w:rsid w:val="001F42D0"/>
    <w:rsid w:val="001F4592"/>
    <w:rsid w:val="001F4A11"/>
    <w:rsid w:val="001F4B12"/>
    <w:rsid w:val="001F4B6D"/>
    <w:rsid w:val="001F5023"/>
    <w:rsid w:val="001F55AC"/>
    <w:rsid w:val="001F6033"/>
    <w:rsid w:val="001F6065"/>
    <w:rsid w:val="001F6664"/>
    <w:rsid w:val="001F697E"/>
    <w:rsid w:val="001F7793"/>
    <w:rsid w:val="001F7B98"/>
    <w:rsid w:val="001F7D10"/>
    <w:rsid w:val="00200AD2"/>
    <w:rsid w:val="002013E9"/>
    <w:rsid w:val="00201B27"/>
    <w:rsid w:val="002023BA"/>
    <w:rsid w:val="00202D23"/>
    <w:rsid w:val="0020316E"/>
    <w:rsid w:val="002038B9"/>
    <w:rsid w:val="00203B19"/>
    <w:rsid w:val="002042DB"/>
    <w:rsid w:val="00204345"/>
    <w:rsid w:val="0020464E"/>
    <w:rsid w:val="002046F6"/>
    <w:rsid w:val="0020480F"/>
    <w:rsid w:val="002049DD"/>
    <w:rsid w:val="00204ABB"/>
    <w:rsid w:val="0020500C"/>
    <w:rsid w:val="00205243"/>
    <w:rsid w:val="0020531C"/>
    <w:rsid w:val="00205A48"/>
    <w:rsid w:val="00206314"/>
    <w:rsid w:val="0020695E"/>
    <w:rsid w:val="002069D5"/>
    <w:rsid w:val="00206D63"/>
    <w:rsid w:val="00207018"/>
    <w:rsid w:val="00207180"/>
    <w:rsid w:val="002075BB"/>
    <w:rsid w:val="002075C3"/>
    <w:rsid w:val="00207A71"/>
    <w:rsid w:val="00207D3C"/>
    <w:rsid w:val="00210256"/>
    <w:rsid w:val="00210269"/>
    <w:rsid w:val="00210321"/>
    <w:rsid w:val="00210461"/>
    <w:rsid w:val="0021060B"/>
    <w:rsid w:val="00211379"/>
    <w:rsid w:val="0021322C"/>
    <w:rsid w:val="0021375B"/>
    <w:rsid w:val="002138FA"/>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5B1"/>
    <w:rsid w:val="00220674"/>
    <w:rsid w:val="0022085F"/>
    <w:rsid w:val="002210D5"/>
    <w:rsid w:val="002214F9"/>
    <w:rsid w:val="00221BBA"/>
    <w:rsid w:val="0022260B"/>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766"/>
    <w:rsid w:val="0022583F"/>
    <w:rsid w:val="00225A04"/>
    <w:rsid w:val="00225B60"/>
    <w:rsid w:val="00225CFE"/>
    <w:rsid w:val="00225E3A"/>
    <w:rsid w:val="00225EA0"/>
    <w:rsid w:val="00225FFA"/>
    <w:rsid w:val="002277C1"/>
    <w:rsid w:val="00227962"/>
    <w:rsid w:val="00230ADC"/>
    <w:rsid w:val="00230E53"/>
    <w:rsid w:val="00231234"/>
    <w:rsid w:val="0023279C"/>
    <w:rsid w:val="00232871"/>
    <w:rsid w:val="0023295A"/>
    <w:rsid w:val="00232F4C"/>
    <w:rsid w:val="00232F53"/>
    <w:rsid w:val="0023320D"/>
    <w:rsid w:val="00233272"/>
    <w:rsid w:val="00233672"/>
    <w:rsid w:val="00233869"/>
    <w:rsid w:val="0023393E"/>
    <w:rsid w:val="00233CB8"/>
    <w:rsid w:val="00233EF4"/>
    <w:rsid w:val="0023413C"/>
    <w:rsid w:val="00234226"/>
    <w:rsid w:val="00234326"/>
    <w:rsid w:val="0023464E"/>
    <w:rsid w:val="00234B9D"/>
    <w:rsid w:val="002354F2"/>
    <w:rsid w:val="00235EEC"/>
    <w:rsid w:val="002360DF"/>
    <w:rsid w:val="0023616A"/>
    <w:rsid w:val="00236401"/>
    <w:rsid w:val="0023661B"/>
    <w:rsid w:val="00236884"/>
    <w:rsid w:val="0023723C"/>
    <w:rsid w:val="0023731F"/>
    <w:rsid w:val="00237343"/>
    <w:rsid w:val="0023748E"/>
    <w:rsid w:val="0023768D"/>
    <w:rsid w:val="00240007"/>
    <w:rsid w:val="002401F1"/>
    <w:rsid w:val="00240888"/>
    <w:rsid w:val="00240AC6"/>
    <w:rsid w:val="00240C00"/>
    <w:rsid w:val="00241532"/>
    <w:rsid w:val="002416BD"/>
    <w:rsid w:val="002418AD"/>
    <w:rsid w:val="00241BFB"/>
    <w:rsid w:val="00241F72"/>
    <w:rsid w:val="002421DC"/>
    <w:rsid w:val="002421E7"/>
    <w:rsid w:val="002427F3"/>
    <w:rsid w:val="00242D4F"/>
    <w:rsid w:val="00244208"/>
    <w:rsid w:val="00244772"/>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603"/>
    <w:rsid w:val="00252A44"/>
    <w:rsid w:val="002538F2"/>
    <w:rsid w:val="00253C2C"/>
    <w:rsid w:val="00253C58"/>
    <w:rsid w:val="00253DFA"/>
    <w:rsid w:val="0025413C"/>
    <w:rsid w:val="002541D7"/>
    <w:rsid w:val="00254C35"/>
    <w:rsid w:val="00254ED8"/>
    <w:rsid w:val="0025598B"/>
    <w:rsid w:val="00255FB3"/>
    <w:rsid w:val="0025659F"/>
    <w:rsid w:val="002565CB"/>
    <w:rsid w:val="00256625"/>
    <w:rsid w:val="00256F51"/>
    <w:rsid w:val="00257034"/>
    <w:rsid w:val="002570AA"/>
    <w:rsid w:val="00257CBA"/>
    <w:rsid w:val="00257EB9"/>
    <w:rsid w:val="00257F5F"/>
    <w:rsid w:val="002601EF"/>
    <w:rsid w:val="00260325"/>
    <w:rsid w:val="002604D8"/>
    <w:rsid w:val="0026082D"/>
    <w:rsid w:val="00260A99"/>
    <w:rsid w:val="00260BC9"/>
    <w:rsid w:val="00261235"/>
    <w:rsid w:val="00261F6B"/>
    <w:rsid w:val="00262185"/>
    <w:rsid w:val="002625F4"/>
    <w:rsid w:val="002625F6"/>
    <w:rsid w:val="002628B8"/>
    <w:rsid w:val="00263F5F"/>
    <w:rsid w:val="00263F6F"/>
    <w:rsid w:val="00264072"/>
    <w:rsid w:val="002645A1"/>
    <w:rsid w:val="00264717"/>
    <w:rsid w:val="00264814"/>
    <w:rsid w:val="00265317"/>
    <w:rsid w:val="00265364"/>
    <w:rsid w:val="00265416"/>
    <w:rsid w:val="00265ADE"/>
    <w:rsid w:val="00265B56"/>
    <w:rsid w:val="00266158"/>
    <w:rsid w:val="0026629D"/>
    <w:rsid w:val="0026662B"/>
    <w:rsid w:val="00266D6F"/>
    <w:rsid w:val="002676B0"/>
    <w:rsid w:val="00267C83"/>
    <w:rsid w:val="00267DB1"/>
    <w:rsid w:val="00267DE1"/>
    <w:rsid w:val="0027041E"/>
    <w:rsid w:val="002704BC"/>
    <w:rsid w:val="00270884"/>
    <w:rsid w:val="00270950"/>
    <w:rsid w:val="0027099A"/>
    <w:rsid w:val="00270AD0"/>
    <w:rsid w:val="00270B46"/>
    <w:rsid w:val="00271005"/>
    <w:rsid w:val="00271338"/>
    <w:rsid w:val="00271871"/>
    <w:rsid w:val="00271F51"/>
    <w:rsid w:val="00272475"/>
    <w:rsid w:val="0027284B"/>
    <w:rsid w:val="0027287A"/>
    <w:rsid w:val="00272953"/>
    <w:rsid w:val="00272E7E"/>
    <w:rsid w:val="00273070"/>
    <w:rsid w:val="0027314B"/>
    <w:rsid w:val="0027348E"/>
    <w:rsid w:val="00273676"/>
    <w:rsid w:val="002736D9"/>
    <w:rsid w:val="00273748"/>
    <w:rsid w:val="002737F1"/>
    <w:rsid w:val="00273806"/>
    <w:rsid w:val="00273A92"/>
    <w:rsid w:val="002741A2"/>
    <w:rsid w:val="002742F6"/>
    <w:rsid w:val="002743BD"/>
    <w:rsid w:val="00274911"/>
    <w:rsid w:val="002749D7"/>
    <w:rsid w:val="0027520F"/>
    <w:rsid w:val="00275314"/>
    <w:rsid w:val="0027559E"/>
    <w:rsid w:val="0027574A"/>
    <w:rsid w:val="00276018"/>
    <w:rsid w:val="0027653A"/>
    <w:rsid w:val="00276610"/>
    <w:rsid w:val="00276DEB"/>
    <w:rsid w:val="00277176"/>
    <w:rsid w:val="002777A4"/>
    <w:rsid w:val="0027784A"/>
    <w:rsid w:val="0028066E"/>
    <w:rsid w:val="0028071F"/>
    <w:rsid w:val="00280A2D"/>
    <w:rsid w:val="00280C36"/>
    <w:rsid w:val="0028193A"/>
    <w:rsid w:val="00281C83"/>
    <w:rsid w:val="00281D8E"/>
    <w:rsid w:val="00282D81"/>
    <w:rsid w:val="00282F70"/>
    <w:rsid w:val="00282FA6"/>
    <w:rsid w:val="0028305B"/>
    <w:rsid w:val="002830CB"/>
    <w:rsid w:val="0028398B"/>
    <w:rsid w:val="00283B48"/>
    <w:rsid w:val="002846E8"/>
    <w:rsid w:val="002847F5"/>
    <w:rsid w:val="00284B99"/>
    <w:rsid w:val="002852DF"/>
    <w:rsid w:val="002854B4"/>
    <w:rsid w:val="002855E6"/>
    <w:rsid w:val="00285950"/>
    <w:rsid w:val="00285C02"/>
    <w:rsid w:val="00285C10"/>
    <w:rsid w:val="0028616E"/>
    <w:rsid w:val="002864C3"/>
    <w:rsid w:val="00286666"/>
    <w:rsid w:val="00287EE6"/>
    <w:rsid w:val="00290295"/>
    <w:rsid w:val="00290595"/>
    <w:rsid w:val="00290E4E"/>
    <w:rsid w:val="00291876"/>
    <w:rsid w:val="00291B58"/>
    <w:rsid w:val="00291D69"/>
    <w:rsid w:val="002921B0"/>
    <w:rsid w:val="00292445"/>
    <w:rsid w:val="00292B5E"/>
    <w:rsid w:val="002935B6"/>
    <w:rsid w:val="0029386B"/>
    <w:rsid w:val="00294898"/>
    <w:rsid w:val="00294D38"/>
    <w:rsid w:val="0029584C"/>
    <w:rsid w:val="00295BE9"/>
    <w:rsid w:val="00295EBC"/>
    <w:rsid w:val="0029686E"/>
    <w:rsid w:val="00296A3E"/>
    <w:rsid w:val="00296AB3"/>
    <w:rsid w:val="00296B4F"/>
    <w:rsid w:val="00296F5B"/>
    <w:rsid w:val="0029748C"/>
    <w:rsid w:val="00297E57"/>
    <w:rsid w:val="002A05FB"/>
    <w:rsid w:val="002A0AC2"/>
    <w:rsid w:val="002A0F9A"/>
    <w:rsid w:val="002A1084"/>
    <w:rsid w:val="002A1734"/>
    <w:rsid w:val="002A18DD"/>
    <w:rsid w:val="002A2CC8"/>
    <w:rsid w:val="002A32CF"/>
    <w:rsid w:val="002A397D"/>
    <w:rsid w:val="002A4626"/>
    <w:rsid w:val="002A5CC4"/>
    <w:rsid w:val="002A5D51"/>
    <w:rsid w:val="002A5FE6"/>
    <w:rsid w:val="002A6079"/>
    <w:rsid w:val="002A6F93"/>
    <w:rsid w:val="002A73BC"/>
    <w:rsid w:val="002A7860"/>
    <w:rsid w:val="002B08E9"/>
    <w:rsid w:val="002B09A8"/>
    <w:rsid w:val="002B0B4D"/>
    <w:rsid w:val="002B1076"/>
    <w:rsid w:val="002B117B"/>
    <w:rsid w:val="002B170D"/>
    <w:rsid w:val="002B1F8B"/>
    <w:rsid w:val="002B210F"/>
    <w:rsid w:val="002B2A31"/>
    <w:rsid w:val="002B2DBD"/>
    <w:rsid w:val="002B2FC8"/>
    <w:rsid w:val="002B3060"/>
    <w:rsid w:val="002B333B"/>
    <w:rsid w:val="002B3742"/>
    <w:rsid w:val="002B3A1B"/>
    <w:rsid w:val="002B3C11"/>
    <w:rsid w:val="002B51F6"/>
    <w:rsid w:val="002B56AF"/>
    <w:rsid w:val="002B5756"/>
    <w:rsid w:val="002B5A9F"/>
    <w:rsid w:val="002B5CD7"/>
    <w:rsid w:val="002B5D7A"/>
    <w:rsid w:val="002B633B"/>
    <w:rsid w:val="002B69C6"/>
    <w:rsid w:val="002B6B0F"/>
    <w:rsid w:val="002B6CB9"/>
    <w:rsid w:val="002B77E4"/>
    <w:rsid w:val="002B7941"/>
    <w:rsid w:val="002B7A10"/>
    <w:rsid w:val="002C0289"/>
    <w:rsid w:val="002C0DB8"/>
    <w:rsid w:val="002C14E8"/>
    <w:rsid w:val="002C15F3"/>
    <w:rsid w:val="002C2700"/>
    <w:rsid w:val="002C2DAB"/>
    <w:rsid w:val="002C2FEB"/>
    <w:rsid w:val="002C32E3"/>
    <w:rsid w:val="002C33D6"/>
    <w:rsid w:val="002C44D8"/>
    <w:rsid w:val="002C5118"/>
    <w:rsid w:val="002C5E4C"/>
    <w:rsid w:val="002C6852"/>
    <w:rsid w:val="002C6E81"/>
    <w:rsid w:val="002C6EEC"/>
    <w:rsid w:val="002C6F1E"/>
    <w:rsid w:val="002C7434"/>
    <w:rsid w:val="002C7628"/>
    <w:rsid w:val="002C7751"/>
    <w:rsid w:val="002C7BDF"/>
    <w:rsid w:val="002C7FF5"/>
    <w:rsid w:val="002D06C1"/>
    <w:rsid w:val="002D0B00"/>
    <w:rsid w:val="002D0FDB"/>
    <w:rsid w:val="002D1634"/>
    <w:rsid w:val="002D18E5"/>
    <w:rsid w:val="002D1BBA"/>
    <w:rsid w:val="002D1C04"/>
    <w:rsid w:val="002D1D34"/>
    <w:rsid w:val="002D1DDF"/>
    <w:rsid w:val="002D1E64"/>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8CB"/>
    <w:rsid w:val="002D5B26"/>
    <w:rsid w:val="002D5BD4"/>
    <w:rsid w:val="002D5BD5"/>
    <w:rsid w:val="002D5FEE"/>
    <w:rsid w:val="002D6289"/>
    <w:rsid w:val="002D6738"/>
    <w:rsid w:val="002D7150"/>
    <w:rsid w:val="002D75A9"/>
    <w:rsid w:val="002D77DB"/>
    <w:rsid w:val="002D7906"/>
    <w:rsid w:val="002D7D46"/>
    <w:rsid w:val="002D7F94"/>
    <w:rsid w:val="002E0029"/>
    <w:rsid w:val="002E0525"/>
    <w:rsid w:val="002E0B7D"/>
    <w:rsid w:val="002E0CAB"/>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4943"/>
    <w:rsid w:val="002E59DF"/>
    <w:rsid w:val="002E5BE9"/>
    <w:rsid w:val="002E5E4E"/>
    <w:rsid w:val="002E5FC6"/>
    <w:rsid w:val="002E6557"/>
    <w:rsid w:val="002E6899"/>
    <w:rsid w:val="002E6A3C"/>
    <w:rsid w:val="002E6C78"/>
    <w:rsid w:val="002E6DB7"/>
    <w:rsid w:val="002E76C4"/>
    <w:rsid w:val="002E77E8"/>
    <w:rsid w:val="002F04F8"/>
    <w:rsid w:val="002F053D"/>
    <w:rsid w:val="002F0622"/>
    <w:rsid w:val="002F0645"/>
    <w:rsid w:val="002F0B22"/>
    <w:rsid w:val="002F19ED"/>
    <w:rsid w:val="002F1B90"/>
    <w:rsid w:val="002F1C1B"/>
    <w:rsid w:val="002F2333"/>
    <w:rsid w:val="002F295D"/>
    <w:rsid w:val="002F2973"/>
    <w:rsid w:val="002F29A1"/>
    <w:rsid w:val="002F29CD"/>
    <w:rsid w:val="002F2ED9"/>
    <w:rsid w:val="002F305C"/>
    <w:rsid w:val="002F459B"/>
    <w:rsid w:val="002F4640"/>
    <w:rsid w:val="002F47D3"/>
    <w:rsid w:val="002F5224"/>
    <w:rsid w:val="002F53EB"/>
    <w:rsid w:val="002F55CD"/>
    <w:rsid w:val="002F5766"/>
    <w:rsid w:val="002F603D"/>
    <w:rsid w:val="002F6E3D"/>
    <w:rsid w:val="002F76A3"/>
    <w:rsid w:val="002F7756"/>
    <w:rsid w:val="002F7973"/>
    <w:rsid w:val="002F7C34"/>
    <w:rsid w:val="003008A8"/>
    <w:rsid w:val="00300902"/>
    <w:rsid w:val="0030095D"/>
    <w:rsid w:val="0030169F"/>
    <w:rsid w:val="00301874"/>
    <w:rsid w:val="00301963"/>
    <w:rsid w:val="003022AB"/>
    <w:rsid w:val="00302365"/>
    <w:rsid w:val="003024C4"/>
    <w:rsid w:val="003024DC"/>
    <w:rsid w:val="00302BDC"/>
    <w:rsid w:val="00302E73"/>
    <w:rsid w:val="00303467"/>
    <w:rsid w:val="0030357F"/>
    <w:rsid w:val="003037E1"/>
    <w:rsid w:val="00303A97"/>
    <w:rsid w:val="00304BA4"/>
    <w:rsid w:val="00304C3B"/>
    <w:rsid w:val="00305255"/>
    <w:rsid w:val="0030547F"/>
    <w:rsid w:val="00305C5E"/>
    <w:rsid w:val="003061BD"/>
    <w:rsid w:val="00306300"/>
    <w:rsid w:val="0030634B"/>
    <w:rsid w:val="003067FE"/>
    <w:rsid w:val="0030686F"/>
    <w:rsid w:val="00306DA1"/>
    <w:rsid w:val="00307197"/>
    <w:rsid w:val="00307281"/>
    <w:rsid w:val="00307682"/>
    <w:rsid w:val="00307B71"/>
    <w:rsid w:val="00307E25"/>
    <w:rsid w:val="0031025F"/>
    <w:rsid w:val="00310270"/>
    <w:rsid w:val="00310288"/>
    <w:rsid w:val="003104C3"/>
    <w:rsid w:val="00310623"/>
    <w:rsid w:val="00310D55"/>
    <w:rsid w:val="0031159D"/>
    <w:rsid w:val="00311A04"/>
    <w:rsid w:val="00311B31"/>
    <w:rsid w:val="00311B80"/>
    <w:rsid w:val="00311C80"/>
    <w:rsid w:val="00311E01"/>
    <w:rsid w:val="0031240D"/>
    <w:rsid w:val="00312682"/>
    <w:rsid w:val="003126FD"/>
    <w:rsid w:val="00312D61"/>
    <w:rsid w:val="00313458"/>
    <w:rsid w:val="00313913"/>
    <w:rsid w:val="00314604"/>
    <w:rsid w:val="00314CC0"/>
    <w:rsid w:val="00315296"/>
    <w:rsid w:val="00315543"/>
    <w:rsid w:val="00315F23"/>
    <w:rsid w:val="00316117"/>
    <w:rsid w:val="00316B8A"/>
    <w:rsid w:val="003172C5"/>
    <w:rsid w:val="003201DB"/>
    <w:rsid w:val="0032020C"/>
    <w:rsid w:val="00320458"/>
    <w:rsid w:val="00320464"/>
    <w:rsid w:val="00320B6F"/>
    <w:rsid w:val="00320CDD"/>
    <w:rsid w:val="00320F89"/>
    <w:rsid w:val="003214E7"/>
    <w:rsid w:val="00321AE4"/>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432"/>
    <w:rsid w:val="0032573E"/>
    <w:rsid w:val="00325DF4"/>
    <w:rsid w:val="00325E82"/>
    <w:rsid w:val="0032629F"/>
    <w:rsid w:val="0032670D"/>
    <w:rsid w:val="00326C87"/>
    <w:rsid w:val="00327C43"/>
    <w:rsid w:val="0033005B"/>
    <w:rsid w:val="00330091"/>
    <w:rsid w:val="00330899"/>
    <w:rsid w:val="00330A98"/>
    <w:rsid w:val="0033106A"/>
    <w:rsid w:val="00331C90"/>
    <w:rsid w:val="00331F78"/>
    <w:rsid w:val="0033221F"/>
    <w:rsid w:val="00332648"/>
    <w:rsid w:val="00332787"/>
    <w:rsid w:val="00333404"/>
    <w:rsid w:val="003339FC"/>
    <w:rsid w:val="00334088"/>
    <w:rsid w:val="00335191"/>
    <w:rsid w:val="00335B52"/>
    <w:rsid w:val="00335DBE"/>
    <w:rsid w:val="0033607B"/>
    <w:rsid w:val="0033607F"/>
    <w:rsid w:val="003363BF"/>
    <w:rsid w:val="003369DA"/>
    <w:rsid w:val="00337022"/>
    <w:rsid w:val="00337484"/>
    <w:rsid w:val="0033768C"/>
    <w:rsid w:val="00337953"/>
    <w:rsid w:val="00337AEA"/>
    <w:rsid w:val="00337B4D"/>
    <w:rsid w:val="00337F33"/>
    <w:rsid w:val="00340854"/>
    <w:rsid w:val="00340943"/>
    <w:rsid w:val="003409AA"/>
    <w:rsid w:val="00340A70"/>
    <w:rsid w:val="00341ADC"/>
    <w:rsid w:val="00341DCA"/>
    <w:rsid w:val="003424DA"/>
    <w:rsid w:val="003426A8"/>
    <w:rsid w:val="00342788"/>
    <w:rsid w:val="00342A56"/>
    <w:rsid w:val="00342D26"/>
    <w:rsid w:val="00342DD7"/>
    <w:rsid w:val="00342ED6"/>
    <w:rsid w:val="00343015"/>
    <w:rsid w:val="0034305D"/>
    <w:rsid w:val="0034342A"/>
    <w:rsid w:val="00343B48"/>
    <w:rsid w:val="00343C6C"/>
    <w:rsid w:val="00344282"/>
    <w:rsid w:val="00344603"/>
    <w:rsid w:val="00344697"/>
    <w:rsid w:val="0034469B"/>
    <w:rsid w:val="003447E8"/>
    <w:rsid w:val="00344DE1"/>
    <w:rsid w:val="00344FED"/>
    <w:rsid w:val="00345027"/>
    <w:rsid w:val="0034504B"/>
    <w:rsid w:val="0034558F"/>
    <w:rsid w:val="00345817"/>
    <w:rsid w:val="00345A72"/>
    <w:rsid w:val="00346263"/>
    <w:rsid w:val="0034635E"/>
    <w:rsid w:val="003469D8"/>
    <w:rsid w:val="0034759D"/>
    <w:rsid w:val="00347A16"/>
    <w:rsid w:val="00347C10"/>
    <w:rsid w:val="003510CD"/>
    <w:rsid w:val="003513E1"/>
    <w:rsid w:val="00351493"/>
    <w:rsid w:val="00351B63"/>
    <w:rsid w:val="00351C9F"/>
    <w:rsid w:val="00352268"/>
    <w:rsid w:val="003524E9"/>
    <w:rsid w:val="00353941"/>
    <w:rsid w:val="003550B5"/>
    <w:rsid w:val="003557C0"/>
    <w:rsid w:val="00355B4D"/>
    <w:rsid w:val="00355B9F"/>
    <w:rsid w:val="00356365"/>
    <w:rsid w:val="00356808"/>
    <w:rsid w:val="00356868"/>
    <w:rsid w:val="003576F1"/>
    <w:rsid w:val="003601E1"/>
    <w:rsid w:val="00360702"/>
    <w:rsid w:val="00361009"/>
    <w:rsid w:val="00361073"/>
    <w:rsid w:val="003610FC"/>
    <w:rsid w:val="00361393"/>
    <w:rsid w:val="003620AE"/>
    <w:rsid w:val="00362108"/>
    <w:rsid w:val="0036223D"/>
    <w:rsid w:val="003629A0"/>
    <w:rsid w:val="0036393F"/>
    <w:rsid w:val="00363E14"/>
    <w:rsid w:val="00364DC0"/>
    <w:rsid w:val="00365562"/>
    <w:rsid w:val="00365A0B"/>
    <w:rsid w:val="00365AB0"/>
    <w:rsid w:val="00365B42"/>
    <w:rsid w:val="00365C26"/>
    <w:rsid w:val="0036625F"/>
    <w:rsid w:val="003662F4"/>
    <w:rsid w:val="00366C98"/>
    <w:rsid w:val="00366DCC"/>
    <w:rsid w:val="00366E28"/>
    <w:rsid w:val="0036783F"/>
    <w:rsid w:val="00367DF9"/>
    <w:rsid w:val="00367FE0"/>
    <w:rsid w:val="0037018D"/>
    <w:rsid w:val="00370465"/>
    <w:rsid w:val="003709FA"/>
    <w:rsid w:val="00370CA1"/>
    <w:rsid w:val="00370D2C"/>
    <w:rsid w:val="003713CB"/>
    <w:rsid w:val="00371F1A"/>
    <w:rsid w:val="00372067"/>
    <w:rsid w:val="00372C42"/>
    <w:rsid w:val="003740A5"/>
    <w:rsid w:val="00374510"/>
    <w:rsid w:val="003747BF"/>
    <w:rsid w:val="00374D5D"/>
    <w:rsid w:val="003754A6"/>
    <w:rsid w:val="003755A0"/>
    <w:rsid w:val="00375B61"/>
    <w:rsid w:val="00375E06"/>
    <w:rsid w:val="00376017"/>
    <w:rsid w:val="003760BD"/>
    <w:rsid w:val="00376904"/>
    <w:rsid w:val="00376A79"/>
    <w:rsid w:val="00376A8A"/>
    <w:rsid w:val="00376CD6"/>
    <w:rsid w:val="00376D94"/>
    <w:rsid w:val="003771D0"/>
    <w:rsid w:val="0038048C"/>
    <w:rsid w:val="003816D0"/>
    <w:rsid w:val="003819CE"/>
    <w:rsid w:val="003819EC"/>
    <w:rsid w:val="00381AA3"/>
    <w:rsid w:val="00381B9F"/>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EE5"/>
    <w:rsid w:val="003908F8"/>
    <w:rsid w:val="00390EF5"/>
    <w:rsid w:val="00390F88"/>
    <w:rsid w:val="003912A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97E3A"/>
    <w:rsid w:val="003A026B"/>
    <w:rsid w:val="003A0274"/>
    <w:rsid w:val="003A052E"/>
    <w:rsid w:val="003A16D2"/>
    <w:rsid w:val="003A1AB0"/>
    <w:rsid w:val="003A1BAB"/>
    <w:rsid w:val="003A299F"/>
    <w:rsid w:val="003A2AF0"/>
    <w:rsid w:val="003A32F0"/>
    <w:rsid w:val="003A37C9"/>
    <w:rsid w:val="003A3DF2"/>
    <w:rsid w:val="003A4156"/>
    <w:rsid w:val="003A464C"/>
    <w:rsid w:val="003A48AF"/>
    <w:rsid w:val="003A48D2"/>
    <w:rsid w:val="003A4D98"/>
    <w:rsid w:val="003A4E26"/>
    <w:rsid w:val="003A5132"/>
    <w:rsid w:val="003A5222"/>
    <w:rsid w:val="003A5311"/>
    <w:rsid w:val="003A5431"/>
    <w:rsid w:val="003A6165"/>
    <w:rsid w:val="003A680F"/>
    <w:rsid w:val="003A750F"/>
    <w:rsid w:val="003B040F"/>
    <w:rsid w:val="003B08AC"/>
    <w:rsid w:val="003B0B2A"/>
    <w:rsid w:val="003B0DC4"/>
    <w:rsid w:val="003B0E99"/>
    <w:rsid w:val="003B0F00"/>
    <w:rsid w:val="003B170B"/>
    <w:rsid w:val="003B25F0"/>
    <w:rsid w:val="003B279F"/>
    <w:rsid w:val="003B29A7"/>
    <w:rsid w:val="003B3179"/>
    <w:rsid w:val="003B378A"/>
    <w:rsid w:val="003B3B7D"/>
    <w:rsid w:val="003B47CE"/>
    <w:rsid w:val="003B4AFE"/>
    <w:rsid w:val="003B519D"/>
    <w:rsid w:val="003B55C0"/>
    <w:rsid w:val="003B58EB"/>
    <w:rsid w:val="003B5C50"/>
    <w:rsid w:val="003B61C9"/>
    <w:rsid w:val="003B6469"/>
    <w:rsid w:val="003B667B"/>
    <w:rsid w:val="003B6963"/>
    <w:rsid w:val="003B6A8D"/>
    <w:rsid w:val="003B6F77"/>
    <w:rsid w:val="003B7089"/>
    <w:rsid w:val="003B7502"/>
    <w:rsid w:val="003B7550"/>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CE1"/>
    <w:rsid w:val="003C5E4E"/>
    <w:rsid w:val="003C6C40"/>
    <w:rsid w:val="003C7200"/>
    <w:rsid w:val="003C785E"/>
    <w:rsid w:val="003C786F"/>
    <w:rsid w:val="003C7884"/>
    <w:rsid w:val="003C7B46"/>
    <w:rsid w:val="003D01F7"/>
    <w:rsid w:val="003D052B"/>
    <w:rsid w:val="003D0719"/>
    <w:rsid w:val="003D0A80"/>
    <w:rsid w:val="003D17A5"/>
    <w:rsid w:val="003D17AA"/>
    <w:rsid w:val="003D18C3"/>
    <w:rsid w:val="003D205D"/>
    <w:rsid w:val="003D2564"/>
    <w:rsid w:val="003D2FE0"/>
    <w:rsid w:val="003D2FFC"/>
    <w:rsid w:val="003D2FFF"/>
    <w:rsid w:val="003D33E3"/>
    <w:rsid w:val="003D3462"/>
    <w:rsid w:val="003D3A33"/>
    <w:rsid w:val="003D4156"/>
    <w:rsid w:val="003D444E"/>
    <w:rsid w:val="003D4659"/>
    <w:rsid w:val="003D4B1B"/>
    <w:rsid w:val="003D4BD1"/>
    <w:rsid w:val="003D5526"/>
    <w:rsid w:val="003D5793"/>
    <w:rsid w:val="003D59D9"/>
    <w:rsid w:val="003D5E06"/>
    <w:rsid w:val="003D5F68"/>
    <w:rsid w:val="003D5F6F"/>
    <w:rsid w:val="003D5F95"/>
    <w:rsid w:val="003D6302"/>
    <w:rsid w:val="003D641D"/>
    <w:rsid w:val="003D6F51"/>
    <w:rsid w:val="003D708A"/>
    <w:rsid w:val="003D7414"/>
    <w:rsid w:val="003D7696"/>
    <w:rsid w:val="003D7D33"/>
    <w:rsid w:val="003D7D66"/>
    <w:rsid w:val="003E0703"/>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903"/>
    <w:rsid w:val="003E3C2C"/>
    <w:rsid w:val="003E4714"/>
    <w:rsid w:val="003E478B"/>
    <w:rsid w:val="003E4B1E"/>
    <w:rsid w:val="003E52EB"/>
    <w:rsid w:val="003E5F29"/>
    <w:rsid w:val="003E6304"/>
    <w:rsid w:val="003E6432"/>
    <w:rsid w:val="003E68CC"/>
    <w:rsid w:val="003E6AF7"/>
    <w:rsid w:val="003E6E6C"/>
    <w:rsid w:val="003E6FDB"/>
    <w:rsid w:val="003E725D"/>
    <w:rsid w:val="003E753C"/>
    <w:rsid w:val="003E7A90"/>
    <w:rsid w:val="003F0363"/>
    <w:rsid w:val="003F05B0"/>
    <w:rsid w:val="003F083C"/>
    <w:rsid w:val="003F088E"/>
    <w:rsid w:val="003F0960"/>
    <w:rsid w:val="003F0F5B"/>
    <w:rsid w:val="003F0FA3"/>
    <w:rsid w:val="003F1443"/>
    <w:rsid w:val="003F16A0"/>
    <w:rsid w:val="003F16F5"/>
    <w:rsid w:val="003F1DCF"/>
    <w:rsid w:val="003F229C"/>
    <w:rsid w:val="003F24A8"/>
    <w:rsid w:val="003F2ACC"/>
    <w:rsid w:val="003F2C31"/>
    <w:rsid w:val="003F3481"/>
    <w:rsid w:val="003F34D4"/>
    <w:rsid w:val="003F367E"/>
    <w:rsid w:val="003F382D"/>
    <w:rsid w:val="003F38AD"/>
    <w:rsid w:val="003F3C44"/>
    <w:rsid w:val="003F412F"/>
    <w:rsid w:val="003F4224"/>
    <w:rsid w:val="003F45A8"/>
    <w:rsid w:val="003F462E"/>
    <w:rsid w:val="003F4897"/>
    <w:rsid w:val="003F4C5F"/>
    <w:rsid w:val="003F5682"/>
    <w:rsid w:val="003F5935"/>
    <w:rsid w:val="003F618E"/>
    <w:rsid w:val="003F6C4A"/>
    <w:rsid w:val="003F6CC5"/>
    <w:rsid w:val="003F755B"/>
    <w:rsid w:val="003F7AE5"/>
    <w:rsid w:val="004008CB"/>
    <w:rsid w:val="004008E3"/>
    <w:rsid w:val="00400B8B"/>
    <w:rsid w:val="004010E6"/>
    <w:rsid w:val="0040125C"/>
    <w:rsid w:val="0040143C"/>
    <w:rsid w:val="004019D8"/>
    <w:rsid w:val="004019FB"/>
    <w:rsid w:val="00401F1A"/>
    <w:rsid w:val="00401F48"/>
    <w:rsid w:val="004031EE"/>
    <w:rsid w:val="00403274"/>
    <w:rsid w:val="00403874"/>
    <w:rsid w:val="004042F2"/>
    <w:rsid w:val="004045AC"/>
    <w:rsid w:val="00404673"/>
    <w:rsid w:val="00405E59"/>
    <w:rsid w:val="004060A8"/>
    <w:rsid w:val="004060E8"/>
    <w:rsid w:val="004061E6"/>
    <w:rsid w:val="0040644B"/>
    <w:rsid w:val="0040716D"/>
    <w:rsid w:val="004072A3"/>
    <w:rsid w:val="004077D6"/>
    <w:rsid w:val="00410083"/>
    <w:rsid w:val="004103AA"/>
    <w:rsid w:val="00411076"/>
    <w:rsid w:val="00411140"/>
    <w:rsid w:val="004119DD"/>
    <w:rsid w:val="00411ACF"/>
    <w:rsid w:val="00411AE5"/>
    <w:rsid w:val="00411BDB"/>
    <w:rsid w:val="00412012"/>
    <w:rsid w:val="00412352"/>
    <w:rsid w:val="00412459"/>
    <w:rsid w:val="0041272C"/>
    <w:rsid w:val="00412743"/>
    <w:rsid w:val="00412A70"/>
    <w:rsid w:val="00412C23"/>
    <w:rsid w:val="00412D69"/>
    <w:rsid w:val="00413C4E"/>
    <w:rsid w:val="00413EB0"/>
    <w:rsid w:val="004145E0"/>
    <w:rsid w:val="00414827"/>
    <w:rsid w:val="00414DAE"/>
    <w:rsid w:val="00414E14"/>
    <w:rsid w:val="00414F8A"/>
    <w:rsid w:val="00414F8F"/>
    <w:rsid w:val="00414FA6"/>
    <w:rsid w:val="0041571F"/>
    <w:rsid w:val="0041576B"/>
    <w:rsid w:val="00415A0A"/>
    <w:rsid w:val="004164A0"/>
    <w:rsid w:val="0041669A"/>
    <w:rsid w:val="00416B85"/>
    <w:rsid w:val="00416BB9"/>
    <w:rsid w:val="00416D37"/>
    <w:rsid w:val="0041724C"/>
    <w:rsid w:val="004174D1"/>
    <w:rsid w:val="00417761"/>
    <w:rsid w:val="0041796A"/>
    <w:rsid w:val="00417E9B"/>
    <w:rsid w:val="00420222"/>
    <w:rsid w:val="0042087D"/>
    <w:rsid w:val="0042121B"/>
    <w:rsid w:val="0042183B"/>
    <w:rsid w:val="0042208B"/>
    <w:rsid w:val="00422469"/>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0504"/>
    <w:rsid w:val="0043070E"/>
    <w:rsid w:val="00430F13"/>
    <w:rsid w:val="004313CD"/>
    <w:rsid w:val="00431A10"/>
    <w:rsid w:val="00431F21"/>
    <w:rsid w:val="004321E1"/>
    <w:rsid w:val="00432276"/>
    <w:rsid w:val="004324F0"/>
    <w:rsid w:val="004325E2"/>
    <w:rsid w:val="0043277C"/>
    <w:rsid w:val="004329F0"/>
    <w:rsid w:val="00432A68"/>
    <w:rsid w:val="00432B62"/>
    <w:rsid w:val="00432BAC"/>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713"/>
    <w:rsid w:val="00437A51"/>
    <w:rsid w:val="00437DF3"/>
    <w:rsid w:val="004402FB"/>
    <w:rsid w:val="004411D1"/>
    <w:rsid w:val="00441BE0"/>
    <w:rsid w:val="00441CBB"/>
    <w:rsid w:val="00441DA3"/>
    <w:rsid w:val="00441F44"/>
    <w:rsid w:val="00441F57"/>
    <w:rsid w:val="0044219E"/>
    <w:rsid w:val="004428BC"/>
    <w:rsid w:val="00442E92"/>
    <w:rsid w:val="0044361C"/>
    <w:rsid w:val="00443AE2"/>
    <w:rsid w:val="00443F58"/>
    <w:rsid w:val="00444513"/>
    <w:rsid w:val="00444CC1"/>
    <w:rsid w:val="00444E82"/>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2F22"/>
    <w:rsid w:val="00453911"/>
    <w:rsid w:val="00453A95"/>
    <w:rsid w:val="00453D7E"/>
    <w:rsid w:val="00453E6B"/>
    <w:rsid w:val="004544D7"/>
    <w:rsid w:val="00455027"/>
    <w:rsid w:val="0045550C"/>
    <w:rsid w:val="0045559C"/>
    <w:rsid w:val="004555D6"/>
    <w:rsid w:val="00455B03"/>
    <w:rsid w:val="004560D4"/>
    <w:rsid w:val="00457081"/>
    <w:rsid w:val="004570F4"/>
    <w:rsid w:val="00457A6A"/>
    <w:rsid w:val="00457C9A"/>
    <w:rsid w:val="00457DB7"/>
    <w:rsid w:val="00460508"/>
    <w:rsid w:val="00460596"/>
    <w:rsid w:val="004605B6"/>
    <w:rsid w:val="00460AE7"/>
    <w:rsid w:val="00460C55"/>
    <w:rsid w:val="00461290"/>
    <w:rsid w:val="00461E92"/>
    <w:rsid w:val="00462312"/>
    <w:rsid w:val="00462543"/>
    <w:rsid w:val="00462720"/>
    <w:rsid w:val="00462743"/>
    <w:rsid w:val="00462829"/>
    <w:rsid w:val="00462C98"/>
    <w:rsid w:val="004632D6"/>
    <w:rsid w:val="004636DF"/>
    <w:rsid w:val="00463BE0"/>
    <w:rsid w:val="00463E87"/>
    <w:rsid w:val="00463E98"/>
    <w:rsid w:val="004644F5"/>
    <w:rsid w:val="004645BF"/>
    <w:rsid w:val="00464F1C"/>
    <w:rsid w:val="00465171"/>
    <w:rsid w:val="00465224"/>
    <w:rsid w:val="0046546C"/>
    <w:rsid w:val="004656BB"/>
    <w:rsid w:val="004658AB"/>
    <w:rsid w:val="004659AA"/>
    <w:rsid w:val="004662B8"/>
    <w:rsid w:val="0046650D"/>
    <w:rsid w:val="004675E6"/>
    <w:rsid w:val="00467626"/>
    <w:rsid w:val="00467DAB"/>
    <w:rsid w:val="00467F18"/>
    <w:rsid w:val="00467FC0"/>
    <w:rsid w:val="00470232"/>
    <w:rsid w:val="004707AE"/>
    <w:rsid w:val="004707B6"/>
    <w:rsid w:val="00470B2C"/>
    <w:rsid w:val="00470CA6"/>
    <w:rsid w:val="00470CDC"/>
    <w:rsid w:val="00470E0A"/>
    <w:rsid w:val="004713E2"/>
    <w:rsid w:val="00471734"/>
    <w:rsid w:val="00471B14"/>
    <w:rsid w:val="004720C7"/>
    <w:rsid w:val="00472102"/>
    <w:rsid w:val="0047225C"/>
    <w:rsid w:val="00472580"/>
    <w:rsid w:val="004729EF"/>
    <w:rsid w:val="00473087"/>
    <w:rsid w:val="00473295"/>
    <w:rsid w:val="00473B59"/>
    <w:rsid w:val="00473C7A"/>
    <w:rsid w:val="00473CDC"/>
    <w:rsid w:val="004745E0"/>
    <w:rsid w:val="00474973"/>
    <w:rsid w:val="0047517D"/>
    <w:rsid w:val="00475719"/>
    <w:rsid w:val="00475774"/>
    <w:rsid w:val="00475801"/>
    <w:rsid w:val="00475E16"/>
    <w:rsid w:val="00476171"/>
    <w:rsid w:val="0047630D"/>
    <w:rsid w:val="00476D7D"/>
    <w:rsid w:val="00477059"/>
    <w:rsid w:val="00477C2D"/>
    <w:rsid w:val="00477D32"/>
    <w:rsid w:val="004801AB"/>
    <w:rsid w:val="00480D58"/>
    <w:rsid w:val="00481575"/>
    <w:rsid w:val="004818D6"/>
    <w:rsid w:val="00481BE7"/>
    <w:rsid w:val="004821BD"/>
    <w:rsid w:val="00482721"/>
    <w:rsid w:val="0048284A"/>
    <w:rsid w:val="00482BEF"/>
    <w:rsid w:val="00482CE5"/>
    <w:rsid w:val="00482F12"/>
    <w:rsid w:val="00482FEA"/>
    <w:rsid w:val="00483015"/>
    <w:rsid w:val="00483716"/>
    <w:rsid w:val="00483C9A"/>
    <w:rsid w:val="00484018"/>
    <w:rsid w:val="00484886"/>
    <w:rsid w:val="00484D0B"/>
    <w:rsid w:val="00484E4E"/>
    <w:rsid w:val="004852FA"/>
    <w:rsid w:val="00485823"/>
    <w:rsid w:val="00485AA9"/>
    <w:rsid w:val="00485F8C"/>
    <w:rsid w:val="00486269"/>
    <w:rsid w:val="004869FB"/>
    <w:rsid w:val="004870FE"/>
    <w:rsid w:val="004872FD"/>
    <w:rsid w:val="00487A37"/>
    <w:rsid w:val="00487C8F"/>
    <w:rsid w:val="00490399"/>
    <w:rsid w:val="00490987"/>
    <w:rsid w:val="00490A58"/>
    <w:rsid w:val="00491414"/>
    <w:rsid w:val="0049153D"/>
    <w:rsid w:val="00491652"/>
    <w:rsid w:val="00491A4D"/>
    <w:rsid w:val="00491BB0"/>
    <w:rsid w:val="00491E68"/>
    <w:rsid w:val="00491F09"/>
    <w:rsid w:val="00492100"/>
    <w:rsid w:val="0049214A"/>
    <w:rsid w:val="00492879"/>
    <w:rsid w:val="00492A69"/>
    <w:rsid w:val="00493738"/>
    <w:rsid w:val="004939C0"/>
    <w:rsid w:val="004944C6"/>
    <w:rsid w:val="0049463F"/>
    <w:rsid w:val="00495B07"/>
    <w:rsid w:val="00495C61"/>
    <w:rsid w:val="00495C8D"/>
    <w:rsid w:val="00495DF1"/>
    <w:rsid w:val="00495DFE"/>
    <w:rsid w:val="00495EE3"/>
    <w:rsid w:val="0049638D"/>
    <w:rsid w:val="00496908"/>
    <w:rsid w:val="00496A35"/>
    <w:rsid w:val="00496D16"/>
    <w:rsid w:val="00496E45"/>
    <w:rsid w:val="0049752E"/>
    <w:rsid w:val="00497F13"/>
    <w:rsid w:val="00497F45"/>
    <w:rsid w:val="00497F5B"/>
    <w:rsid w:val="004A067C"/>
    <w:rsid w:val="004A0A2E"/>
    <w:rsid w:val="004A0F6B"/>
    <w:rsid w:val="004A1096"/>
    <w:rsid w:val="004A16B3"/>
    <w:rsid w:val="004A18C6"/>
    <w:rsid w:val="004A1D00"/>
    <w:rsid w:val="004A1E30"/>
    <w:rsid w:val="004A214E"/>
    <w:rsid w:val="004A2273"/>
    <w:rsid w:val="004A2579"/>
    <w:rsid w:val="004A2AAB"/>
    <w:rsid w:val="004A2D31"/>
    <w:rsid w:val="004A3350"/>
    <w:rsid w:val="004A3583"/>
    <w:rsid w:val="004A35C8"/>
    <w:rsid w:val="004A37B3"/>
    <w:rsid w:val="004A398A"/>
    <w:rsid w:val="004A3BFE"/>
    <w:rsid w:val="004A3CF4"/>
    <w:rsid w:val="004A468D"/>
    <w:rsid w:val="004A4D5D"/>
    <w:rsid w:val="004A5648"/>
    <w:rsid w:val="004A5B19"/>
    <w:rsid w:val="004A6A64"/>
    <w:rsid w:val="004A77E2"/>
    <w:rsid w:val="004A7825"/>
    <w:rsid w:val="004A79B4"/>
    <w:rsid w:val="004A7A65"/>
    <w:rsid w:val="004A7E2A"/>
    <w:rsid w:val="004A7E48"/>
    <w:rsid w:val="004A7F4C"/>
    <w:rsid w:val="004B0015"/>
    <w:rsid w:val="004B013B"/>
    <w:rsid w:val="004B07A3"/>
    <w:rsid w:val="004B09DC"/>
    <w:rsid w:val="004B09E7"/>
    <w:rsid w:val="004B0E09"/>
    <w:rsid w:val="004B22FD"/>
    <w:rsid w:val="004B2B98"/>
    <w:rsid w:val="004B2D42"/>
    <w:rsid w:val="004B2EB6"/>
    <w:rsid w:val="004B3624"/>
    <w:rsid w:val="004B39C5"/>
    <w:rsid w:val="004B3B79"/>
    <w:rsid w:val="004B3E76"/>
    <w:rsid w:val="004B3ED9"/>
    <w:rsid w:val="004B3F0F"/>
    <w:rsid w:val="004B4198"/>
    <w:rsid w:val="004B424A"/>
    <w:rsid w:val="004B4404"/>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23A"/>
    <w:rsid w:val="004C173F"/>
    <w:rsid w:val="004C1FE5"/>
    <w:rsid w:val="004C33B5"/>
    <w:rsid w:val="004C37E0"/>
    <w:rsid w:val="004C3CDE"/>
    <w:rsid w:val="004C3D32"/>
    <w:rsid w:val="004C4184"/>
    <w:rsid w:val="004C4DE6"/>
    <w:rsid w:val="004C5238"/>
    <w:rsid w:val="004C5545"/>
    <w:rsid w:val="004C5DF1"/>
    <w:rsid w:val="004C5E15"/>
    <w:rsid w:val="004C61BB"/>
    <w:rsid w:val="004C6493"/>
    <w:rsid w:val="004C6C63"/>
    <w:rsid w:val="004C6E5A"/>
    <w:rsid w:val="004C7063"/>
    <w:rsid w:val="004C7B92"/>
    <w:rsid w:val="004D0B24"/>
    <w:rsid w:val="004D0D34"/>
    <w:rsid w:val="004D0DA5"/>
    <w:rsid w:val="004D0FCD"/>
    <w:rsid w:val="004D1DAE"/>
    <w:rsid w:val="004D1F13"/>
    <w:rsid w:val="004D2077"/>
    <w:rsid w:val="004D22C2"/>
    <w:rsid w:val="004D2BBD"/>
    <w:rsid w:val="004D5AC9"/>
    <w:rsid w:val="004D6009"/>
    <w:rsid w:val="004D6268"/>
    <w:rsid w:val="004D62B1"/>
    <w:rsid w:val="004D65C8"/>
    <w:rsid w:val="004D6B5A"/>
    <w:rsid w:val="004D6CFD"/>
    <w:rsid w:val="004D6F2F"/>
    <w:rsid w:val="004D70DE"/>
    <w:rsid w:val="004D7309"/>
    <w:rsid w:val="004D76A1"/>
    <w:rsid w:val="004D7A08"/>
    <w:rsid w:val="004D7E58"/>
    <w:rsid w:val="004E0199"/>
    <w:rsid w:val="004E0743"/>
    <w:rsid w:val="004E116F"/>
    <w:rsid w:val="004E12F3"/>
    <w:rsid w:val="004E1899"/>
    <w:rsid w:val="004E1C6B"/>
    <w:rsid w:val="004E1DB2"/>
    <w:rsid w:val="004E2152"/>
    <w:rsid w:val="004E2DC5"/>
    <w:rsid w:val="004E2DD0"/>
    <w:rsid w:val="004E3722"/>
    <w:rsid w:val="004E37AF"/>
    <w:rsid w:val="004E3A3F"/>
    <w:rsid w:val="004E3DAD"/>
    <w:rsid w:val="004E422C"/>
    <w:rsid w:val="004E4231"/>
    <w:rsid w:val="004E4508"/>
    <w:rsid w:val="004E4718"/>
    <w:rsid w:val="004E4786"/>
    <w:rsid w:val="004E4CE8"/>
    <w:rsid w:val="004E4FFD"/>
    <w:rsid w:val="004E5717"/>
    <w:rsid w:val="004E5E8A"/>
    <w:rsid w:val="004E5F83"/>
    <w:rsid w:val="004E6298"/>
    <w:rsid w:val="004E6379"/>
    <w:rsid w:val="004E65DA"/>
    <w:rsid w:val="004E6756"/>
    <w:rsid w:val="004E6D78"/>
    <w:rsid w:val="004E6E7A"/>
    <w:rsid w:val="004F03E4"/>
    <w:rsid w:val="004F06DD"/>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60A"/>
    <w:rsid w:val="004F6898"/>
    <w:rsid w:val="004F6C5D"/>
    <w:rsid w:val="004F6F70"/>
    <w:rsid w:val="004F7077"/>
    <w:rsid w:val="004F73DB"/>
    <w:rsid w:val="004F78AD"/>
    <w:rsid w:val="004F79D4"/>
    <w:rsid w:val="00501592"/>
    <w:rsid w:val="005015EB"/>
    <w:rsid w:val="0050279B"/>
    <w:rsid w:val="0050280A"/>
    <w:rsid w:val="0050294A"/>
    <w:rsid w:val="00502E82"/>
    <w:rsid w:val="00503223"/>
    <w:rsid w:val="0050360B"/>
    <w:rsid w:val="00503AA4"/>
    <w:rsid w:val="00503EC7"/>
    <w:rsid w:val="0050414B"/>
    <w:rsid w:val="0050446A"/>
    <w:rsid w:val="005045B3"/>
    <w:rsid w:val="00504896"/>
    <w:rsid w:val="00504FB0"/>
    <w:rsid w:val="005054E1"/>
    <w:rsid w:val="00505CE6"/>
    <w:rsid w:val="00505E46"/>
    <w:rsid w:val="0050685E"/>
    <w:rsid w:val="00506988"/>
    <w:rsid w:val="00506C39"/>
    <w:rsid w:val="005079ED"/>
    <w:rsid w:val="00507A4A"/>
    <w:rsid w:val="00507B5B"/>
    <w:rsid w:val="00510354"/>
    <w:rsid w:val="00510665"/>
    <w:rsid w:val="00510A4D"/>
    <w:rsid w:val="00510B25"/>
    <w:rsid w:val="00511931"/>
    <w:rsid w:val="00511EF0"/>
    <w:rsid w:val="0051267B"/>
    <w:rsid w:val="005128AD"/>
    <w:rsid w:val="005129F2"/>
    <w:rsid w:val="00512BE6"/>
    <w:rsid w:val="00512D0A"/>
    <w:rsid w:val="00513083"/>
    <w:rsid w:val="00513569"/>
    <w:rsid w:val="00514320"/>
    <w:rsid w:val="005149AE"/>
    <w:rsid w:val="005155AB"/>
    <w:rsid w:val="00515AAD"/>
    <w:rsid w:val="00515B40"/>
    <w:rsid w:val="00515C53"/>
    <w:rsid w:val="00515C7B"/>
    <w:rsid w:val="00515D20"/>
    <w:rsid w:val="00516B95"/>
    <w:rsid w:val="00516F6B"/>
    <w:rsid w:val="005170D2"/>
    <w:rsid w:val="00517485"/>
    <w:rsid w:val="00517826"/>
    <w:rsid w:val="00520B1D"/>
    <w:rsid w:val="005210B3"/>
    <w:rsid w:val="005212D6"/>
    <w:rsid w:val="00521A69"/>
    <w:rsid w:val="00521E5D"/>
    <w:rsid w:val="005220C5"/>
    <w:rsid w:val="0052292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7C4"/>
    <w:rsid w:val="00531D3D"/>
    <w:rsid w:val="00531D5E"/>
    <w:rsid w:val="00531E1F"/>
    <w:rsid w:val="00532E3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C4E"/>
    <w:rsid w:val="00536DB2"/>
    <w:rsid w:val="00537064"/>
    <w:rsid w:val="005372EB"/>
    <w:rsid w:val="00537353"/>
    <w:rsid w:val="00540533"/>
    <w:rsid w:val="00540BE9"/>
    <w:rsid w:val="00540E41"/>
    <w:rsid w:val="0054103A"/>
    <w:rsid w:val="005414C4"/>
    <w:rsid w:val="005414CD"/>
    <w:rsid w:val="00541D08"/>
    <w:rsid w:val="00541E01"/>
    <w:rsid w:val="00542290"/>
    <w:rsid w:val="005424E4"/>
    <w:rsid w:val="00542BC6"/>
    <w:rsid w:val="00542C33"/>
    <w:rsid w:val="00543137"/>
    <w:rsid w:val="00543273"/>
    <w:rsid w:val="005437FC"/>
    <w:rsid w:val="00543843"/>
    <w:rsid w:val="005438F0"/>
    <w:rsid w:val="00543B7D"/>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65A"/>
    <w:rsid w:val="00547F18"/>
    <w:rsid w:val="00550757"/>
    <w:rsid w:val="005509B7"/>
    <w:rsid w:val="00550DB5"/>
    <w:rsid w:val="00551AA6"/>
    <w:rsid w:val="00552915"/>
    <w:rsid w:val="00552C0D"/>
    <w:rsid w:val="00552F6F"/>
    <w:rsid w:val="005530BE"/>
    <w:rsid w:val="005537C2"/>
    <w:rsid w:val="00553D58"/>
    <w:rsid w:val="00553E49"/>
    <w:rsid w:val="00553F4B"/>
    <w:rsid w:val="005541C1"/>
    <w:rsid w:val="00554A38"/>
    <w:rsid w:val="00554A74"/>
    <w:rsid w:val="00554A85"/>
    <w:rsid w:val="005550E2"/>
    <w:rsid w:val="005559E1"/>
    <w:rsid w:val="00555C0D"/>
    <w:rsid w:val="00555FB4"/>
    <w:rsid w:val="00555FEC"/>
    <w:rsid w:val="005560D4"/>
    <w:rsid w:val="00556245"/>
    <w:rsid w:val="00556C11"/>
    <w:rsid w:val="005572B3"/>
    <w:rsid w:val="00560088"/>
    <w:rsid w:val="005602AB"/>
    <w:rsid w:val="0056090E"/>
    <w:rsid w:val="00560FA6"/>
    <w:rsid w:val="00561C9D"/>
    <w:rsid w:val="00561D23"/>
    <w:rsid w:val="005622E8"/>
    <w:rsid w:val="005627EC"/>
    <w:rsid w:val="00562866"/>
    <w:rsid w:val="0056306E"/>
    <w:rsid w:val="00563758"/>
    <w:rsid w:val="00563A63"/>
    <w:rsid w:val="00563EB4"/>
    <w:rsid w:val="00563EC1"/>
    <w:rsid w:val="005640EB"/>
    <w:rsid w:val="00564535"/>
    <w:rsid w:val="00564735"/>
    <w:rsid w:val="0056488D"/>
    <w:rsid w:val="00564C3A"/>
    <w:rsid w:val="00564F60"/>
    <w:rsid w:val="005652E2"/>
    <w:rsid w:val="0056540B"/>
    <w:rsid w:val="00565C79"/>
    <w:rsid w:val="00565ECE"/>
    <w:rsid w:val="005660A8"/>
    <w:rsid w:val="005660B3"/>
    <w:rsid w:val="005662B8"/>
    <w:rsid w:val="005669BD"/>
    <w:rsid w:val="00566A14"/>
    <w:rsid w:val="00566DF3"/>
    <w:rsid w:val="00567693"/>
    <w:rsid w:val="00570367"/>
    <w:rsid w:val="00570BB4"/>
    <w:rsid w:val="00570CCC"/>
    <w:rsid w:val="005712AC"/>
    <w:rsid w:val="00572243"/>
    <w:rsid w:val="00572EC8"/>
    <w:rsid w:val="00573991"/>
    <w:rsid w:val="00573FDE"/>
    <w:rsid w:val="005748C0"/>
    <w:rsid w:val="00574FE4"/>
    <w:rsid w:val="00575067"/>
    <w:rsid w:val="0057580D"/>
    <w:rsid w:val="00575CC9"/>
    <w:rsid w:val="005762E9"/>
    <w:rsid w:val="00576F90"/>
    <w:rsid w:val="00577026"/>
    <w:rsid w:val="005771F2"/>
    <w:rsid w:val="0057735C"/>
    <w:rsid w:val="00577A1D"/>
    <w:rsid w:val="00577F96"/>
    <w:rsid w:val="00580281"/>
    <w:rsid w:val="005805A6"/>
    <w:rsid w:val="0058191F"/>
    <w:rsid w:val="005820D2"/>
    <w:rsid w:val="005820EE"/>
    <w:rsid w:val="0058224E"/>
    <w:rsid w:val="0058240E"/>
    <w:rsid w:val="00582860"/>
    <w:rsid w:val="00582F53"/>
    <w:rsid w:val="0058315E"/>
    <w:rsid w:val="005834B9"/>
    <w:rsid w:val="005836DD"/>
    <w:rsid w:val="0058371A"/>
    <w:rsid w:val="005839B5"/>
    <w:rsid w:val="00584095"/>
    <w:rsid w:val="005842B4"/>
    <w:rsid w:val="00584456"/>
    <w:rsid w:val="0058503F"/>
    <w:rsid w:val="005852F7"/>
    <w:rsid w:val="00585591"/>
    <w:rsid w:val="00586550"/>
    <w:rsid w:val="00586BE6"/>
    <w:rsid w:val="0058776E"/>
    <w:rsid w:val="005877BE"/>
    <w:rsid w:val="0058789A"/>
    <w:rsid w:val="005879C4"/>
    <w:rsid w:val="00587C33"/>
    <w:rsid w:val="00587EBA"/>
    <w:rsid w:val="00587F94"/>
    <w:rsid w:val="005903C9"/>
    <w:rsid w:val="00590774"/>
    <w:rsid w:val="0059094C"/>
    <w:rsid w:val="00590C8F"/>
    <w:rsid w:val="005914EE"/>
    <w:rsid w:val="005917F5"/>
    <w:rsid w:val="0059191E"/>
    <w:rsid w:val="00591E71"/>
    <w:rsid w:val="0059219A"/>
    <w:rsid w:val="005925C0"/>
    <w:rsid w:val="00592810"/>
    <w:rsid w:val="00592885"/>
    <w:rsid w:val="00592968"/>
    <w:rsid w:val="00592EE8"/>
    <w:rsid w:val="00593310"/>
    <w:rsid w:val="00593337"/>
    <w:rsid w:val="00593D9F"/>
    <w:rsid w:val="0059427C"/>
    <w:rsid w:val="00594608"/>
    <w:rsid w:val="005946EC"/>
    <w:rsid w:val="00594C19"/>
    <w:rsid w:val="00594E46"/>
    <w:rsid w:val="00595651"/>
    <w:rsid w:val="00595A40"/>
    <w:rsid w:val="00595F70"/>
    <w:rsid w:val="005961BD"/>
    <w:rsid w:val="00596244"/>
    <w:rsid w:val="005969F9"/>
    <w:rsid w:val="005972D4"/>
    <w:rsid w:val="00597373"/>
    <w:rsid w:val="00597E47"/>
    <w:rsid w:val="00597F59"/>
    <w:rsid w:val="005A01A9"/>
    <w:rsid w:val="005A040A"/>
    <w:rsid w:val="005A0E37"/>
    <w:rsid w:val="005A1C7A"/>
    <w:rsid w:val="005A1C7E"/>
    <w:rsid w:val="005A2205"/>
    <w:rsid w:val="005A2608"/>
    <w:rsid w:val="005A2775"/>
    <w:rsid w:val="005A2807"/>
    <w:rsid w:val="005A307A"/>
    <w:rsid w:val="005A3B53"/>
    <w:rsid w:val="005A4024"/>
    <w:rsid w:val="005A47D7"/>
    <w:rsid w:val="005A4E0C"/>
    <w:rsid w:val="005A4EE3"/>
    <w:rsid w:val="005A5E3C"/>
    <w:rsid w:val="005A609A"/>
    <w:rsid w:val="005A60DF"/>
    <w:rsid w:val="005A677B"/>
    <w:rsid w:val="005A6FA5"/>
    <w:rsid w:val="005A78D9"/>
    <w:rsid w:val="005A7E69"/>
    <w:rsid w:val="005B0194"/>
    <w:rsid w:val="005B02A6"/>
    <w:rsid w:val="005B0420"/>
    <w:rsid w:val="005B0729"/>
    <w:rsid w:val="005B0A0D"/>
    <w:rsid w:val="005B0FD3"/>
    <w:rsid w:val="005B110A"/>
    <w:rsid w:val="005B14DE"/>
    <w:rsid w:val="005B1687"/>
    <w:rsid w:val="005B1B0C"/>
    <w:rsid w:val="005B2141"/>
    <w:rsid w:val="005B26BC"/>
    <w:rsid w:val="005B2FD9"/>
    <w:rsid w:val="005B3030"/>
    <w:rsid w:val="005B3558"/>
    <w:rsid w:val="005B3A53"/>
    <w:rsid w:val="005B41CE"/>
    <w:rsid w:val="005B439A"/>
    <w:rsid w:val="005B4AED"/>
    <w:rsid w:val="005B4E8F"/>
    <w:rsid w:val="005B4ED9"/>
    <w:rsid w:val="005B4F0B"/>
    <w:rsid w:val="005B574C"/>
    <w:rsid w:val="005B591E"/>
    <w:rsid w:val="005B596E"/>
    <w:rsid w:val="005B59E9"/>
    <w:rsid w:val="005B5D24"/>
    <w:rsid w:val="005B5D70"/>
    <w:rsid w:val="005B5E3F"/>
    <w:rsid w:val="005B5EB0"/>
    <w:rsid w:val="005B6787"/>
    <w:rsid w:val="005B7036"/>
    <w:rsid w:val="005B73BD"/>
    <w:rsid w:val="005B7478"/>
    <w:rsid w:val="005B7864"/>
    <w:rsid w:val="005B7D73"/>
    <w:rsid w:val="005C0324"/>
    <w:rsid w:val="005C059E"/>
    <w:rsid w:val="005C0807"/>
    <w:rsid w:val="005C1327"/>
    <w:rsid w:val="005C186C"/>
    <w:rsid w:val="005C1C7C"/>
    <w:rsid w:val="005C2328"/>
    <w:rsid w:val="005C29D1"/>
    <w:rsid w:val="005C2F49"/>
    <w:rsid w:val="005C3C9C"/>
    <w:rsid w:val="005C48CB"/>
    <w:rsid w:val="005C50C3"/>
    <w:rsid w:val="005C5C7A"/>
    <w:rsid w:val="005C5E07"/>
    <w:rsid w:val="005C6BC4"/>
    <w:rsid w:val="005C718E"/>
    <w:rsid w:val="005C722C"/>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21B"/>
    <w:rsid w:val="005D451A"/>
    <w:rsid w:val="005D4826"/>
    <w:rsid w:val="005D48A9"/>
    <w:rsid w:val="005D571E"/>
    <w:rsid w:val="005D5C6A"/>
    <w:rsid w:val="005D5EF5"/>
    <w:rsid w:val="005D5F74"/>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295"/>
    <w:rsid w:val="005E2A48"/>
    <w:rsid w:val="005E2AAF"/>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A3C"/>
    <w:rsid w:val="005F0DCB"/>
    <w:rsid w:val="005F1BC5"/>
    <w:rsid w:val="005F2318"/>
    <w:rsid w:val="005F2360"/>
    <w:rsid w:val="005F2744"/>
    <w:rsid w:val="005F28AF"/>
    <w:rsid w:val="005F327D"/>
    <w:rsid w:val="005F39D5"/>
    <w:rsid w:val="005F3A1E"/>
    <w:rsid w:val="005F3E62"/>
    <w:rsid w:val="005F42A7"/>
    <w:rsid w:val="005F4BB6"/>
    <w:rsid w:val="005F5528"/>
    <w:rsid w:val="005F5B44"/>
    <w:rsid w:val="005F5D1B"/>
    <w:rsid w:val="005F5E53"/>
    <w:rsid w:val="005F5F68"/>
    <w:rsid w:val="005F60F8"/>
    <w:rsid w:val="005F6266"/>
    <w:rsid w:val="005F6325"/>
    <w:rsid w:val="005F635B"/>
    <w:rsid w:val="005F69AD"/>
    <w:rsid w:val="005F6A58"/>
    <w:rsid w:val="005F6CA7"/>
    <w:rsid w:val="005F71A8"/>
    <w:rsid w:val="005F7EBF"/>
    <w:rsid w:val="00600010"/>
    <w:rsid w:val="006002A8"/>
    <w:rsid w:val="006002E0"/>
    <w:rsid w:val="00600D78"/>
    <w:rsid w:val="00600DCC"/>
    <w:rsid w:val="00600ED6"/>
    <w:rsid w:val="00600FE1"/>
    <w:rsid w:val="006011E9"/>
    <w:rsid w:val="00601505"/>
    <w:rsid w:val="006020B3"/>
    <w:rsid w:val="00602211"/>
    <w:rsid w:val="00602555"/>
    <w:rsid w:val="00602D91"/>
    <w:rsid w:val="0060317B"/>
    <w:rsid w:val="0060384D"/>
    <w:rsid w:val="006038D2"/>
    <w:rsid w:val="00603F43"/>
    <w:rsid w:val="0060426C"/>
    <w:rsid w:val="00604740"/>
    <w:rsid w:val="00604CEF"/>
    <w:rsid w:val="006050AF"/>
    <w:rsid w:val="006058D6"/>
    <w:rsid w:val="00605A3B"/>
    <w:rsid w:val="00605A88"/>
    <w:rsid w:val="00606352"/>
    <w:rsid w:val="006064BE"/>
    <w:rsid w:val="00607544"/>
    <w:rsid w:val="0060786E"/>
    <w:rsid w:val="00610523"/>
    <w:rsid w:val="0061076E"/>
    <w:rsid w:val="00610A6E"/>
    <w:rsid w:val="00610BC0"/>
    <w:rsid w:val="00610BC4"/>
    <w:rsid w:val="006111E0"/>
    <w:rsid w:val="00611392"/>
    <w:rsid w:val="0061150F"/>
    <w:rsid w:val="0061166E"/>
    <w:rsid w:val="006116C7"/>
    <w:rsid w:val="00611B81"/>
    <w:rsid w:val="00611C56"/>
    <w:rsid w:val="00612093"/>
    <w:rsid w:val="00612331"/>
    <w:rsid w:val="00612B5F"/>
    <w:rsid w:val="00612B62"/>
    <w:rsid w:val="00612C7B"/>
    <w:rsid w:val="0061348F"/>
    <w:rsid w:val="00613A43"/>
    <w:rsid w:val="00613A59"/>
    <w:rsid w:val="00613D53"/>
    <w:rsid w:val="0061519D"/>
    <w:rsid w:val="006162A8"/>
    <w:rsid w:val="0061695B"/>
    <w:rsid w:val="0061696E"/>
    <w:rsid w:val="00616C8D"/>
    <w:rsid w:val="00616DE9"/>
    <w:rsid w:val="006175E5"/>
    <w:rsid w:val="006177A6"/>
    <w:rsid w:val="00617804"/>
    <w:rsid w:val="006179B3"/>
    <w:rsid w:val="00617A3D"/>
    <w:rsid w:val="00617D25"/>
    <w:rsid w:val="00617F32"/>
    <w:rsid w:val="00620460"/>
    <w:rsid w:val="00620A2C"/>
    <w:rsid w:val="00620DFF"/>
    <w:rsid w:val="00621011"/>
    <w:rsid w:val="00622878"/>
    <w:rsid w:val="00623049"/>
    <w:rsid w:val="00623143"/>
    <w:rsid w:val="006231D1"/>
    <w:rsid w:val="006232C2"/>
    <w:rsid w:val="00623492"/>
    <w:rsid w:val="0062377C"/>
    <w:rsid w:val="0062405C"/>
    <w:rsid w:val="006243DE"/>
    <w:rsid w:val="00624CFC"/>
    <w:rsid w:val="00625266"/>
    <w:rsid w:val="00625489"/>
    <w:rsid w:val="00625980"/>
    <w:rsid w:val="00625C9F"/>
    <w:rsid w:val="0062630E"/>
    <w:rsid w:val="006266FB"/>
    <w:rsid w:val="00626830"/>
    <w:rsid w:val="006275B5"/>
    <w:rsid w:val="00627EC8"/>
    <w:rsid w:val="0063071F"/>
    <w:rsid w:val="00630799"/>
    <w:rsid w:val="00630A7C"/>
    <w:rsid w:val="00630B58"/>
    <w:rsid w:val="00631167"/>
    <w:rsid w:val="00631513"/>
    <w:rsid w:val="0063199F"/>
    <w:rsid w:val="00632CD3"/>
    <w:rsid w:val="006332DF"/>
    <w:rsid w:val="00633A44"/>
    <w:rsid w:val="00633DB2"/>
    <w:rsid w:val="00633FA4"/>
    <w:rsid w:val="006342FC"/>
    <w:rsid w:val="00634423"/>
    <w:rsid w:val="006353BC"/>
    <w:rsid w:val="00635685"/>
    <w:rsid w:val="00635E22"/>
    <w:rsid w:val="00636936"/>
    <w:rsid w:val="00636B83"/>
    <w:rsid w:val="00637268"/>
    <w:rsid w:val="00637E16"/>
    <w:rsid w:val="006402BD"/>
    <w:rsid w:val="00640CE0"/>
    <w:rsid w:val="006420C9"/>
    <w:rsid w:val="0064287E"/>
    <w:rsid w:val="00642994"/>
    <w:rsid w:val="00642ACB"/>
    <w:rsid w:val="00642C2E"/>
    <w:rsid w:val="00643188"/>
    <w:rsid w:val="006432AA"/>
    <w:rsid w:val="006438BD"/>
    <w:rsid w:val="00643982"/>
    <w:rsid w:val="00644230"/>
    <w:rsid w:val="00644251"/>
    <w:rsid w:val="00644256"/>
    <w:rsid w:val="006444F1"/>
    <w:rsid w:val="006445DC"/>
    <w:rsid w:val="00644830"/>
    <w:rsid w:val="00644A3B"/>
    <w:rsid w:val="00644F66"/>
    <w:rsid w:val="00645138"/>
    <w:rsid w:val="006454B1"/>
    <w:rsid w:val="00645D0B"/>
    <w:rsid w:val="006460D3"/>
    <w:rsid w:val="006463EC"/>
    <w:rsid w:val="00646E2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7F3"/>
    <w:rsid w:val="00653D2B"/>
    <w:rsid w:val="00653DFB"/>
    <w:rsid w:val="0065427D"/>
    <w:rsid w:val="006543CD"/>
    <w:rsid w:val="0065487C"/>
    <w:rsid w:val="0065491C"/>
    <w:rsid w:val="00654E26"/>
    <w:rsid w:val="006550C3"/>
    <w:rsid w:val="0065541C"/>
    <w:rsid w:val="0065558F"/>
    <w:rsid w:val="0065564A"/>
    <w:rsid w:val="00655BC6"/>
    <w:rsid w:val="00656637"/>
    <w:rsid w:val="00656B96"/>
    <w:rsid w:val="00656E84"/>
    <w:rsid w:val="00656F7C"/>
    <w:rsid w:val="0065711B"/>
    <w:rsid w:val="0065757A"/>
    <w:rsid w:val="006578DC"/>
    <w:rsid w:val="00657918"/>
    <w:rsid w:val="00660020"/>
    <w:rsid w:val="00660C92"/>
    <w:rsid w:val="006616DC"/>
    <w:rsid w:val="006619D6"/>
    <w:rsid w:val="00661D5B"/>
    <w:rsid w:val="00661D9B"/>
    <w:rsid w:val="00662B7B"/>
    <w:rsid w:val="00662C29"/>
    <w:rsid w:val="00662D3F"/>
    <w:rsid w:val="00663418"/>
    <w:rsid w:val="00663BA8"/>
    <w:rsid w:val="00663D7F"/>
    <w:rsid w:val="00663EA6"/>
    <w:rsid w:val="00664181"/>
    <w:rsid w:val="006641CD"/>
    <w:rsid w:val="00664219"/>
    <w:rsid w:val="0066482D"/>
    <w:rsid w:val="00666599"/>
    <w:rsid w:val="0066690B"/>
    <w:rsid w:val="00666AC7"/>
    <w:rsid w:val="00666CC1"/>
    <w:rsid w:val="00666D41"/>
    <w:rsid w:val="00666E8D"/>
    <w:rsid w:val="00667694"/>
    <w:rsid w:val="00667835"/>
    <w:rsid w:val="00667AC9"/>
    <w:rsid w:val="00667BC1"/>
    <w:rsid w:val="0067007E"/>
    <w:rsid w:val="00670366"/>
    <w:rsid w:val="00670591"/>
    <w:rsid w:val="00670712"/>
    <w:rsid w:val="00670F5B"/>
    <w:rsid w:val="006717B7"/>
    <w:rsid w:val="00672974"/>
    <w:rsid w:val="00672E28"/>
    <w:rsid w:val="006730F1"/>
    <w:rsid w:val="006733D1"/>
    <w:rsid w:val="006739A4"/>
    <w:rsid w:val="00673C4E"/>
    <w:rsid w:val="0067474A"/>
    <w:rsid w:val="006748CF"/>
    <w:rsid w:val="00675268"/>
    <w:rsid w:val="0067534B"/>
    <w:rsid w:val="00675477"/>
    <w:rsid w:val="00675773"/>
    <w:rsid w:val="0067585A"/>
    <w:rsid w:val="006763C2"/>
    <w:rsid w:val="0067643B"/>
    <w:rsid w:val="006765A9"/>
    <w:rsid w:val="00676623"/>
    <w:rsid w:val="00676799"/>
    <w:rsid w:val="006769A2"/>
    <w:rsid w:val="006769A8"/>
    <w:rsid w:val="00676A39"/>
    <w:rsid w:val="00676BC3"/>
    <w:rsid w:val="00676F4D"/>
    <w:rsid w:val="00677322"/>
    <w:rsid w:val="006775C7"/>
    <w:rsid w:val="0067769A"/>
    <w:rsid w:val="00680916"/>
    <w:rsid w:val="00680A59"/>
    <w:rsid w:val="00680F59"/>
    <w:rsid w:val="00681217"/>
    <w:rsid w:val="00681219"/>
    <w:rsid w:val="00681470"/>
    <w:rsid w:val="00681591"/>
    <w:rsid w:val="006819EA"/>
    <w:rsid w:val="00681BA3"/>
    <w:rsid w:val="006822D7"/>
    <w:rsid w:val="00682B92"/>
    <w:rsid w:val="006841EB"/>
    <w:rsid w:val="0068454D"/>
    <w:rsid w:val="00684881"/>
    <w:rsid w:val="00684EEE"/>
    <w:rsid w:val="006850B0"/>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601"/>
    <w:rsid w:val="00693AF6"/>
    <w:rsid w:val="00694725"/>
    <w:rsid w:val="0069478F"/>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816"/>
    <w:rsid w:val="006A39D4"/>
    <w:rsid w:val="006A39E8"/>
    <w:rsid w:val="006A3A33"/>
    <w:rsid w:val="006A3F0A"/>
    <w:rsid w:val="006A420E"/>
    <w:rsid w:val="006A4730"/>
    <w:rsid w:val="006A4A9D"/>
    <w:rsid w:val="006A4B11"/>
    <w:rsid w:val="006A5083"/>
    <w:rsid w:val="006A53BF"/>
    <w:rsid w:val="006A54F3"/>
    <w:rsid w:val="006A552E"/>
    <w:rsid w:val="006A5918"/>
    <w:rsid w:val="006A64FB"/>
    <w:rsid w:val="006A6682"/>
    <w:rsid w:val="006A6BBE"/>
    <w:rsid w:val="006B14EA"/>
    <w:rsid w:val="006B15D9"/>
    <w:rsid w:val="006B17CD"/>
    <w:rsid w:val="006B19ED"/>
    <w:rsid w:val="006B1D4C"/>
    <w:rsid w:val="006B20D5"/>
    <w:rsid w:val="006B24D4"/>
    <w:rsid w:val="006B25B5"/>
    <w:rsid w:val="006B2C3F"/>
    <w:rsid w:val="006B2C6E"/>
    <w:rsid w:val="006B2E83"/>
    <w:rsid w:val="006B318B"/>
    <w:rsid w:val="006B3370"/>
    <w:rsid w:val="006B39A8"/>
    <w:rsid w:val="006B4375"/>
    <w:rsid w:val="006B4973"/>
    <w:rsid w:val="006B4B48"/>
    <w:rsid w:val="006B4F4F"/>
    <w:rsid w:val="006B5470"/>
    <w:rsid w:val="006B5613"/>
    <w:rsid w:val="006B562D"/>
    <w:rsid w:val="006B5A66"/>
    <w:rsid w:val="006B5A90"/>
    <w:rsid w:val="006B5FB0"/>
    <w:rsid w:val="006B604C"/>
    <w:rsid w:val="006B614D"/>
    <w:rsid w:val="006B6450"/>
    <w:rsid w:val="006B6512"/>
    <w:rsid w:val="006B6A61"/>
    <w:rsid w:val="006B7548"/>
    <w:rsid w:val="006B7783"/>
    <w:rsid w:val="006B7B81"/>
    <w:rsid w:val="006B7F43"/>
    <w:rsid w:val="006C03D6"/>
    <w:rsid w:val="006C0834"/>
    <w:rsid w:val="006C09EF"/>
    <w:rsid w:val="006C122E"/>
    <w:rsid w:val="006C14DC"/>
    <w:rsid w:val="006C17D4"/>
    <w:rsid w:val="006C1817"/>
    <w:rsid w:val="006C1A0F"/>
    <w:rsid w:val="006C1E67"/>
    <w:rsid w:val="006C2444"/>
    <w:rsid w:val="006C31BD"/>
    <w:rsid w:val="006C3B14"/>
    <w:rsid w:val="006C520E"/>
    <w:rsid w:val="006C5A66"/>
    <w:rsid w:val="006C5B2A"/>
    <w:rsid w:val="006C5D94"/>
    <w:rsid w:val="006C5DC0"/>
    <w:rsid w:val="006C658E"/>
    <w:rsid w:val="006C674D"/>
    <w:rsid w:val="006C67A1"/>
    <w:rsid w:val="006C6EE7"/>
    <w:rsid w:val="006C70CD"/>
    <w:rsid w:val="006C71AF"/>
    <w:rsid w:val="006C77D3"/>
    <w:rsid w:val="006D053A"/>
    <w:rsid w:val="006D06D8"/>
    <w:rsid w:val="006D185B"/>
    <w:rsid w:val="006D18AE"/>
    <w:rsid w:val="006D26A1"/>
    <w:rsid w:val="006D26DB"/>
    <w:rsid w:val="006D37D0"/>
    <w:rsid w:val="006D3B9E"/>
    <w:rsid w:val="006D3CBC"/>
    <w:rsid w:val="006D3E36"/>
    <w:rsid w:val="006D4178"/>
    <w:rsid w:val="006D48C4"/>
    <w:rsid w:val="006D51E4"/>
    <w:rsid w:val="006D5D95"/>
    <w:rsid w:val="006D6780"/>
    <w:rsid w:val="006D688F"/>
    <w:rsid w:val="006D79E8"/>
    <w:rsid w:val="006D7A74"/>
    <w:rsid w:val="006E0A14"/>
    <w:rsid w:val="006E0A80"/>
    <w:rsid w:val="006E0D6E"/>
    <w:rsid w:val="006E0FD3"/>
    <w:rsid w:val="006E135A"/>
    <w:rsid w:val="006E13D5"/>
    <w:rsid w:val="006E151A"/>
    <w:rsid w:val="006E1CC6"/>
    <w:rsid w:val="006E1CFC"/>
    <w:rsid w:val="006E1D61"/>
    <w:rsid w:val="006E1E38"/>
    <w:rsid w:val="006E24D2"/>
    <w:rsid w:val="006E2775"/>
    <w:rsid w:val="006E280C"/>
    <w:rsid w:val="006E2B42"/>
    <w:rsid w:val="006E360A"/>
    <w:rsid w:val="006E3BE3"/>
    <w:rsid w:val="006E3FC7"/>
    <w:rsid w:val="006E448C"/>
    <w:rsid w:val="006E468A"/>
    <w:rsid w:val="006E468B"/>
    <w:rsid w:val="006E4AFA"/>
    <w:rsid w:val="006E535F"/>
    <w:rsid w:val="006E5693"/>
    <w:rsid w:val="006E57F2"/>
    <w:rsid w:val="006E630C"/>
    <w:rsid w:val="006E6486"/>
    <w:rsid w:val="006E66E4"/>
    <w:rsid w:val="006E69C8"/>
    <w:rsid w:val="006E6BDE"/>
    <w:rsid w:val="006E6E5D"/>
    <w:rsid w:val="006E71EF"/>
    <w:rsid w:val="006E754E"/>
    <w:rsid w:val="006F0725"/>
    <w:rsid w:val="006F07D3"/>
    <w:rsid w:val="006F0B03"/>
    <w:rsid w:val="006F113D"/>
    <w:rsid w:val="006F148F"/>
    <w:rsid w:val="006F1D16"/>
    <w:rsid w:val="006F30B4"/>
    <w:rsid w:val="006F31BC"/>
    <w:rsid w:val="006F3303"/>
    <w:rsid w:val="006F363E"/>
    <w:rsid w:val="006F3FCB"/>
    <w:rsid w:val="006F4188"/>
    <w:rsid w:val="006F43AB"/>
    <w:rsid w:val="006F44AA"/>
    <w:rsid w:val="006F46B4"/>
    <w:rsid w:val="006F480A"/>
    <w:rsid w:val="006F4AC0"/>
    <w:rsid w:val="006F4E7D"/>
    <w:rsid w:val="006F5258"/>
    <w:rsid w:val="006F5641"/>
    <w:rsid w:val="006F5B7E"/>
    <w:rsid w:val="006F65E6"/>
    <w:rsid w:val="006F686B"/>
    <w:rsid w:val="006F6BBD"/>
    <w:rsid w:val="006F6F38"/>
    <w:rsid w:val="006F6F50"/>
    <w:rsid w:val="006F7324"/>
    <w:rsid w:val="006F7C2F"/>
    <w:rsid w:val="00700572"/>
    <w:rsid w:val="0070087F"/>
    <w:rsid w:val="00700DF5"/>
    <w:rsid w:val="00700FDB"/>
    <w:rsid w:val="0070114C"/>
    <w:rsid w:val="00701663"/>
    <w:rsid w:val="007016FD"/>
    <w:rsid w:val="00701B43"/>
    <w:rsid w:val="00701D3D"/>
    <w:rsid w:val="00701E93"/>
    <w:rsid w:val="00702688"/>
    <w:rsid w:val="00702C34"/>
    <w:rsid w:val="007030C7"/>
    <w:rsid w:val="0070323F"/>
    <w:rsid w:val="007032B3"/>
    <w:rsid w:val="007034B0"/>
    <w:rsid w:val="0070386F"/>
    <w:rsid w:val="00703E22"/>
    <w:rsid w:val="00703E43"/>
    <w:rsid w:val="00703F7D"/>
    <w:rsid w:val="0070425C"/>
    <w:rsid w:val="00704C42"/>
    <w:rsid w:val="0070504E"/>
    <w:rsid w:val="0070541E"/>
    <w:rsid w:val="007054F0"/>
    <w:rsid w:val="0070597A"/>
    <w:rsid w:val="00705AE0"/>
    <w:rsid w:val="00705C0F"/>
    <w:rsid w:val="00705E88"/>
    <w:rsid w:val="007062FE"/>
    <w:rsid w:val="00706FE4"/>
    <w:rsid w:val="007076C3"/>
    <w:rsid w:val="00707920"/>
    <w:rsid w:val="00707DAC"/>
    <w:rsid w:val="007102FB"/>
    <w:rsid w:val="00710416"/>
    <w:rsid w:val="007113B9"/>
    <w:rsid w:val="00711C7A"/>
    <w:rsid w:val="00711F74"/>
    <w:rsid w:val="00712C6A"/>
    <w:rsid w:val="007137FB"/>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949"/>
    <w:rsid w:val="00716B48"/>
    <w:rsid w:val="00717F52"/>
    <w:rsid w:val="00720DB9"/>
    <w:rsid w:val="00721271"/>
    <w:rsid w:val="0072140F"/>
    <w:rsid w:val="00721508"/>
    <w:rsid w:val="0072155D"/>
    <w:rsid w:val="00721EB3"/>
    <w:rsid w:val="0072289F"/>
    <w:rsid w:val="007234CC"/>
    <w:rsid w:val="0072414B"/>
    <w:rsid w:val="00724236"/>
    <w:rsid w:val="007243C2"/>
    <w:rsid w:val="00724896"/>
    <w:rsid w:val="00725052"/>
    <w:rsid w:val="00725413"/>
    <w:rsid w:val="0072542B"/>
    <w:rsid w:val="00725A88"/>
    <w:rsid w:val="00725AC5"/>
    <w:rsid w:val="00725D3E"/>
    <w:rsid w:val="00726982"/>
    <w:rsid w:val="00727311"/>
    <w:rsid w:val="007273F1"/>
    <w:rsid w:val="00727726"/>
    <w:rsid w:val="00727742"/>
    <w:rsid w:val="007279EC"/>
    <w:rsid w:val="00730010"/>
    <w:rsid w:val="00730293"/>
    <w:rsid w:val="00730BAE"/>
    <w:rsid w:val="00730F42"/>
    <w:rsid w:val="007319E2"/>
    <w:rsid w:val="0073229A"/>
    <w:rsid w:val="007328F6"/>
    <w:rsid w:val="00732D95"/>
    <w:rsid w:val="007330F4"/>
    <w:rsid w:val="007331FB"/>
    <w:rsid w:val="00733363"/>
    <w:rsid w:val="00733D27"/>
    <w:rsid w:val="00734272"/>
    <w:rsid w:val="00734414"/>
    <w:rsid w:val="0073447D"/>
    <w:rsid w:val="007349E4"/>
    <w:rsid w:val="00734BEF"/>
    <w:rsid w:val="0073531F"/>
    <w:rsid w:val="0073553C"/>
    <w:rsid w:val="007355B3"/>
    <w:rsid w:val="00735D49"/>
    <w:rsid w:val="00735EDA"/>
    <w:rsid w:val="00736181"/>
    <w:rsid w:val="0073674E"/>
    <w:rsid w:val="007367CC"/>
    <w:rsid w:val="0073681C"/>
    <w:rsid w:val="00736B02"/>
    <w:rsid w:val="0073709E"/>
    <w:rsid w:val="00737104"/>
    <w:rsid w:val="007371F8"/>
    <w:rsid w:val="00737299"/>
    <w:rsid w:val="007376E5"/>
    <w:rsid w:val="00737761"/>
    <w:rsid w:val="00740013"/>
    <w:rsid w:val="00740686"/>
    <w:rsid w:val="00740F44"/>
    <w:rsid w:val="007410FD"/>
    <w:rsid w:val="00741377"/>
    <w:rsid w:val="0074145B"/>
    <w:rsid w:val="00741471"/>
    <w:rsid w:val="007415F3"/>
    <w:rsid w:val="007418AA"/>
    <w:rsid w:val="00741BD8"/>
    <w:rsid w:val="00741D2F"/>
    <w:rsid w:val="00742631"/>
    <w:rsid w:val="007428DD"/>
    <w:rsid w:val="00742DDF"/>
    <w:rsid w:val="007432A8"/>
    <w:rsid w:val="007433A5"/>
    <w:rsid w:val="00743551"/>
    <w:rsid w:val="00743E15"/>
    <w:rsid w:val="007440B4"/>
    <w:rsid w:val="00744128"/>
    <w:rsid w:val="0074535A"/>
    <w:rsid w:val="00745560"/>
    <w:rsid w:val="00745DC1"/>
    <w:rsid w:val="0074688D"/>
    <w:rsid w:val="00746EBE"/>
    <w:rsid w:val="00747D63"/>
    <w:rsid w:val="00750448"/>
    <w:rsid w:val="00750790"/>
    <w:rsid w:val="00750AF1"/>
    <w:rsid w:val="00751B35"/>
    <w:rsid w:val="00751DBE"/>
    <w:rsid w:val="00751F8E"/>
    <w:rsid w:val="007520B2"/>
    <w:rsid w:val="007523BB"/>
    <w:rsid w:val="007526B3"/>
    <w:rsid w:val="007528DA"/>
    <w:rsid w:val="007533C6"/>
    <w:rsid w:val="007536EA"/>
    <w:rsid w:val="007537BA"/>
    <w:rsid w:val="007541DE"/>
    <w:rsid w:val="00754659"/>
    <w:rsid w:val="007547CF"/>
    <w:rsid w:val="00755817"/>
    <w:rsid w:val="00755AEB"/>
    <w:rsid w:val="00755DDC"/>
    <w:rsid w:val="00755DE8"/>
    <w:rsid w:val="007560C7"/>
    <w:rsid w:val="00756148"/>
    <w:rsid w:val="00756558"/>
    <w:rsid w:val="00756CD0"/>
    <w:rsid w:val="00757101"/>
    <w:rsid w:val="00757125"/>
    <w:rsid w:val="00757CCF"/>
    <w:rsid w:val="00757E78"/>
    <w:rsid w:val="00757EEB"/>
    <w:rsid w:val="0076015F"/>
    <w:rsid w:val="00760E97"/>
    <w:rsid w:val="00761027"/>
    <w:rsid w:val="007614A1"/>
    <w:rsid w:val="00761C6F"/>
    <w:rsid w:val="00762487"/>
    <w:rsid w:val="00762C82"/>
    <w:rsid w:val="00763964"/>
    <w:rsid w:val="00763BB2"/>
    <w:rsid w:val="007640C5"/>
    <w:rsid w:val="0076419A"/>
    <w:rsid w:val="0076429B"/>
    <w:rsid w:val="0076460C"/>
    <w:rsid w:val="007646B1"/>
    <w:rsid w:val="007647CC"/>
    <w:rsid w:val="00765A1D"/>
    <w:rsid w:val="00765A61"/>
    <w:rsid w:val="00766064"/>
    <w:rsid w:val="007660CD"/>
    <w:rsid w:val="0076623D"/>
    <w:rsid w:val="00766733"/>
    <w:rsid w:val="00766D53"/>
    <w:rsid w:val="00767531"/>
    <w:rsid w:val="007677D8"/>
    <w:rsid w:val="0076788F"/>
    <w:rsid w:val="00767CBA"/>
    <w:rsid w:val="007700C5"/>
    <w:rsid w:val="00770684"/>
    <w:rsid w:val="007707CD"/>
    <w:rsid w:val="00770C2A"/>
    <w:rsid w:val="0077130C"/>
    <w:rsid w:val="0077165B"/>
    <w:rsid w:val="0077174B"/>
    <w:rsid w:val="00771830"/>
    <w:rsid w:val="0077197D"/>
    <w:rsid w:val="00771AB5"/>
    <w:rsid w:val="00772096"/>
    <w:rsid w:val="007726A8"/>
    <w:rsid w:val="00772908"/>
    <w:rsid w:val="00772A3A"/>
    <w:rsid w:val="00772D9F"/>
    <w:rsid w:val="0077330F"/>
    <w:rsid w:val="00773425"/>
    <w:rsid w:val="00773881"/>
    <w:rsid w:val="007743C3"/>
    <w:rsid w:val="00774464"/>
    <w:rsid w:val="007747B4"/>
    <w:rsid w:val="00774873"/>
    <w:rsid w:val="00774B54"/>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32"/>
    <w:rsid w:val="007809A3"/>
    <w:rsid w:val="00780BE7"/>
    <w:rsid w:val="00780C75"/>
    <w:rsid w:val="00780DA5"/>
    <w:rsid w:val="0078137A"/>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FB"/>
    <w:rsid w:val="00791411"/>
    <w:rsid w:val="00791B75"/>
    <w:rsid w:val="00791D13"/>
    <w:rsid w:val="00791F6A"/>
    <w:rsid w:val="00792BAA"/>
    <w:rsid w:val="00792EF2"/>
    <w:rsid w:val="007932FC"/>
    <w:rsid w:val="007934BA"/>
    <w:rsid w:val="00793B4D"/>
    <w:rsid w:val="00793EB5"/>
    <w:rsid w:val="00794DDD"/>
    <w:rsid w:val="00794F2A"/>
    <w:rsid w:val="0079517C"/>
    <w:rsid w:val="00795262"/>
    <w:rsid w:val="0079555B"/>
    <w:rsid w:val="00795662"/>
    <w:rsid w:val="0079576C"/>
    <w:rsid w:val="007957AB"/>
    <w:rsid w:val="00795AFB"/>
    <w:rsid w:val="00795C04"/>
    <w:rsid w:val="00795DC2"/>
    <w:rsid w:val="00795E2A"/>
    <w:rsid w:val="0079625E"/>
    <w:rsid w:val="007967E7"/>
    <w:rsid w:val="00796ACE"/>
    <w:rsid w:val="00796FED"/>
    <w:rsid w:val="00797102"/>
    <w:rsid w:val="00797E1D"/>
    <w:rsid w:val="007A06BB"/>
    <w:rsid w:val="007A0B5B"/>
    <w:rsid w:val="007A147B"/>
    <w:rsid w:val="007A1926"/>
    <w:rsid w:val="007A29E5"/>
    <w:rsid w:val="007A335C"/>
    <w:rsid w:val="007A3C1F"/>
    <w:rsid w:val="007A45AF"/>
    <w:rsid w:val="007A4D35"/>
    <w:rsid w:val="007A4EF6"/>
    <w:rsid w:val="007A4FE9"/>
    <w:rsid w:val="007A4FF6"/>
    <w:rsid w:val="007A5388"/>
    <w:rsid w:val="007A53F1"/>
    <w:rsid w:val="007A58E3"/>
    <w:rsid w:val="007A5AE4"/>
    <w:rsid w:val="007A5EBF"/>
    <w:rsid w:val="007A6316"/>
    <w:rsid w:val="007A6444"/>
    <w:rsid w:val="007A66A0"/>
    <w:rsid w:val="007A6AEF"/>
    <w:rsid w:val="007A6CE3"/>
    <w:rsid w:val="007A7253"/>
    <w:rsid w:val="007A7543"/>
    <w:rsid w:val="007A7B0E"/>
    <w:rsid w:val="007B069C"/>
    <w:rsid w:val="007B09F7"/>
    <w:rsid w:val="007B0C48"/>
    <w:rsid w:val="007B1B8B"/>
    <w:rsid w:val="007B21D3"/>
    <w:rsid w:val="007B27BD"/>
    <w:rsid w:val="007B2DDA"/>
    <w:rsid w:val="007B30B4"/>
    <w:rsid w:val="007B3474"/>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17E"/>
    <w:rsid w:val="007C3204"/>
    <w:rsid w:val="007C3818"/>
    <w:rsid w:val="007C38F0"/>
    <w:rsid w:val="007C42CF"/>
    <w:rsid w:val="007C4381"/>
    <w:rsid w:val="007C50E1"/>
    <w:rsid w:val="007C5F94"/>
    <w:rsid w:val="007C616B"/>
    <w:rsid w:val="007C61EE"/>
    <w:rsid w:val="007C6429"/>
    <w:rsid w:val="007C66DC"/>
    <w:rsid w:val="007C6FFB"/>
    <w:rsid w:val="007C72BC"/>
    <w:rsid w:val="007C78A1"/>
    <w:rsid w:val="007C7BAC"/>
    <w:rsid w:val="007C7FAA"/>
    <w:rsid w:val="007D0569"/>
    <w:rsid w:val="007D1205"/>
    <w:rsid w:val="007D13B3"/>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615"/>
    <w:rsid w:val="007E476B"/>
    <w:rsid w:val="007E48BB"/>
    <w:rsid w:val="007E491E"/>
    <w:rsid w:val="007E5183"/>
    <w:rsid w:val="007E54FD"/>
    <w:rsid w:val="007E5CA5"/>
    <w:rsid w:val="007E6FF6"/>
    <w:rsid w:val="007E713E"/>
    <w:rsid w:val="007E74AD"/>
    <w:rsid w:val="007F0385"/>
    <w:rsid w:val="007F0FC3"/>
    <w:rsid w:val="007F127D"/>
    <w:rsid w:val="007F1351"/>
    <w:rsid w:val="007F14CB"/>
    <w:rsid w:val="007F151D"/>
    <w:rsid w:val="007F1527"/>
    <w:rsid w:val="007F152A"/>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787"/>
    <w:rsid w:val="007F6AA8"/>
    <w:rsid w:val="007F737A"/>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B2C"/>
    <w:rsid w:val="00803DC3"/>
    <w:rsid w:val="0080417A"/>
    <w:rsid w:val="008042EB"/>
    <w:rsid w:val="00804757"/>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143"/>
    <w:rsid w:val="00811F2D"/>
    <w:rsid w:val="008125D0"/>
    <w:rsid w:val="00812861"/>
    <w:rsid w:val="00812980"/>
    <w:rsid w:val="00812AD2"/>
    <w:rsid w:val="00812C1E"/>
    <w:rsid w:val="008131CF"/>
    <w:rsid w:val="0081351F"/>
    <w:rsid w:val="008137E3"/>
    <w:rsid w:val="00813955"/>
    <w:rsid w:val="008142DB"/>
    <w:rsid w:val="008147CF"/>
    <w:rsid w:val="00814A62"/>
    <w:rsid w:val="00814C90"/>
    <w:rsid w:val="00814F02"/>
    <w:rsid w:val="00815153"/>
    <w:rsid w:val="0081519B"/>
    <w:rsid w:val="00816665"/>
    <w:rsid w:val="00816F76"/>
    <w:rsid w:val="00817066"/>
    <w:rsid w:val="008177D0"/>
    <w:rsid w:val="00817E1C"/>
    <w:rsid w:val="00820C25"/>
    <w:rsid w:val="00820CA3"/>
    <w:rsid w:val="00820FF1"/>
    <w:rsid w:val="0082101C"/>
    <w:rsid w:val="00821599"/>
    <w:rsid w:val="008216DE"/>
    <w:rsid w:val="00821A36"/>
    <w:rsid w:val="00821C11"/>
    <w:rsid w:val="008223E4"/>
    <w:rsid w:val="00822B7B"/>
    <w:rsid w:val="008230D6"/>
    <w:rsid w:val="008232F3"/>
    <w:rsid w:val="00823AD5"/>
    <w:rsid w:val="00823D7F"/>
    <w:rsid w:val="0082457A"/>
    <w:rsid w:val="00824EBB"/>
    <w:rsid w:val="00824F20"/>
    <w:rsid w:val="00824FB6"/>
    <w:rsid w:val="0082525B"/>
    <w:rsid w:val="0082544D"/>
    <w:rsid w:val="00825680"/>
    <w:rsid w:val="00825931"/>
    <w:rsid w:val="00825992"/>
    <w:rsid w:val="008260E2"/>
    <w:rsid w:val="00826339"/>
    <w:rsid w:val="008265ED"/>
    <w:rsid w:val="00826667"/>
    <w:rsid w:val="0082683A"/>
    <w:rsid w:val="008275B8"/>
    <w:rsid w:val="0082766F"/>
    <w:rsid w:val="00827B45"/>
    <w:rsid w:val="00827B57"/>
    <w:rsid w:val="008305E6"/>
    <w:rsid w:val="0083075D"/>
    <w:rsid w:val="00830851"/>
    <w:rsid w:val="00830DE5"/>
    <w:rsid w:val="00830E3D"/>
    <w:rsid w:val="00830FA2"/>
    <w:rsid w:val="0083168A"/>
    <w:rsid w:val="008317B9"/>
    <w:rsid w:val="008318D5"/>
    <w:rsid w:val="00832003"/>
    <w:rsid w:val="008329CD"/>
    <w:rsid w:val="00833C6C"/>
    <w:rsid w:val="00833CB7"/>
    <w:rsid w:val="00833E6B"/>
    <w:rsid w:val="00834199"/>
    <w:rsid w:val="00834535"/>
    <w:rsid w:val="008345D0"/>
    <w:rsid w:val="008346AD"/>
    <w:rsid w:val="00834987"/>
    <w:rsid w:val="00834A09"/>
    <w:rsid w:val="00834A3D"/>
    <w:rsid w:val="008357CF"/>
    <w:rsid w:val="008357FA"/>
    <w:rsid w:val="008358E8"/>
    <w:rsid w:val="00835F78"/>
    <w:rsid w:val="008369D8"/>
    <w:rsid w:val="00836B08"/>
    <w:rsid w:val="00837281"/>
    <w:rsid w:val="00837CAA"/>
    <w:rsid w:val="00840038"/>
    <w:rsid w:val="008400E0"/>
    <w:rsid w:val="0084026A"/>
    <w:rsid w:val="00840411"/>
    <w:rsid w:val="00840A29"/>
    <w:rsid w:val="00840EF4"/>
    <w:rsid w:val="0084115E"/>
    <w:rsid w:val="008421E8"/>
    <w:rsid w:val="00842328"/>
    <w:rsid w:val="008439F3"/>
    <w:rsid w:val="00843D47"/>
    <w:rsid w:val="00843FA0"/>
    <w:rsid w:val="00844303"/>
    <w:rsid w:val="008444E3"/>
    <w:rsid w:val="008444FC"/>
    <w:rsid w:val="00844ACA"/>
    <w:rsid w:val="00845457"/>
    <w:rsid w:val="008455A8"/>
    <w:rsid w:val="00845990"/>
    <w:rsid w:val="00845F06"/>
    <w:rsid w:val="00846826"/>
    <w:rsid w:val="0084699B"/>
    <w:rsid w:val="00846E7A"/>
    <w:rsid w:val="008470C9"/>
    <w:rsid w:val="0084753B"/>
    <w:rsid w:val="00847931"/>
    <w:rsid w:val="00847DF3"/>
    <w:rsid w:val="00847F30"/>
    <w:rsid w:val="00850718"/>
    <w:rsid w:val="008509F8"/>
    <w:rsid w:val="00850E32"/>
    <w:rsid w:val="008510DF"/>
    <w:rsid w:val="008513CE"/>
    <w:rsid w:val="0085166F"/>
    <w:rsid w:val="0085177D"/>
    <w:rsid w:val="00851835"/>
    <w:rsid w:val="00851942"/>
    <w:rsid w:val="00851A5F"/>
    <w:rsid w:val="008524E0"/>
    <w:rsid w:val="0085326F"/>
    <w:rsid w:val="008545CE"/>
    <w:rsid w:val="00854793"/>
    <w:rsid w:val="0085502F"/>
    <w:rsid w:val="00855CF3"/>
    <w:rsid w:val="00855E18"/>
    <w:rsid w:val="008562FC"/>
    <w:rsid w:val="00857406"/>
    <w:rsid w:val="00857E50"/>
    <w:rsid w:val="008608E2"/>
    <w:rsid w:val="00860EDE"/>
    <w:rsid w:val="008619AC"/>
    <w:rsid w:val="00861A39"/>
    <w:rsid w:val="00861C6C"/>
    <w:rsid w:val="00861DAD"/>
    <w:rsid w:val="008626DB"/>
    <w:rsid w:val="0086270B"/>
    <w:rsid w:val="00862AAB"/>
    <w:rsid w:val="008632B1"/>
    <w:rsid w:val="0086337C"/>
    <w:rsid w:val="008637CC"/>
    <w:rsid w:val="00863EFF"/>
    <w:rsid w:val="0086412F"/>
    <w:rsid w:val="00864221"/>
    <w:rsid w:val="0086464C"/>
    <w:rsid w:val="008646FA"/>
    <w:rsid w:val="00864A8A"/>
    <w:rsid w:val="00864D04"/>
    <w:rsid w:val="00864D31"/>
    <w:rsid w:val="00864F3A"/>
    <w:rsid w:val="00865574"/>
    <w:rsid w:val="00865A99"/>
    <w:rsid w:val="00865E4C"/>
    <w:rsid w:val="00866246"/>
    <w:rsid w:val="00866473"/>
    <w:rsid w:val="0086658B"/>
    <w:rsid w:val="00866723"/>
    <w:rsid w:val="00867475"/>
    <w:rsid w:val="008677D5"/>
    <w:rsid w:val="00867990"/>
    <w:rsid w:val="0087078D"/>
    <w:rsid w:val="008708AF"/>
    <w:rsid w:val="0087158F"/>
    <w:rsid w:val="008716E0"/>
    <w:rsid w:val="008717D4"/>
    <w:rsid w:val="00871867"/>
    <w:rsid w:val="00871BA1"/>
    <w:rsid w:val="00871BE0"/>
    <w:rsid w:val="00872E73"/>
    <w:rsid w:val="008731B8"/>
    <w:rsid w:val="00873420"/>
    <w:rsid w:val="0087395F"/>
    <w:rsid w:val="00873A89"/>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CA1"/>
    <w:rsid w:val="00881F12"/>
    <w:rsid w:val="00882AB5"/>
    <w:rsid w:val="00882E33"/>
    <w:rsid w:val="00883BAC"/>
    <w:rsid w:val="008843E2"/>
    <w:rsid w:val="00884B25"/>
    <w:rsid w:val="00884CF1"/>
    <w:rsid w:val="00884D85"/>
    <w:rsid w:val="0088541C"/>
    <w:rsid w:val="00885446"/>
    <w:rsid w:val="008855F5"/>
    <w:rsid w:val="00885603"/>
    <w:rsid w:val="008857F8"/>
    <w:rsid w:val="00887779"/>
    <w:rsid w:val="008903ED"/>
    <w:rsid w:val="00890D1F"/>
    <w:rsid w:val="00890F9E"/>
    <w:rsid w:val="0089119B"/>
    <w:rsid w:val="008911BF"/>
    <w:rsid w:val="0089137E"/>
    <w:rsid w:val="00891F81"/>
    <w:rsid w:val="00892844"/>
    <w:rsid w:val="00892F2B"/>
    <w:rsid w:val="008930D0"/>
    <w:rsid w:val="00893364"/>
    <w:rsid w:val="0089346D"/>
    <w:rsid w:val="00893A53"/>
    <w:rsid w:val="00893C6C"/>
    <w:rsid w:val="008940EB"/>
    <w:rsid w:val="00894A1C"/>
    <w:rsid w:val="00894C12"/>
    <w:rsid w:val="00894EE5"/>
    <w:rsid w:val="00895352"/>
    <w:rsid w:val="008953E7"/>
    <w:rsid w:val="00895C2F"/>
    <w:rsid w:val="00896166"/>
    <w:rsid w:val="00896193"/>
    <w:rsid w:val="00896969"/>
    <w:rsid w:val="00896C51"/>
    <w:rsid w:val="00896CA3"/>
    <w:rsid w:val="008A02EB"/>
    <w:rsid w:val="008A0337"/>
    <w:rsid w:val="008A03AD"/>
    <w:rsid w:val="008A0A13"/>
    <w:rsid w:val="008A15C2"/>
    <w:rsid w:val="008A1FA9"/>
    <w:rsid w:val="008A211A"/>
    <w:rsid w:val="008A21C6"/>
    <w:rsid w:val="008A21E0"/>
    <w:rsid w:val="008A2879"/>
    <w:rsid w:val="008A28FA"/>
    <w:rsid w:val="008A2905"/>
    <w:rsid w:val="008A32F2"/>
    <w:rsid w:val="008A33CE"/>
    <w:rsid w:val="008A3944"/>
    <w:rsid w:val="008A3F03"/>
    <w:rsid w:val="008A4063"/>
    <w:rsid w:val="008A47EB"/>
    <w:rsid w:val="008A4AB5"/>
    <w:rsid w:val="008A4B17"/>
    <w:rsid w:val="008A5304"/>
    <w:rsid w:val="008A5BBE"/>
    <w:rsid w:val="008A6117"/>
    <w:rsid w:val="008A63FB"/>
    <w:rsid w:val="008A6B12"/>
    <w:rsid w:val="008A704D"/>
    <w:rsid w:val="008A781B"/>
    <w:rsid w:val="008A787E"/>
    <w:rsid w:val="008B0065"/>
    <w:rsid w:val="008B0215"/>
    <w:rsid w:val="008B0993"/>
    <w:rsid w:val="008B09C1"/>
    <w:rsid w:val="008B0AD1"/>
    <w:rsid w:val="008B0DAA"/>
    <w:rsid w:val="008B1681"/>
    <w:rsid w:val="008B1ADF"/>
    <w:rsid w:val="008B21C4"/>
    <w:rsid w:val="008B24EB"/>
    <w:rsid w:val="008B25BA"/>
    <w:rsid w:val="008B26CB"/>
    <w:rsid w:val="008B2C17"/>
    <w:rsid w:val="008B2F18"/>
    <w:rsid w:val="008B3E8C"/>
    <w:rsid w:val="008B3F59"/>
    <w:rsid w:val="008B4523"/>
    <w:rsid w:val="008B4551"/>
    <w:rsid w:val="008B4852"/>
    <w:rsid w:val="008B4925"/>
    <w:rsid w:val="008B4ED1"/>
    <w:rsid w:val="008B5C01"/>
    <w:rsid w:val="008B63CB"/>
    <w:rsid w:val="008B746D"/>
    <w:rsid w:val="008B74E0"/>
    <w:rsid w:val="008B7E5E"/>
    <w:rsid w:val="008C04BB"/>
    <w:rsid w:val="008C04D5"/>
    <w:rsid w:val="008C069B"/>
    <w:rsid w:val="008C078E"/>
    <w:rsid w:val="008C0DD3"/>
    <w:rsid w:val="008C1375"/>
    <w:rsid w:val="008C1424"/>
    <w:rsid w:val="008C147C"/>
    <w:rsid w:val="008C1960"/>
    <w:rsid w:val="008C2111"/>
    <w:rsid w:val="008C3282"/>
    <w:rsid w:val="008C352A"/>
    <w:rsid w:val="008C3CD8"/>
    <w:rsid w:val="008C40D8"/>
    <w:rsid w:val="008C43DB"/>
    <w:rsid w:val="008C502C"/>
    <w:rsid w:val="008C5BEC"/>
    <w:rsid w:val="008C60E4"/>
    <w:rsid w:val="008C61A6"/>
    <w:rsid w:val="008C7304"/>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8CC"/>
    <w:rsid w:val="008D39C6"/>
    <w:rsid w:val="008D3F3F"/>
    <w:rsid w:val="008D41E3"/>
    <w:rsid w:val="008D4419"/>
    <w:rsid w:val="008D447F"/>
    <w:rsid w:val="008D4583"/>
    <w:rsid w:val="008D5C1C"/>
    <w:rsid w:val="008D6B78"/>
    <w:rsid w:val="008D6C1A"/>
    <w:rsid w:val="008D6E89"/>
    <w:rsid w:val="008D722F"/>
    <w:rsid w:val="008D7A29"/>
    <w:rsid w:val="008E0429"/>
    <w:rsid w:val="008E0F07"/>
    <w:rsid w:val="008E0F76"/>
    <w:rsid w:val="008E0F78"/>
    <w:rsid w:val="008E0FF0"/>
    <w:rsid w:val="008E13B8"/>
    <w:rsid w:val="008E1EAC"/>
    <w:rsid w:val="008E1EF7"/>
    <w:rsid w:val="008E1FB6"/>
    <w:rsid w:val="008E242C"/>
    <w:rsid w:val="008E25F5"/>
    <w:rsid w:val="008E2958"/>
    <w:rsid w:val="008E2E18"/>
    <w:rsid w:val="008E2E64"/>
    <w:rsid w:val="008E360B"/>
    <w:rsid w:val="008E3DB2"/>
    <w:rsid w:val="008E5058"/>
    <w:rsid w:val="008E5098"/>
    <w:rsid w:val="008E5335"/>
    <w:rsid w:val="008E54B7"/>
    <w:rsid w:val="008E5685"/>
    <w:rsid w:val="008E594C"/>
    <w:rsid w:val="008E5979"/>
    <w:rsid w:val="008E6C88"/>
    <w:rsid w:val="008E7318"/>
    <w:rsid w:val="008E7D49"/>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A0E"/>
    <w:rsid w:val="008F5DB7"/>
    <w:rsid w:val="008F5DDB"/>
    <w:rsid w:val="008F60CE"/>
    <w:rsid w:val="008F6223"/>
    <w:rsid w:val="008F68B2"/>
    <w:rsid w:val="008F6DB8"/>
    <w:rsid w:val="008F6EEF"/>
    <w:rsid w:val="008F75F5"/>
    <w:rsid w:val="008F77DB"/>
    <w:rsid w:val="008F7C7C"/>
    <w:rsid w:val="008F7F0F"/>
    <w:rsid w:val="009003BC"/>
    <w:rsid w:val="00900759"/>
    <w:rsid w:val="00900BC5"/>
    <w:rsid w:val="00900F75"/>
    <w:rsid w:val="0090120B"/>
    <w:rsid w:val="00901420"/>
    <w:rsid w:val="009015E7"/>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68A2"/>
    <w:rsid w:val="00906B5B"/>
    <w:rsid w:val="00907015"/>
    <w:rsid w:val="00907650"/>
    <w:rsid w:val="0090787C"/>
    <w:rsid w:val="00907A1A"/>
    <w:rsid w:val="00907DB5"/>
    <w:rsid w:val="00907E46"/>
    <w:rsid w:val="00910068"/>
    <w:rsid w:val="009108F4"/>
    <w:rsid w:val="00910DCB"/>
    <w:rsid w:val="00910F0A"/>
    <w:rsid w:val="00911233"/>
    <w:rsid w:val="009116C8"/>
    <w:rsid w:val="009118AA"/>
    <w:rsid w:val="00912340"/>
    <w:rsid w:val="00912375"/>
    <w:rsid w:val="0091319A"/>
    <w:rsid w:val="00913B75"/>
    <w:rsid w:val="00913C07"/>
    <w:rsid w:val="00913E83"/>
    <w:rsid w:val="00914165"/>
    <w:rsid w:val="00914302"/>
    <w:rsid w:val="0091437B"/>
    <w:rsid w:val="00914AB9"/>
    <w:rsid w:val="00914B55"/>
    <w:rsid w:val="00914EB7"/>
    <w:rsid w:val="00914F31"/>
    <w:rsid w:val="00915D32"/>
    <w:rsid w:val="00915D42"/>
    <w:rsid w:val="00916486"/>
    <w:rsid w:val="0091652D"/>
    <w:rsid w:val="009166B1"/>
    <w:rsid w:val="0091679C"/>
    <w:rsid w:val="00916B41"/>
    <w:rsid w:val="00916D11"/>
    <w:rsid w:val="00916D8D"/>
    <w:rsid w:val="00916EF2"/>
    <w:rsid w:val="00916F54"/>
    <w:rsid w:val="00916FB6"/>
    <w:rsid w:val="0091702A"/>
    <w:rsid w:val="00917864"/>
    <w:rsid w:val="00917907"/>
    <w:rsid w:val="00917CB6"/>
    <w:rsid w:val="00920362"/>
    <w:rsid w:val="00920E6C"/>
    <w:rsid w:val="00921015"/>
    <w:rsid w:val="00921355"/>
    <w:rsid w:val="0092152D"/>
    <w:rsid w:val="00921648"/>
    <w:rsid w:val="00921F78"/>
    <w:rsid w:val="009220B6"/>
    <w:rsid w:val="009222EB"/>
    <w:rsid w:val="009228BD"/>
    <w:rsid w:val="00922A99"/>
    <w:rsid w:val="009231D4"/>
    <w:rsid w:val="00923F3B"/>
    <w:rsid w:val="009240C6"/>
    <w:rsid w:val="009242C3"/>
    <w:rsid w:val="00924651"/>
    <w:rsid w:val="009249C3"/>
    <w:rsid w:val="00924AE9"/>
    <w:rsid w:val="00924F11"/>
    <w:rsid w:val="00925223"/>
    <w:rsid w:val="00925272"/>
    <w:rsid w:val="00925480"/>
    <w:rsid w:val="009257F1"/>
    <w:rsid w:val="00925D11"/>
    <w:rsid w:val="009262E8"/>
    <w:rsid w:val="0092656D"/>
    <w:rsid w:val="009266A4"/>
    <w:rsid w:val="00926BED"/>
    <w:rsid w:val="009278BF"/>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71A"/>
    <w:rsid w:val="00933A09"/>
    <w:rsid w:val="00933B24"/>
    <w:rsid w:val="00933F5D"/>
    <w:rsid w:val="00934CDD"/>
    <w:rsid w:val="00934D20"/>
    <w:rsid w:val="00934E22"/>
    <w:rsid w:val="00934F42"/>
    <w:rsid w:val="00935952"/>
    <w:rsid w:val="00935DEA"/>
    <w:rsid w:val="00936171"/>
    <w:rsid w:val="00936A39"/>
    <w:rsid w:val="00936DAE"/>
    <w:rsid w:val="0093719A"/>
    <w:rsid w:val="009375B6"/>
    <w:rsid w:val="00937805"/>
    <w:rsid w:val="00937896"/>
    <w:rsid w:val="00937B6E"/>
    <w:rsid w:val="0094031B"/>
    <w:rsid w:val="00941028"/>
    <w:rsid w:val="009416A3"/>
    <w:rsid w:val="009419A8"/>
    <w:rsid w:val="00941A8E"/>
    <w:rsid w:val="009426B2"/>
    <w:rsid w:val="00942710"/>
    <w:rsid w:val="00942714"/>
    <w:rsid w:val="009427DF"/>
    <w:rsid w:val="00943492"/>
    <w:rsid w:val="009437F0"/>
    <w:rsid w:val="009438F7"/>
    <w:rsid w:val="00943B14"/>
    <w:rsid w:val="009444AD"/>
    <w:rsid w:val="009444E3"/>
    <w:rsid w:val="00945232"/>
    <w:rsid w:val="00945358"/>
    <w:rsid w:val="0094568D"/>
    <w:rsid w:val="009458A6"/>
    <w:rsid w:val="009460A8"/>
    <w:rsid w:val="00946131"/>
    <w:rsid w:val="009462FC"/>
    <w:rsid w:val="00946F42"/>
    <w:rsid w:val="0094705A"/>
    <w:rsid w:val="009470AD"/>
    <w:rsid w:val="009476E8"/>
    <w:rsid w:val="00947E14"/>
    <w:rsid w:val="009500C3"/>
    <w:rsid w:val="00950342"/>
    <w:rsid w:val="009505E1"/>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0C95"/>
    <w:rsid w:val="009614B4"/>
    <w:rsid w:val="0096165E"/>
    <w:rsid w:val="00961A8D"/>
    <w:rsid w:val="0096218E"/>
    <w:rsid w:val="00962192"/>
    <w:rsid w:val="009628B4"/>
    <w:rsid w:val="00962BF3"/>
    <w:rsid w:val="0096392D"/>
    <w:rsid w:val="00964035"/>
    <w:rsid w:val="009649C8"/>
    <w:rsid w:val="00964D77"/>
    <w:rsid w:val="00964FF7"/>
    <w:rsid w:val="00965016"/>
    <w:rsid w:val="009650D2"/>
    <w:rsid w:val="00965468"/>
    <w:rsid w:val="00965AC4"/>
    <w:rsid w:val="00965BCA"/>
    <w:rsid w:val="00967051"/>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77BE2"/>
    <w:rsid w:val="00980153"/>
    <w:rsid w:val="00980428"/>
    <w:rsid w:val="009804B8"/>
    <w:rsid w:val="009808B9"/>
    <w:rsid w:val="00980BC9"/>
    <w:rsid w:val="00980BE2"/>
    <w:rsid w:val="00980DD1"/>
    <w:rsid w:val="009812A0"/>
    <w:rsid w:val="0098134F"/>
    <w:rsid w:val="009813E5"/>
    <w:rsid w:val="0098187F"/>
    <w:rsid w:val="00981C0C"/>
    <w:rsid w:val="00981D88"/>
    <w:rsid w:val="009821C9"/>
    <w:rsid w:val="00982404"/>
    <w:rsid w:val="00982701"/>
    <w:rsid w:val="00982898"/>
    <w:rsid w:val="00982A26"/>
    <w:rsid w:val="00982BCB"/>
    <w:rsid w:val="00982C79"/>
    <w:rsid w:val="00983D0F"/>
    <w:rsid w:val="00983F40"/>
    <w:rsid w:val="009843CC"/>
    <w:rsid w:val="00984840"/>
    <w:rsid w:val="009848EE"/>
    <w:rsid w:val="00984E38"/>
    <w:rsid w:val="00985778"/>
    <w:rsid w:val="009857EE"/>
    <w:rsid w:val="00985AB6"/>
    <w:rsid w:val="00985E13"/>
    <w:rsid w:val="00986490"/>
    <w:rsid w:val="00986A41"/>
    <w:rsid w:val="00986BD7"/>
    <w:rsid w:val="00986D09"/>
    <w:rsid w:val="00987493"/>
    <w:rsid w:val="00987CED"/>
    <w:rsid w:val="00990CA6"/>
    <w:rsid w:val="00990D3E"/>
    <w:rsid w:val="00990D51"/>
    <w:rsid w:val="00991AB3"/>
    <w:rsid w:val="00992427"/>
    <w:rsid w:val="009925C0"/>
    <w:rsid w:val="00992664"/>
    <w:rsid w:val="009928C8"/>
    <w:rsid w:val="00992F48"/>
    <w:rsid w:val="009932B3"/>
    <w:rsid w:val="00993C9D"/>
    <w:rsid w:val="00994327"/>
    <w:rsid w:val="0099464B"/>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42"/>
    <w:rsid w:val="00997AAA"/>
    <w:rsid w:val="00997DD5"/>
    <w:rsid w:val="00997F13"/>
    <w:rsid w:val="00997FB7"/>
    <w:rsid w:val="009A018C"/>
    <w:rsid w:val="009A0B69"/>
    <w:rsid w:val="009A1374"/>
    <w:rsid w:val="009A1731"/>
    <w:rsid w:val="009A195F"/>
    <w:rsid w:val="009A2007"/>
    <w:rsid w:val="009A236D"/>
    <w:rsid w:val="009A24AC"/>
    <w:rsid w:val="009A3808"/>
    <w:rsid w:val="009A3851"/>
    <w:rsid w:val="009A458D"/>
    <w:rsid w:val="009A4B91"/>
    <w:rsid w:val="009A4CAB"/>
    <w:rsid w:val="009A5079"/>
    <w:rsid w:val="009A5A3F"/>
    <w:rsid w:val="009A5B52"/>
    <w:rsid w:val="009A5D0C"/>
    <w:rsid w:val="009A5E62"/>
    <w:rsid w:val="009A61B8"/>
    <w:rsid w:val="009A6580"/>
    <w:rsid w:val="009A6960"/>
    <w:rsid w:val="009A6B66"/>
    <w:rsid w:val="009A74D5"/>
    <w:rsid w:val="009A7BCA"/>
    <w:rsid w:val="009A7C90"/>
    <w:rsid w:val="009A7F8F"/>
    <w:rsid w:val="009B129B"/>
    <w:rsid w:val="009B135D"/>
    <w:rsid w:val="009B195F"/>
    <w:rsid w:val="009B2B01"/>
    <w:rsid w:val="009B3111"/>
    <w:rsid w:val="009B318E"/>
    <w:rsid w:val="009B31C7"/>
    <w:rsid w:val="009B484C"/>
    <w:rsid w:val="009B49A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235C"/>
    <w:rsid w:val="009C28E9"/>
    <w:rsid w:val="009C2A62"/>
    <w:rsid w:val="009C2BA6"/>
    <w:rsid w:val="009C37F3"/>
    <w:rsid w:val="009C3A56"/>
    <w:rsid w:val="009C3CE8"/>
    <w:rsid w:val="009C4191"/>
    <w:rsid w:val="009C437C"/>
    <w:rsid w:val="009C534C"/>
    <w:rsid w:val="009C65EC"/>
    <w:rsid w:val="009C6B89"/>
    <w:rsid w:val="009C6C36"/>
    <w:rsid w:val="009C711A"/>
    <w:rsid w:val="009C783A"/>
    <w:rsid w:val="009C7DB3"/>
    <w:rsid w:val="009D020F"/>
    <w:rsid w:val="009D02C7"/>
    <w:rsid w:val="009D0875"/>
    <w:rsid w:val="009D0B5B"/>
    <w:rsid w:val="009D0BE7"/>
    <w:rsid w:val="009D0DD0"/>
    <w:rsid w:val="009D1020"/>
    <w:rsid w:val="009D1366"/>
    <w:rsid w:val="009D18D3"/>
    <w:rsid w:val="009D19E0"/>
    <w:rsid w:val="009D1AA5"/>
    <w:rsid w:val="009D25B9"/>
    <w:rsid w:val="009D2AF8"/>
    <w:rsid w:val="009D33E4"/>
    <w:rsid w:val="009D3FAE"/>
    <w:rsid w:val="009D4250"/>
    <w:rsid w:val="009D4632"/>
    <w:rsid w:val="009D4751"/>
    <w:rsid w:val="009D55BA"/>
    <w:rsid w:val="009D5FA0"/>
    <w:rsid w:val="009D616F"/>
    <w:rsid w:val="009D65BF"/>
    <w:rsid w:val="009D6996"/>
    <w:rsid w:val="009D6F13"/>
    <w:rsid w:val="009D73F3"/>
    <w:rsid w:val="009D7E95"/>
    <w:rsid w:val="009E080D"/>
    <w:rsid w:val="009E09A1"/>
    <w:rsid w:val="009E0F40"/>
    <w:rsid w:val="009E17D8"/>
    <w:rsid w:val="009E1D24"/>
    <w:rsid w:val="009E1E55"/>
    <w:rsid w:val="009E21F8"/>
    <w:rsid w:val="009E28A9"/>
    <w:rsid w:val="009E2E57"/>
    <w:rsid w:val="009E2E6C"/>
    <w:rsid w:val="009E3450"/>
    <w:rsid w:val="009E3581"/>
    <w:rsid w:val="009E3754"/>
    <w:rsid w:val="009E375C"/>
    <w:rsid w:val="009E3947"/>
    <w:rsid w:val="009E39E3"/>
    <w:rsid w:val="009E3AB3"/>
    <w:rsid w:val="009E3C9C"/>
    <w:rsid w:val="009E46B4"/>
    <w:rsid w:val="009E4938"/>
    <w:rsid w:val="009E573D"/>
    <w:rsid w:val="009E5C84"/>
    <w:rsid w:val="009E5E5A"/>
    <w:rsid w:val="009E61B5"/>
    <w:rsid w:val="009E660B"/>
    <w:rsid w:val="009E6743"/>
    <w:rsid w:val="009E69C4"/>
    <w:rsid w:val="009E6EC7"/>
    <w:rsid w:val="009E7773"/>
    <w:rsid w:val="009E781E"/>
    <w:rsid w:val="009E7D3C"/>
    <w:rsid w:val="009F026B"/>
    <w:rsid w:val="009F0446"/>
    <w:rsid w:val="009F0510"/>
    <w:rsid w:val="009F064F"/>
    <w:rsid w:val="009F0C77"/>
    <w:rsid w:val="009F12CD"/>
    <w:rsid w:val="009F1927"/>
    <w:rsid w:val="009F1E1A"/>
    <w:rsid w:val="009F261A"/>
    <w:rsid w:val="009F2BBB"/>
    <w:rsid w:val="009F3772"/>
    <w:rsid w:val="009F4216"/>
    <w:rsid w:val="009F42B8"/>
    <w:rsid w:val="009F4782"/>
    <w:rsid w:val="009F4F89"/>
    <w:rsid w:val="009F5E4D"/>
    <w:rsid w:val="009F62FB"/>
    <w:rsid w:val="009F63DD"/>
    <w:rsid w:val="009F64C0"/>
    <w:rsid w:val="009F653F"/>
    <w:rsid w:val="009F6633"/>
    <w:rsid w:val="009F76D7"/>
    <w:rsid w:val="009F7718"/>
    <w:rsid w:val="009F7C93"/>
    <w:rsid w:val="009F7E69"/>
    <w:rsid w:val="00A00348"/>
    <w:rsid w:val="00A00375"/>
    <w:rsid w:val="00A006BB"/>
    <w:rsid w:val="00A00966"/>
    <w:rsid w:val="00A011A0"/>
    <w:rsid w:val="00A013E0"/>
    <w:rsid w:val="00A0185A"/>
    <w:rsid w:val="00A018DE"/>
    <w:rsid w:val="00A019C6"/>
    <w:rsid w:val="00A01F9F"/>
    <w:rsid w:val="00A02269"/>
    <w:rsid w:val="00A024DD"/>
    <w:rsid w:val="00A02895"/>
    <w:rsid w:val="00A02E53"/>
    <w:rsid w:val="00A02F5C"/>
    <w:rsid w:val="00A033D1"/>
    <w:rsid w:val="00A051F0"/>
    <w:rsid w:val="00A05390"/>
    <w:rsid w:val="00A05465"/>
    <w:rsid w:val="00A05484"/>
    <w:rsid w:val="00A0576E"/>
    <w:rsid w:val="00A057A6"/>
    <w:rsid w:val="00A05D38"/>
    <w:rsid w:val="00A05E6B"/>
    <w:rsid w:val="00A05FBF"/>
    <w:rsid w:val="00A061C7"/>
    <w:rsid w:val="00A06D40"/>
    <w:rsid w:val="00A06F21"/>
    <w:rsid w:val="00A07864"/>
    <w:rsid w:val="00A0786A"/>
    <w:rsid w:val="00A07924"/>
    <w:rsid w:val="00A103B9"/>
    <w:rsid w:val="00A10884"/>
    <w:rsid w:val="00A109A7"/>
    <w:rsid w:val="00A10E1D"/>
    <w:rsid w:val="00A1156D"/>
    <w:rsid w:val="00A11E00"/>
    <w:rsid w:val="00A121DB"/>
    <w:rsid w:val="00A12507"/>
    <w:rsid w:val="00A125D8"/>
    <w:rsid w:val="00A1290C"/>
    <w:rsid w:val="00A12B38"/>
    <w:rsid w:val="00A12FD6"/>
    <w:rsid w:val="00A13428"/>
    <w:rsid w:val="00A13C88"/>
    <w:rsid w:val="00A13DA0"/>
    <w:rsid w:val="00A14099"/>
    <w:rsid w:val="00A143C7"/>
    <w:rsid w:val="00A14EB5"/>
    <w:rsid w:val="00A15312"/>
    <w:rsid w:val="00A1589A"/>
    <w:rsid w:val="00A15A16"/>
    <w:rsid w:val="00A15E36"/>
    <w:rsid w:val="00A160E0"/>
    <w:rsid w:val="00A16188"/>
    <w:rsid w:val="00A1654A"/>
    <w:rsid w:val="00A16994"/>
    <w:rsid w:val="00A16C24"/>
    <w:rsid w:val="00A16E39"/>
    <w:rsid w:val="00A17F30"/>
    <w:rsid w:val="00A2149F"/>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774"/>
    <w:rsid w:val="00A27AF5"/>
    <w:rsid w:val="00A27B25"/>
    <w:rsid w:val="00A30563"/>
    <w:rsid w:val="00A3059C"/>
    <w:rsid w:val="00A30711"/>
    <w:rsid w:val="00A30718"/>
    <w:rsid w:val="00A30960"/>
    <w:rsid w:val="00A312CD"/>
    <w:rsid w:val="00A31B13"/>
    <w:rsid w:val="00A31D0C"/>
    <w:rsid w:val="00A31E24"/>
    <w:rsid w:val="00A3207F"/>
    <w:rsid w:val="00A32A6F"/>
    <w:rsid w:val="00A32CA8"/>
    <w:rsid w:val="00A32FFF"/>
    <w:rsid w:val="00A33444"/>
    <w:rsid w:val="00A339F2"/>
    <w:rsid w:val="00A33C8F"/>
    <w:rsid w:val="00A33E24"/>
    <w:rsid w:val="00A34535"/>
    <w:rsid w:val="00A3472E"/>
    <w:rsid w:val="00A34D5B"/>
    <w:rsid w:val="00A34E84"/>
    <w:rsid w:val="00A35EB7"/>
    <w:rsid w:val="00A3613F"/>
    <w:rsid w:val="00A37A5B"/>
    <w:rsid w:val="00A402EC"/>
    <w:rsid w:val="00A4030C"/>
    <w:rsid w:val="00A40390"/>
    <w:rsid w:val="00A40D5B"/>
    <w:rsid w:val="00A410BB"/>
    <w:rsid w:val="00A41729"/>
    <w:rsid w:val="00A41817"/>
    <w:rsid w:val="00A419E2"/>
    <w:rsid w:val="00A42607"/>
    <w:rsid w:val="00A42783"/>
    <w:rsid w:val="00A42D8C"/>
    <w:rsid w:val="00A42FD1"/>
    <w:rsid w:val="00A43347"/>
    <w:rsid w:val="00A43EC9"/>
    <w:rsid w:val="00A44524"/>
    <w:rsid w:val="00A44BDA"/>
    <w:rsid w:val="00A45007"/>
    <w:rsid w:val="00A454C9"/>
    <w:rsid w:val="00A46790"/>
    <w:rsid w:val="00A471EB"/>
    <w:rsid w:val="00A47C24"/>
    <w:rsid w:val="00A47D71"/>
    <w:rsid w:val="00A500EC"/>
    <w:rsid w:val="00A50389"/>
    <w:rsid w:val="00A50550"/>
    <w:rsid w:val="00A5091D"/>
    <w:rsid w:val="00A50CAB"/>
    <w:rsid w:val="00A50E80"/>
    <w:rsid w:val="00A51783"/>
    <w:rsid w:val="00A5190A"/>
    <w:rsid w:val="00A519EB"/>
    <w:rsid w:val="00A51AA2"/>
    <w:rsid w:val="00A52266"/>
    <w:rsid w:val="00A526D9"/>
    <w:rsid w:val="00A52BDA"/>
    <w:rsid w:val="00A52CDC"/>
    <w:rsid w:val="00A536F4"/>
    <w:rsid w:val="00A54249"/>
    <w:rsid w:val="00A54B55"/>
    <w:rsid w:val="00A55205"/>
    <w:rsid w:val="00A55BDC"/>
    <w:rsid w:val="00A55D36"/>
    <w:rsid w:val="00A5652F"/>
    <w:rsid w:val="00A566EE"/>
    <w:rsid w:val="00A5670D"/>
    <w:rsid w:val="00A5672F"/>
    <w:rsid w:val="00A56C6F"/>
    <w:rsid w:val="00A573C1"/>
    <w:rsid w:val="00A5772B"/>
    <w:rsid w:val="00A578EA"/>
    <w:rsid w:val="00A57CA5"/>
    <w:rsid w:val="00A57D60"/>
    <w:rsid w:val="00A60342"/>
    <w:rsid w:val="00A60558"/>
    <w:rsid w:val="00A6073F"/>
    <w:rsid w:val="00A60A2A"/>
    <w:rsid w:val="00A61137"/>
    <w:rsid w:val="00A61223"/>
    <w:rsid w:val="00A61291"/>
    <w:rsid w:val="00A61A20"/>
    <w:rsid w:val="00A61EC5"/>
    <w:rsid w:val="00A62626"/>
    <w:rsid w:val="00A62833"/>
    <w:rsid w:val="00A62A97"/>
    <w:rsid w:val="00A62AFF"/>
    <w:rsid w:val="00A62C98"/>
    <w:rsid w:val="00A62DA4"/>
    <w:rsid w:val="00A6325A"/>
    <w:rsid w:val="00A63371"/>
    <w:rsid w:val="00A633F7"/>
    <w:rsid w:val="00A635CD"/>
    <w:rsid w:val="00A63D8C"/>
    <w:rsid w:val="00A64281"/>
    <w:rsid w:val="00A64341"/>
    <w:rsid w:val="00A64892"/>
    <w:rsid w:val="00A64994"/>
    <w:rsid w:val="00A64B41"/>
    <w:rsid w:val="00A64C4F"/>
    <w:rsid w:val="00A6560D"/>
    <w:rsid w:val="00A65BAA"/>
    <w:rsid w:val="00A668BC"/>
    <w:rsid w:val="00A668E3"/>
    <w:rsid w:val="00A671EC"/>
    <w:rsid w:val="00A67928"/>
    <w:rsid w:val="00A70169"/>
    <w:rsid w:val="00A70799"/>
    <w:rsid w:val="00A7154E"/>
    <w:rsid w:val="00A7167B"/>
    <w:rsid w:val="00A71819"/>
    <w:rsid w:val="00A720B3"/>
    <w:rsid w:val="00A726C6"/>
    <w:rsid w:val="00A728AD"/>
    <w:rsid w:val="00A72B56"/>
    <w:rsid w:val="00A72F5B"/>
    <w:rsid w:val="00A73142"/>
    <w:rsid w:val="00A73499"/>
    <w:rsid w:val="00A73B86"/>
    <w:rsid w:val="00A73F40"/>
    <w:rsid w:val="00A74B88"/>
    <w:rsid w:val="00A74C6B"/>
    <w:rsid w:val="00A759AA"/>
    <w:rsid w:val="00A75A24"/>
    <w:rsid w:val="00A75E66"/>
    <w:rsid w:val="00A75F24"/>
    <w:rsid w:val="00A76358"/>
    <w:rsid w:val="00A7750E"/>
    <w:rsid w:val="00A777CD"/>
    <w:rsid w:val="00A778E5"/>
    <w:rsid w:val="00A80316"/>
    <w:rsid w:val="00A8050C"/>
    <w:rsid w:val="00A8058E"/>
    <w:rsid w:val="00A8075D"/>
    <w:rsid w:val="00A80803"/>
    <w:rsid w:val="00A80969"/>
    <w:rsid w:val="00A80C63"/>
    <w:rsid w:val="00A80CA9"/>
    <w:rsid w:val="00A80DF6"/>
    <w:rsid w:val="00A81064"/>
    <w:rsid w:val="00A82665"/>
    <w:rsid w:val="00A82798"/>
    <w:rsid w:val="00A827CA"/>
    <w:rsid w:val="00A828AD"/>
    <w:rsid w:val="00A82DB0"/>
    <w:rsid w:val="00A834C2"/>
    <w:rsid w:val="00A838DE"/>
    <w:rsid w:val="00A83E7B"/>
    <w:rsid w:val="00A8476E"/>
    <w:rsid w:val="00A84976"/>
    <w:rsid w:val="00A84E37"/>
    <w:rsid w:val="00A85CA4"/>
    <w:rsid w:val="00A85D71"/>
    <w:rsid w:val="00A864E0"/>
    <w:rsid w:val="00A86B5B"/>
    <w:rsid w:val="00A87B27"/>
    <w:rsid w:val="00A87D09"/>
    <w:rsid w:val="00A87FFC"/>
    <w:rsid w:val="00A900EC"/>
    <w:rsid w:val="00A90741"/>
    <w:rsid w:val="00A90E7A"/>
    <w:rsid w:val="00A919DD"/>
    <w:rsid w:val="00A91C33"/>
    <w:rsid w:val="00A91D40"/>
    <w:rsid w:val="00A91F5B"/>
    <w:rsid w:val="00A92030"/>
    <w:rsid w:val="00A923CF"/>
    <w:rsid w:val="00A92525"/>
    <w:rsid w:val="00A92AD3"/>
    <w:rsid w:val="00A92BF7"/>
    <w:rsid w:val="00A93B4C"/>
    <w:rsid w:val="00A93CCB"/>
    <w:rsid w:val="00A93D1D"/>
    <w:rsid w:val="00A9445E"/>
    <w:rsid w:val="00A94669"/>
    <w:rsid w:val="00A9524D"/>
    <w:rsid w:val="00A954CC"/>
    <w:rsid w:val="00A9565A"/>
    <w:rsid w:val="00A95985"/>
    <w:rsid w:val="00A96203"/>
    <w:rsid w:val="00A97524"/>
    <w:rsid w:val="00A9758C"/>
    <w:rsid w:val="00AA0416"/>
    <w:rsid w:val="00AA0EBC"/>
    <w:rsid w:val="00AA1630"/>
    <w:rsid w:val="00AA1943"/>
    <w:rsid w:val="00AA19B9"/>
    <w:rsid w:val="00AA1DCA"/>
    <w:rsid w:val="00AA1E8A"/>
    <w:rsid w:val="00AA1EA5"/>
    <w:rsid w:val="00AA2199"/>
    <w:rsid w:val="00AA22BC"/>
    <w:rsid w:val="00AA26DD"/>
    <w:rsid w:val="00AA2B20"/>
    <w:rsid w:val="00AA2BFF"/>
    <w:rsid w:val="00AA3563"/>
    <w:rsid w:val="00AA3678"/>
    <w:rsid w:val="00AA3F4D"/>
    <w:rsid w:val="00AA40A6"/>
    <w:rsid w:val="00AA4267"/>
    <w:rsid w:val="00AA45F0"/>
    <w:rsid w:val="00AA46BF"/>
    <w:rsid w:val="00AA4EAA"/>
    <w:rsid w:val="00AA50E9"/>
    <w:rsid w:val="00AA515D"/>
    <w:rsid w:val="00AA534F"/>
    <w:rsid w:val="00AA5AD4"/>
    <w:rsid w:val="00AA69D4"/>
    <w:rsid w:val="00AA6ACA"/>
    <w:rsid w:val="00AA6BB9"/>
    <w:rsid w:val="00AA72C3"/>
    <w:rsid w:val="00AA73FE"/>
    <w:rsid w:val="00AA7CC7"/>
    <w:rsid w:val="00AB05F2"/>
    <w:rsid w:val="00AB0D12"/>
    <w:rsid w:val="00AB1904"/>
    <w:rsid w:val="00AB1B0E"/>
    <w:rsid w:val="00AB1B2C"/>
    <w:rsid w:val="00AB1DC4"/>
    <w:rsid w:val="00AB20CD"/>
    <w:rsid w:val="00AB278C"/>
    <w:rsid w:val="00AB2966"/>
    <w:rsid w:val="00AB2DEC"/>
    <w:rsid w:val="00AB2E70"/>
    <w:rsid w:val="00AB334D"/>
    <w:rsid w:val="00AB3C3C"/>
    <w:rsid w:val="00AB41AE"/>
    <w:rsid w:val="00AB4F34"/>
    <w:rsid w:val="00AB5299"/>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276B"/>
    <w:rsid w:val="00AC2DEF"/>
    <w:rsid w:val="00AC3014"/>
    <w:rsid w:val="00AC3169"/>
    <w:rsid w:val="00AC31B6"/>
    <w:rsid w:val="00AC32B7"/>
    <w:rsid w:val="00AC3351"/>
    <w:rsid w:val="00AC3685"/>
    <w:rsid w:val="00AC38D9"/>
    <w:rsid w:val="00AC396A"/>
    <w:rsid w:val="00AC3A13"/>
    <w:rsid w:val="00AC3AAD"/>
    <w:rsid w:val="00AC4425"/>
    <w:rsid w:val="00AC44DE"/>
    <w:rsid w:val="00AC4ABC"/>
    <w:rsid w:val="00AC4B88"/>
    <w:rsid w:val="00AC5187"/>
    <w:rsid w:val="00AC56A6"/>
    <w:rsid w:val="00AC609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5D0"/>
    <w:rsid w:val="00AD5CC8"/>
    <w:rsid w:val="00AD6B75"/>
    <w:rsid w:val="00AD74CC"/>
    <w:rsid w:val="00AD74DD"/>
    <w:rsid w:val="00AD75B0"/>
    <w:rsid w:val="00AD77F3"/>
    <w:rsid w:val="00AD79BE"/>
    <w:rsid w:val="00AE0891"/>
    <w:rsid w:val="00AE08DC"/>
    <w:rsid w:val="00AE0988"/>
    <w:rsid w:val="00AE09B6"/>
    <w:rsid w:val="00AE0FFF"/>
    <w:rsid w:val="00AE1385"/>
    <w:rsid w:val="00AE145F"/>
    <w:rsid w:val="00AE17EA"/>
    <w:rsid w:val="00AE1816"/>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D9"/>
    <w:rsid w:val="00AE71F4"/>
    <w:rsid w:val="00AF0A41"/>
    <w:rsid w:val="00AF1736"/>
    <w:rsid w:val="00AF18F7"/>
    <w:rsid w:val="00AF25DA"/>
    <w:rsid w:val="00AF29D3"/>
    <w:rsid w:val="00AF30E3"/>
    <w:rsid w:val="00AF34EE"/>
    <w:rsid w:val="00AF38DA"/>
    <w:rsid w:val="00AF393B"/>
    <w:rsid w:val="00AF3AAD"/>
    <w:rsid w:val="00AF3DF7"/>
    <w:rsid w:val="00AF3F91"/>
    <w:rsid w:val="00AF4E14"/>
    <w:rsid w:val="00AF5173"/>
    <w:rsid w:val="00AF5D41"/>
    <w:rsid w:val="00AF6855"/>
    <w:rsid w:val="00AF6F51"/>
    <w:rsid w:val="00AF7229"/>
    <w:rsid w:val="00AF7A4A"/>
    <w:rsid w:val="00AF7F9C"/>
    <w:rsid w:val="00B009F7"/>
    <w:rsid w:val="00B00A7A"/>
    <w:rsid w:val="00B00F0B"/>
    <w:rsid w:val="00B010C3"/>
    <w:rsid w:val="00B01478"/>
    <w:rsid w:val="00B018CB"/>
    <w:rsid w:val="00B01BC3"/>
    <w:rsid w:val="00B01F98"/>
    <w:rsid w:val="00B028D1"/>
    <w:rsid w:val="00B02B36"/>
    <w:rsid w:val="00B02D04"/>
    <w:rsid w:val="00B02D41"/>
    <w:rsid w:val="00B030ED"/>
    <w:rsid w:val="00B036B1"/>
    <w:rsid w:val="00B03C80"/>
    <w:rsid w:val="00B03D20"/>
    <w:rsid w:val="00B03F24"/>
    <w:rsid w:val="00B043A4"/>
    <w:rsid w:val="00B044C3"/>
    <w:rsid w:val="00B04DEC"/>
    <w:rsid w:val="00B052E4"/>
    <w:rsid w:val="00B05972"/>
    <w:rsid w:val="00B05C5A"/>
    <w:rsid w:val="00B05D05"/>
    <w:rsid w:val="00B0614E"/>
    <w:rsid w:val="00B0665C"/>
    <w:rsid w:val="00B06C09"/>
    <w:rsid w:val="00B06E9E"/>
    <w:rsid w:val="00B074E6"/>
    <w:rsid w:val="00B07811"/>
    <w:rsid w:val="00B078D6"/>
    <w:rsid w:val="00B07D0E"/>
    <w:rsid w:val="00B102F1"/>
    <w:rsid w:val="00B104EA"/>
    <w:rsid w:val="00B1058E"/>
    <w:rsid w:val="00B10E35"/>
    <w:rsid w:val="00B118CB"/>
    <w:rsid w:val="00B11D09"/>
    <w:rsid w:val="00B120C4"/>
    <w:rsid w:val="00B12101"/>
    <w:rsid w:val="00B1255B"/>
    <w:rsid w:val="00B128CA"/>
    <w:rsid w:val="00B12E7C"/>
    <w:rsid w:val="00B12F0B"/>
    <w:rsid w:val="00B12F40"/>
    <w:rsid w:val="00B133F5"/>
    <w:rsid w:val="00B13763"/>
    <w:rsid w:val="00B13A84"/>
    <w:rsid w:val="00B13FA3"/>
    <w:rsid w:val="00B13FFD"/>
    <w:rsid w:val="00B14C0D"/>
    <w:rsid w:val="00B15F00"/>
    <w:rsid w:val="00B15F74"/>
    <w:rsid w:val="00B15F8D"/>
    <w:rsid w:val="00B16004"/>
    <w:rsid w:val="00B16378"/>
    <w:rsid w:val="00B16411"/>
    <w:rsid w:val="00B164CE"/>
    <w:rsid w:val="00B16678"/>
    <w:rsid w:val="00B1684F"/>
    <w:rsid w:val="00B17587"/>
    <w:rsid w:val="00B178BC"/>
    <w:rsid w:val="00B20370"/>
    <w:rsid w:val="00B2076B"/>
    <w:rsid w:val="00B2080E"/>
    <w:rsid w:val="00B2085B"/>
    <w:rsid w:val="00B20B9B"/>
    <w:rsid w:val="00B21180"/>
    <w:rsid w:val="00B21238"/>
    <w:rsid w:val="00B21352"/>
    <w:rsid w:val="00B2154F"/>
    <w:rsid w:val="00B21D6C"/>
    <w:rsid w:val="00B21E0E"/>
    <w:rsid w:val="00B22009"/>
    <w:rsid w:val="00B229F8"/>
    <w:rsid w:val="00B22DDA"/>
    <w:rsid w:val="00B23782"/>
    <w:rsid w:val="00B24589"/>
    <w:rsid w:val="00B24716"/>
    <w:rsid w:val="00B24A1C"/>
    <w:rsid w:val="00B24A74"/>
    <w:rsid w:val="00B24F0C"/>
    <w:rsid w:val="00B26001"/>
    <w:rsid w:val="00B26057"/>
    <w:rsid w:val="00B26187"/>
    <w:rsid w:val="00B26706"/>
    <w:rsid w:val="00B26836"/>
    <w:rsid w:val="00B26939"/>
    <w:rsid w:val="00B2693D"/>
    <w:rsid w:val="00B26C63"/>
    <w:rsid w:val="00B27E15"/>
    <w:rsid w:val="00B27E22"/>
    <w:rsid w:val="00B3015B"/>
    <w:rsid w:val="00B3079A"/>
    <w:rsid w:val="00B30D59"/>
    <w:rsid w:val="00B31095"/>
    <w:rsid w:val="00B314EA"/>
    <w:rsid w:val="00B31C3B"/>
    <w:rsid w:val="00B328A7"/>
    <w:rsid w:val="00B329E8"/>
    <w:rsid w:val="00B32A4D"/>
    <w:rsid w:val="00B32B00"/>
    <w:rsid w:val="00B32BD3"/>
    <w:rsid w:val="00B3303E"/>
    <w:rsid w:val="00B3381C"/>
    <w:rsid w:val="00B33CB9"/>
    <w:rsid w:val="00B33D48"/>
    <w:rsid w:val="00B33E2E"/>
    <w:rsid w:val="00B341A4"/>
    <w:rsid w:val="00B349BC"/>
    <w:rsid w:val="00B34A89"/>
    <w:rsid w:val="00B34B29"/>
    <w:rsid w:val="00B3543C"/>
    <w:rsid w:val="00B35624"/>
    <w:rsid w:val="00B35786"/>
    <w:rsid w:val="00B359A3"/>
    <w:rsid w:val="00B35CFB"/>
    <w:rsid w:val="00B35E90"/>
    <w:rsid w:val="00B3617D"/>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6E5"/>
    <w:rsid w:val="00B427B8"/>
    <w:rsid w:val="00B42AFA"/>
    <w:rsid w:val="00B42D24"/>
    <w:rsid w:val="00B4314D"/>
    <w:rsid w:val="00B43244"/>
    <w:rsid w:val="00B43E46"/>
    <w:rsid w:val="00B4434D"/>
    <w:rsid w:val="00B44513"/>
    <w:rsid w:val="00B44543"/>
    <w:rsid w:val="00B446AC"/>
    <w:rsid w:val="00B454F4"/>
    <w:rsid w:val="00B45D6C"/>
    <w:rsid w:val="00B460DF"/>
    <w:rsid w:val="00B4633D"/>
    <w:rsid w:val="00B46364"/>
    <w:rsid w:val="00B46B7A"/>
    <w:rsid w:val="00B46C55"/>
    <w:rsid w:val="00B47764"/>
    <w:rsid w:val="00B47D43"/>
    <w:rsid w:val="00B47D71"/>
    <w:rsid w:val="00B508B5"/>
    <w:rsid w:val="00B509C2"/>
    <w:rsid w:val="00B50CED"/>
    <w:rsid w:val="00B518F1"/>
    <w:rsid w:val="00B51F57"/>
    <w:rsid w:val="00B522DC"/>
    <w:rsid w:val="00B5273F"/>
    <w:rsid w:val="00B529C4"/>
    <w:rsid w:val="00B52B38"/>
    <w:rsid w:val="00B53B1A"/>
    <w:rsid w:val="00B53B5F"/>
    <w:rsid w:val="00B53C21"/>
    <w:rsid w:val="00B53CEA"/>
    <w:rsid w:val="00B53F11"/>
    <w:rsid w:val="00B54ABF"/>
    <w:rsid w:val="00B54B8C"/>
    <w:rsid w:val="00B550AE"/>
    <w:rsid w:val="00B556A3"/>
    <w:rsid w:val="00B55954"/>
    <w:rsid w:val="00B561EB"/>
    <w:rsid w:val="00B565E2"/>
    <w:rsid w:val="00B56775"/>
    <w:rsid w:val="00B5677C"/>
    <w:rsid w:val="00B56B7B"/>
    <w:rsid w:val="00B56B92"/>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2DE3"/>
    <w:rsid w:val="00B635AA"/>
    <w:rsid w:val="00B638AD"/>
    <w:rsid w:val="00B6473B"/>
    <w:rsid w:val="00B64F34"/>
    <w:rsid w:val="00B651E5"/>
    <w:rsid w:val="00B65373"/>
    <w:rsid w:val="00B655ED"/>
    <w:rsid w:val="00B65962"/>
    <w:rsid w:val="00B65E7B"/>
    <w:rsid w:val="00B666DA"/>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74A"/>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5A4"/>
    <w:rsid w:val="00B769A1"/>
    <w:rsid w:val="00B769F9"/>
    <w:rsid w:val="00B77681"/>
    <w:rsid w:val="00B77B39"/>
    <w:rsid w:val="00B8015C"/>
    <w:rsid w:val="00B80531"/>
    <w:rsid w:val="00B80A07"/>
    <w:rsid w:val="00B821D4"/>
    <w:rsid w:val="00B82213"/>
    <w:rsid w:val="00B8230A"/>
    <w:rsid w:val="00B82313"/>
    <w:rsid w:val="00B823AD"/>
    <w:rsid w:val="00B828C6"/>
    <w:rsid w:val="00B82DC3"/>
    <w:rsid w:val="00B8344E"/>
    <w:rsid w:val="00B8380C"/>
    <w:rsid w:val="00B83B3E"/>
    <w:rsid w:val="00B8439C"/>
    <w:rsid w:val="00B843BF"/>
    <w:rsid w:val="00B84586"/>
    <w:rsid w:val="00B8484E"/>
    <w:rsid w:val="00B85256"/>
    <w:rsid w:val="00B8546B"/>
    <w:rsid w:val="00B85BD8"/>
    <w:rsid w:val="00B87128"/>
    <w:rsid w:val="00B875D3"/>
    <w:rsid w:val="00B876B6"/>
    <w:rsid w:val="00B87858"/>
    <w:rsid w:val="00B901BF"/>
    <w:rsid w:val="00B906BA"/>
    <w:rsid w:val="00B907E3"/>
    <w:rsid w:val="00B9082B"/>
    <w:rsid w:val="00B9099F"/>
    <w:rsid w:val="00B909D5"/>
    <w:rsid w:val="00B90C0A"/>
    <w:rsid w:val="00B90DEB"/>
    <w:rsid w:val="00B91140"/>
    <w:rsid w:val="00B9150C"/>
    <w:rsid w:val="00B91740"/>
    <w:rsid w:val="00B92A11"/>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9C"/>
    <w:rsid w:val="00BA04C6"/>
    <w:rsid w:val="00BA05DE"/>
    <w:rsid w:val="00BA0A91"/>
    <w:rsid w:val="00BA0C13"/>
    <w:rsid w:val="00BA0CC6"/>
    <w:rsid w:val="00BA152D"/>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316"/>
    <w:rsid w:val="00BA7718"/>
    <w:rsid w:val="00BA7B2C"/>
    <w:rsid w:val="00BA7C01"/>
    <w:rsid w:val="00BA7C02"/>
    <w:rsid w:val="00BA7DA7"/>
    <w:rsid w:val="00BB012A"/>
    <w:rsid w:val="00BB0535"/>
    <w:rsid w:val="00BB068E"/>
    <w:rsid w:val="00BB08EF"/>
    <w:rsid w:val="00BB0FFC"/>
    <w:rsid w:val="00BB18DD"/>
    <w:rsid w:val="00BB1A17"/>
    <w:rsid w:val="00BB1DA1"/>
    <w:rsid w:val="00BB2B8D"/>
    <w:rsid w:val="00BB2BB4"/>
    <w:rsid w:val="00BB2FC8"/>
    <w:rsid w:val="00BB33B7"/>
    <w:rsid w:val="00BB4984"/>
    <w:rsid w:val="00BB5429"/>
    <w:rsid w:val="00BB5492"/>
    <w:rsid w:val="00BB5B6C"/>
    <w:rsid w:val="00BB5F9E"/>
    <w:rsid w:val="00BB647A"/>
    <w:rsid w:val="00BB6D72"/>
    <w:rsid w:val="00BB77A9"/>
    <w:rsid w:val="00BB7B38"/>
    <w:rsid w:val="00BB7F9D"/>
    <w:rsid w:val="00BC11CF"/>
    <w:rsid w:val="00BC133A"/>
    <w:rsid w:val="00BC1A82"/>
    <w:rsid w:val="00BC1CD7"/>
    <w:rsid w:val="00BC1F65"/>
    <w:rsid w:val="00BC2D3D"/>
    <w:rsid w:val="00BC31BA"/>
    <w:rsid w:val="00BC3EEE"/>
    <w:rsid w:val="00BC431C"/>
    <w:rsid w:val="00BC436E"/>
    <w:rsid w:val="00BC4AB7"/>
    <w:rsid w:val="00BC608B"/>
    <w:rsid w:val="00BC6452"/>
    <w:rsid w:val="00BC6CD5"/>
    <w:rsid w:val="00BC6D47"/>
    <w:rsid w:val="00BC701C"/>
    <w:rsid w:val="00BC7285"/>
    <w:rsid w:val="00BC7451"/>
    <w:rsid w:val="00BC78EB"/>
    <w:rsid w:val="00BD0A13"/>
    <w:rsid w:val="00BD0C1D"/>
    <w:rsid w:val="00BD0D32"/>
    <w:rsid w:val="00BD13E9"/>
    <w:rsid w:val="00BD17FC"/>
    <w:rsid w:val="00BD1EF5"/>
    <w:rsid w:val="00BD21FE"/>
    <w:rsid w:val="00BD26A2"/>
    <w:rsid w:val="00BD2956"/>
    <w:rsid w:val="00BD302E"/>
    <w:rsid w:val="00BD36A5"/>
    <w:rsid w:val="00BD374D"/>
    <w:rsid w:val="00BD3AA7"/>
    <w:rsid w:val="00BD3CB0"/>
    <w:rsid w:val="00BD4BDC"/>
    <w:rsid w:val="00BD4EC7"/>
    <w:rsid w:val="00BD4F97"/>
    <w:rsid w:val="00BD4FC7"/>
    <w:rsid w:val="00BD55CA"/>
    <w:rsid w:val="00BD5BA5"/>
    <w:rsid w:val="00BD5F2E"/>
    <w:rsid w:val="00BD67D6"/>
    <w:rsid w:val="00BD68BC"/>
    <w:rsid w:val="00BD7742"/>
    <w:rsid w:val="00BD7A68"/>
    <w:rsid w:val="00BD7B5A"/>
    <w:rsid w:val="00BD7FE3"/>
    <w:rsid w:val="00BE00AC"/>
    <w:rsid w:val="00BE00ED"/>
    <w:rsid w:val="00BE068A"/>
    <w:rsid w:val="00BE07F3"/>
    <w:rsid w:val="00BE13E5"/>
    <w:rsid w:val="00BE1728"/>
    <w:rsid w:val="00BE19C5"/>
    <w:rsid w:val="00BE2798"/>
    <w:rsid w:val="00BE28A5"/>
    <w:rsid w:val="00BE46D8"/>
    <w:rsid w:val="00BE473A"/>
    <w:rsid w:val="00BE524B"/>
    <w:rsid w:val="00BE5327"/>
    <w:rsid w:val="00BE5367"/>
    <w:rsid w:val="00BE5790"/>
    <w:rsid w:val="00BE5991"/>
    <w:rsid w:val="00BE5A0A"/>
    <w:rsid w:val="00BE5ABF"/>
    <w:rsid w:val="00BE6683"/>
    <w:rsid w:val="00BE6A70"/>
    <w:rsid w:val="00BE700F"/>
    <w:rsid w:val="00BE75B7"/>
    <w:rsid w:val="00BE7609"/>
    <w:rsid w:val="00BE7D4A"/>
    <w:rsid w:val="00BE7FD0"/>
    <w:rsid w:val="00BE7FE8"/>
    <w:rsid w:val="00BF0007"/>
    <w:rsid w:val="00BF006B"/>
    <w:rsid w:val="00BF0436"/>
    <w:rsid w:val="00BF069E"/>
    <w:rsid w:val="00BF070F"/>
    <w:rsid w:val="00BF0A9E"/>
    <w:rsid w:val="00BF0C80"/>
    <w:rsid w:val="00BF1223"/>
    <w:rsid w:val="00BF15E0"/>
    <w:rsid w:val="00BF17ED"/>
    <w:rsid w:val="00BF1AED"/>
    <w:rsid w:val="00BF1DAD"/>
    <w:rsid w:val="00BF2590"/>
    <w:rsid w:val="00BF2703"/>
    <w:rsid w:val="00BF2A9F"/>
    <w:rsid w:val="00BF3795"/>
    <w:rsid w:val="00BF3951"/>
    <w:rsid w:val="00BF4CF6"/>
    <w:rsid w:val="00BF507D"/>
    <w:rsid w:val="00BF6232"/>
    <w:rsid w:val="00BF67CA"/>
    <w:rsid w:val="00BF6BD4"/>
    <w:rsid w:val="00BF6FB9"/>
    <w:rsid w:val="00BF74AF"/>
    <w:rsid w:val="00BF7554"/>
    <w:rsid w:val="00BF7908"/>
    <w:rsid w:val="00BF7DE0"/>
    <w:rsid w:val="00BF7E9F"/>
    <w:rsid w:val="00C000F2"/>
    <w:rsid w:val="00C001E1"/>
    <w:rsid w:val="00C007EA"/>
    <w:rsid w:val="00C00AB5"/>
    <w:rsid w:val="00C00B59"/>
    <w:rsid w:val="00C01439"/>
    <w:rsid w:val="00C0173F"/>
    <w:rsid w:val="00C018CD"/>
    <w:rsid w:val="00C01AC1"/>
    <w:rsid w:val="00C01BF1"/>
    <w:rsid w:val="00C01C27"/>
    <w:rsid w:val="00C024CA"/>
    <w:rsid w:val="00C0285F"/>
    <w:rsid w:val="00C030A5"/>
    <w:rsid w:val="00C031E6"/>
    <w:rsid w:val="00C032CB"/>
    <w:rsid w:val="00C03685"/>
    <w:rsid w:val="00C037F4"/>
    <w:rsid w:val="00C03CE6"/>
    <w:rsid w:val="00C0420E"/>
    <w:rsid w:val="00C042E8"/>
    <w:rsid w:val="00C04ABA"/>
    <w:rsid w:val="00C04CC3"/>
    <w:rsid w:val="00C0502F"/>
    <w:rsid w:val="00C055A2"/>
    <w:rsid w:val="00C06382"/>
    <w:rsid w:val="00C06789"/>
    <w:rsid w:val="00C068E3"/>
    <w:rsid w:val="00C06BAE"/>
    <w:rsid w:val="00C070E9"/>
    <w:rsid w:val="00C074E6"/>
    <w:rsid w:val="00C07716"/>
    <w:rsid w:val="00C07A4A"/>
    <w:rsid w:val="00C10287"/>
    <w:rsid w:val="00C10667"/>
    <w:rsid w:val="00C108CD"/>
    <w:rsid w:val="00C11241"/>
    <w:rsid w:val="00C1144F"/>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8EA"/>
    <w:rsid w:val="00C17C08"/>
    <w:rsid w:val="00C17C76"/>
    <w:rsid w:val="00C17D1A"/>
    <w:rsid w:val="00C17DA2"/>
    <w:rsid w:val="00C2002D"/>
    <w:rsid w:val="00C20128"/>
    <w:rsid w:val="00C206CA"/>
    <w:rsid w:val="00C20B6B"/>
    <w:rsid w:val="00C22208"/>
    <w:rsid w:val="00C225A4"/>
    <w:rsid w:val="00C22644"/>
    <w:rsid w:val="00C2291D"/>
    <w:rsid w:val="00C22928"/>
    <w:rsid w:val="00C22C55"/>
    <w:rsid w:val="00C22D84"/>
    <w:rsid w:val="00C22E1B"/>
    <w:rsid w:val="00C22E8E"/>
    <w:rsid w:val="00C236BC"/>
    <w:rsid w:val="00C23846"/>
    <w:rsid w:val="00C239FA"/>
    <w:rsid w:val="00C23CF6"/>
    <w:rsid w:val="00C23F07"/>
    <w:rsid w:val="00C250BD"/>
    <w:rsid w:val="00C25256"/>
    <w:rsid w:val="00C2564B"/>
    <w:rsid w:val="00C25803"/>
    <w:rsid w:val="00C25B53"/>
    <w:rsid w:val="00C25C2E"/>
    <w:rsid w:val="00C25D12"/>
    <w:rsid w:val="00C265D5"/>
    <w:rsid w:val="00C267FC"/>
    <w:rsid w:val="00C27084"/>
    <w:rsid w:val="00C27B25"/>
    <w:rsid w:val="00C27F88"/>
    <w:rsid w:val="00C30029"/>
    <w:rsid w:val="00C30322"/>
    <w:rsid w:val="00C3044D"/>
    <w:rsid w:val="00C30780"/>
    <w:rsid w:val="00C3092E"/>
    <w:rsid w:val="00C30C46"/>
    <w:rsid w:val="00C311CA"/>
    <w:rsid w:val="00C31C32"/>
    <w:rsid w:val="00C323A3"/>
    <w:rsid w:val="00C3273E"/>
    <w:rsid w:val="00C32845"/>
    <w:rsid w:val="00C32D67"/>
    <w:rsid w:val="00C336A8"/>
    <w:rsid w:val="00C33705"/>
    <w:rsid w:val="00C33830"/>
    <w:rsid w:val="00C34252"/>
    <w:rsid w:val="00C34AF0"/>
    <w:rsid w:val="00C34C41"/>
    <w:rsid w:val="00C354E1"/>
    <w:rsid w:val="00C3604B"/>
    <w:rsid w:val="00C36086"/>
    <w:rsid w:val="00C36248"/>
    <w:rsid w:val="00C3629F"/>
    <w:rsid w:val="00C3633D"/>
    <w:rsid w:val="00C3673B"/>
    <w:rsid w:val="00C367D4"/>
    <w:rsid w:val="00C3722D"/>
    <w:rsid w:val="00C3727C"/>
    <w:rsid w:val="00C37900"/>
    <w:rsid w:val="00C37D1D"/>
    <w:rsid w:val="00C37E6E"/>
    <w:rsid w:val="00C40244"/>
    <w:rsid w:val="00C406C5"/>
    <w:rsid w:val="00C4086F"/>
    <w:rsid w:val="00C408F2"/>
    <w:rsid w:val="00C40ADB"/>
    <w:rsid w:val="00C4198F"/>
    <w:rsid w:val="00C41E7D"/>
    <w:rsid w:val="00C41F71"/>
    <w:rsid w:val="00C42894"/>
    <w:rsid w:val="00C42BDE"/>
    <w:rsid w:val="00C42FA0"/>
    <w:rsid w:val="00C435DD"/>
    <w:rsid w:val="00C438B5"/>
    <w:rsid w:val="00C43B89"/>
    <w:rsid w:val="00C43C09"/>
    <w:rsid w:val="00C43DAC"/>
    <w:rsid w:val="00C43E48"/>
    <w:rsid w:val="00C43F6C"/>
    <w:rsid w:val="00C44379"/>
    <w:rsid w:val="00C44564"/>
    <w:rsid w:val="00C44595"/>
    <w:rsid w:val="00C449E4"/>
    <w:rsid w:val="00C44BC1"/>
    <w:rsid w:val="00C44F86"/>
    <w:rsid w:val="00C45309"/>
    <w:rsid w:val="00C455B6"/>
    <w:rsid w:val="00C45BC4"/>
    <w:rsid w:val="00C45FCD"/>
    <w:rsid w:val="00C46375"/>
    <w:rsid w:val="00C46757"/>
    <w:rsid w:val="00C46B27"/>
    <w:rsid w:val="00C46C63"/>
    <w:rsid w:val="00C47161"/>
    <w:rsid w:val="00C47471"/>
    <w:rsid w:val="00C47764"/>
    <w:rsid w:val="00C47E07"/>
    <w:rsid w:val="00C504B2"/>
    <w:rsid w:val="00C505EB"/>
    <w:rsid w:val="00C507E7"/>
    <w:rsid w:val="00C512CD"/>
    <w:rsid w:val="00C513DA"/>
    <w:rsid w:val="00C51B12"/>
    <w:rsid w:val="00C51E80"/>
    <w:rsid w:val="00C520E3"/>
    <w:rsid w:val="00C5247F"/>
    <w:rsid w:val="00C52B4D"/>
    <w:rsid w:val="00C52E49"/>
    <w:rsid w:val="00C532D0"/>
    <w:rsid w:val="00C533E4"/>
    <w:rsid w:val="00C53661"/>
    <w:rsid w:val="00C53942"/>
    <w:rsid w:val="00C540FF"/>
    <w:rsid w:val="00C54157"/>
    <w:rsid w:val="00C546D7"/>
    <w:rsid w:val="00C54D20"/>
    <w:rsid w:val="00C54ECD"/>
    <w:rsid w:val="00C5554E"/>
    <w:rsid w:val="00C557CF"/>
    <w:rsid w:val="00C55B01"/>
    <w:rsid w:val="00C55C53"/>
    <w:rsid w:val="00C55CB9"/>
    <w:rsid w:val="00C55D43"/>
    <w:rsid w:val="00C55E80"/>
    <w:rsid w:val="00C56BF4"/>
    <w:rsid w:val="00C56E1B"/>
    <w:rsid w:val="00C56F39"/>
    <w:rsid w:val="00C57890"/>
    <w:rsid w:val="00C57B1C"/>
    <w:rsid w:val="00C602E8"/>
    <w:rsid w:val="00C603CE"/>
    <w:rsid w:val="00C612CF"/>
    <w:rsid w:val="00C619A0"/>
    <w:rsid w:val="00C62AEA"/>
    <w:rsid w:val="00C6343D"/>
    <w:rsid w:val="00C63DAC"/>
    <w:rsid w:val="00C64A32"/>
    <w:rsid w:val="00C64A5B"/>
    <w:rsid w:val="00C65095"/>
    <w:rsid w:val="00C65174"/>
    <w:rsid w:val="00C6518A"/>
    <w:rsid w:val="00C6570B"/>
    <w:rsid w:val="00C65B62"/>
    <w:rsid w:val="00C65C6E"/>
    <w:rsid w:val="00C66346"/>
    <w:rsid w:val="00C664CD"/>
    <w:rsid w:val="00C66779"/>
    <w:rsid w:val="00C66FB7"/>
    <w:rsid w:val="00C67529"/>
    <w:rsid w:val="00C67F69"/>
    <w:rsid w:val="00C708CB"/>
    <w:rsid w:val="00C70F1C"/>
    <w:rsid w:val="00C71424"/>
    <w:rsid w:val="00C71BEE"/>
    <w:rsid w:val="00C71E74"/>
    <w:rsid w:val="00C7200C"/>
    <w:rsid w:val="00C725ED"/>
    <w:rsid w:val="00C72624"/>
    <w:rsid w:val="00C72634"/>
    <w:rsid w:val="00C72BDD"/>
    <w:rsid w:val="00C72E69"/>
    <w:rsid w:val="00C73BD8"/>
    <w:rsid w:val="00C74054"/>
    <w:rsid w:val="00C74540"/>
    <w:rsid w:val="00C75138"/>
    <w:rsid w:val="00C75701"/>
    <w:rsid w:val="00C7593F"/>
    <w:rsid w:val="00C761BC"/>
    <w:rsid w:val="00C76510"/>
    <w:rsid w:val="00C76D22"/>
    <w:rsid w:val="00C76FC8"/>
    <w:rsid w:val="00C770D4"/>
    <w:rsid w:val="00C77576"/>
    <w:rsid w:val="00C77B8F"/>
    <w:rsid w:val="00C80189"/>
    <w:rsid w:val="00C803A3"/>
    <w:rsid w:val="00C80B9B"/>
    <w:rsid w:val="00C80CD4"/>
    <w:rsid w:val="00C81489"/>
    <w:rsid w:val="00C81994"/>
    <w:rsid w:val="00C81A83"/>
    <w:rsid w:val="00C81B3F"/>
    <w:rsid w:val="00C81B62"/>
    <w:rsid w:val="00C81CA6"/>
    <w:rsid w:val="00C81CC2"/>
    <w:rsid w:val="00C81E38"/>
    <w:rsid w:val="00C820FC"/>
    <w:rsid w:val="00C822C3"/>
    <w:rsid w:val="00C822DE"/>
    <w:rsid w:val="00C82424"/>
    <w:rsid w:val="00C82429"/>
    <w:rsid w:val="00C824AF"/>
    <w:rsid w:val="00C825D2"/>
    <w:rsid w:val="00C82B66"/>
    <w:rsid w:val="00C82F64"/>
    <w:rsid w:val="00C83454"/>
    <w:rsid w:val="00C837E6"/>
    <w:rsid w:val="00C839FA"/>
    <w:rsid w:val="00C83A2F"/>
    <w:rsid w:val="00C85647"/>
    <w:rsid w:val="00C8596B"/>
    <w:rsid w:val="00C8652A"/>
    <w:rsid w:val="00C8652D"/>
    <w:rsid w:val="00C86E43"/>
    <w:rsid w:val="00C86ED1"/>
    <w:rsid w:val="00C86EDC"/>
    <w:rsid w:val="00C86F0B"/>
    <w:rsid w:val="00C90A85"/>
    <w:rsid w:val="00C90B94"/>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6D50"/>
    <w:rsid w:val="00C97362"/>
    <w:rsid w:val="00C973DE"/>
    <w:rsid w:val="00C97755"/>
    <w:rsid w:val="00CA045B"/>
    <w:rsid w:val="00CA074D"/>
    <w:rsid w:val="00CA09E8"/>
    <w:rsid w:val="00CA101A"/>
    <w:rsid w:val="00CA1086"/>
    <w:rsid w:val="00CA1877"/>
    <w:rsid w:val="00CA1913"/>
    <w:rsid w:val="00CA1A69"/>
    <w:rsid w:val="00CA1C1B"/>
    <w:rsid w:val="00CA1C56"/>
    <w:rsid w:val="00CA1C94"/>
    <w:rsid w:val="00CA1F74"/>
    <w:rsid w:val="00CA2846"/>
    <w:rsid w:val="00CA2AFC"/>
    <w:rsid w:val="00CA2F6B"/>
    <w:rsid w:val="00CA3030"/>
    <w:rsid w:val="00CA3BFA"/>
    <w:rsid w:val="00CA3EE5"/>
    <w:rsid w:val="00CA3F7B"/>
    <w:rsid w:val="00CA432C"/>
    <w:rsid w:val="00CA47D9"/>
    <w:rsid w:val="00CA5097"/>
    <w:rsid w:val="00CA56A7"/>
    <w:rsid w:val="00CA605F"/>
    <w:rsid w:val="00CA70BC"/>
    <w:rsid w:val="00CA7125"/>
    <w:rsid w:val="00CA76C4"/>
    <w:rsid w:val="00CB00AA"/>
    <w:rsid w:val="00CB0279"/>
    <w:rsid w:val="00CB075F"/>
    <w:rsid w:val="00CB0795"/>
    <w:rsid w:val="00CB09C4"/>
    <w:rsid w:val="00CB0C8A"/>
    <w:rsid w:val="00CB0CEE"/>
    <w:rsid w:val="00CB0E10"/>
    <w:rsid w:val="00CB128B"/>
    <w:rsid w:val="00CB1844"/>
    <w:rsid w:val="00CB1DD2"/>
    <w:rsid w:val="00CB1E06"/>
    <w:rsid w:val="00CB2A3B"/>
    <w:rsid w:val="00CB2B47"/>
    <w:rsid w:val="00CB2E4C"/>
    <w:rsid w:val="00CB3ADE"/>
    <w:rsid w:val="00CB3B72"/>
    <w:rsid w:val="00CB4056"/>
    <w:rsid w:val="00CB4659"/>
    <w:rsid w:val="00CB4B28"/>
    <w:rsid w:val="00CB4EC7"/>
    <w:rsid w:val="00CB5793"/>
    <w:rsid w:val="00CB5CE4"/>
    <w:rsid w:val="00CB6011"/>
    <w:rsid w:val="00CB62B0"/>
    <w:rsid w:val="00CB6903"/>
    <w:rsid w:val="00CB763C"/>
    <w:rsid w:val="00CB7818"/>
    <w:rsid w:val="00CB7B09"/>
    <w:rsid w:val="00CC027D"/>
    <w:rsid w:val="00CC0720"/>
    <w:rsid w:val="00CC0787"/>
    <w:rsid w:val="00CC07E6"/>
    <w:rsid w:val="00CC0A0D"/>
    <w:rsid w:val="00CC0ADF"/>
    <w:rsid w:val="00CC15B4"/>
    <w:rsid w:val="00CC15CC"/>
    <w:rsid w:val="00CC161C"/>
    <w:rsid w:val="00CC19BD"/>
    <w:rsid w:val="00CC1A51"/>
    <w:rsid w:val="00CC22FC"/>
    <w:rsid w:val="00CC27E8"/>
    <w:rsid w:val="00CC288C"/>
    <w:rsid w:val="00CC291B"/>
    <w:rsid w:val="00CC373F"/>
    <w:rsid w:val="00CC38F8"/>
    <w:rsid w:val="00CC3D37"/>
    <w:rsid w:val="00CC441B"/>
    <w:rsid w:val="00CC49FF"/>
    <w:rsid w:val="00CC4B17"/>
    <w:rsid w:val="00CC553B"/>
    <w:rsid w:val="00CC582B"/>
    <w:rsid w:val="00CC58D1"/>
    <w:rsid w:val="00CC6452"/>
    <w:rsid w:val="00CC68A0"/>
    <w:rsid w:val="00CC6BC3"/>
    <w:rsid w:val="00CC6DEC"/>
    <w:rsid w:val="00CC7076"/>
    <w:rsid w:val="00CC7485"/>
    <w:rsid w:val="00CC79FD"/>
    <w:rsid w:val="00CC7EC8"/>
    <w:rsid w:val="00CD115F"/>
    <w:rsid w:val="00CD1205"/>
    <w:rsid w:val="00CD1C49"/>
    <w:rsid w:val="00CD2168"/>
    <w:rsid w:val="00CD21BD"/>
    <w:rsid w:val="00CD21E7"/>
    <w:rsid w:val="00CD273C"/>
    <w:rsid w:val="00CD29E5"/>
    <w:rsid w:val="00CD2E88"/>
    <w:rsid w:val="00CD3573"/>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6C1"/>
    <w:rsid w:val="00CE079B"/>
    <w:rsid w:val="00CE0916"/>
    <w:rsid w:val="00CE0B7A"/>
    <w:rsid w:val="00CE0F64"/>
    <w:rsid w:val="00CE173D"/>
    <w:rsid w:val="00CE183D"/>
    <w:rsid w:val="00CE2483"/>
    <w:rsid w:val="00CE274B"/>
    <w:rsid w:val="00CE28BA"/>
    <w:rsid w:val="00CE299D"/>
    <w:rsid w:val="00CE2C9C"/>
    <w:rsid w:val="00CE2D86"/>
    <w:rsid w:val="00CE37AC"/>
    <w:rsid w:val="00CE39E9"/>
    <w:rsid w:val="00CE3E82"/>
    <w:rsid w:val="00CE41CA"/>
    <w:rsid w:val="00CE485C"/>
    <w:rsid w:val="00CE4CDC"/>
    <w:rsid w:val="00CE4FEF"/>
    <w:rsid w:val="00CE51DE"/>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2C7"/>
    <w:rsid w:val="00CF3AF3"/>
    <w:rsid w:val="00CF3BD9"/>
    <w:rsid w:val="00CF3C48"/>
    <w:rsid w:val="00CF3EBC"/>
    <w:rsid w:val="00CF3F94"/>
    <w:rsid w:val="00CF47C7"/>
    <w:rsid w:val="00CF4CE4"/>
    <w:rsid w:val="00CF4D5D"/>
    <w:rsid w:val="00CF4F49"/>
    <w:rsid w:val="00CF52B5"/>
    <w:rsid w:val="00CF54E8"/>
    <w:rsid w:val="00CF55CB"/>
    <w:rsid w:val="00CF5BCF"/>
    <w:rsid w:val="00CF61D2"/>
    <w:rsid w:val="00CF6426"/>
    <w:rsid w:val="00CF7057"/>
    <w:rsid w:val="00CF719B"/>
    <w:rsid w:val="00CF7333"/>
    <w:rsid w:val="00CF74CD"/>
    <w:rsid w:val="00CF775A"/>
    <w:rsid w:val="00CF7BFF"/>
    <w:rsid w:val="00CF7E26"/>
    <w:rsid w:val="00D0086E"/>
    <w:rsid w:val="00D00B30"/>
    <w:rsid w:val="00D00FA2"/>
    <w:rsid w:val="00D010D1"/>
    <w:rsid w:val="00D01176"/>
    <w:rsid w:val="00D01A3E"/>
    <w:rsid w:val="00D01CD6"/>
    <w:rsid w:val="00D02B89"/>
    <w:rsid w:val="00D030F6"/>
    <w:rsid w:val="00D03CAC"/>
    <w:rsid w:val="00D0413D"/>
    <w:rsid w:val="00D050C7"/>
    <w:rsid w:val="00D0530F"/>
    <w:rsid w:val="00D05655"/>
    <w:rsid w:val="00D0583C"/>
    <w:rsid w:val="00D058F8"/>
    <w:rsid w:val="00D059F0"/>
    <w:rsid w:val="00D0659F"/>
    <w:rsid w:val="00D06979"/>
    <w:rsid w:val="00D06A90"/>
    <w:rsid w:val="00D078B9"/>
    <w:rsid w:val="00D07AFD"/>
    <w:rsid w:val="00D1006E"/>
    <w:rsid w:val="00D10B27"/>
    <w:rsid w:val="00D10B4E"/>
    <w:rsid w:val="00D11340"/>
    <w:rsid w:val="00D11423"/>
    <w:rsid w:val="00D11474"/>
    <w:rsid w:val="00D1164F"/>
    <w:rsid w:val="00D11960"/>
    <w:rsid w:val="00D126D8"/>
    <w:rsid w:val="00D127F3"/>
    <w:rsid w:val="00D12C8F"/>
    <w:rsid w:val="00D13581"/>
    <w:rsid w:val="00D13650"/>
    <w:rsid w:val="00D13C8D"/>
    <w:rsid w:val="00D14350"/>
    <w:rsid w:val="00D14476"/>
    <w:rsid w:val="00D146F9"/>
    <w:rsid w:val="00D14968"/>
    <w:rsid w:val="00D1497F"/>
    <w:rsid w:val="00D14C2F"/>
    <w:rsid w:val="00D1541A"/>
    <w:rsid w:val="00D15B01"/>
    <w:rsid w:val="00D15B11"/>
    <w:rsid w:val="00D15E01"/>
    <w:rsid w:val="00D15FB6"/>
    <w:rsid w:val="00D16027"/>
    <w:rsid w:val="00D160CE"/>
    <w:rsid w:val="00D1668E"/>
    <w:rsid w:val="00D16DBA"/>
    <w:rsid w:val="00D17864"/>
    <w:rsid w:val="00D203F3"/>
    <w:rsid w:val="00D20474"/>
    <w:rsid w:val="00D204D4"/>
    <w:rsid w:val="00D208C3"/>
    <w:rsid w:val="00D20F2A"/>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3E8A"/>
    <w:rsid w:val="00D24156"/>
    <w:rsid w:val="00D2422D"/>
    <w:rsid w:val="00D24C3B"/>
    <w:rsid w:val="00D2509D"/>
    <w:rsid w:val="00D25449"/>
    <w:rsid w:val="00D2555A"/>
    <w:rsid w:val="00D25700"/>
    <w:rsid w:val="00D25A37"/>
    <w:rsid w:val="00D25F7D"/>
    <w:rsid w:val="00D26117"/>
    <w:rsid w:val="00D27067"/>
    <w:rsid w:val="00D271AB"/>
    <w:rsid w:val="00D27330"/>
    <w:rsid w:val="00D274B2"/>
    <w:rsid w:val="00D27E20"/>
    <w:rsid w:val="00D3006B"/>
    <w:rsid w:val="00D30299"/>
    <w:rsid w:val="00D303C8"/>
    <w:rsid w:val="00D304AC"/>
    <w:rsid w:val="00D306ED"/>
    <w:rsid w:val="00D30829"/>
    <w:rsid w:val="00D30956"/>
    <w:rsid w:val="00D30B7B"/>
    <w:rsid w:val="00D315B8"/>
    <w:rsid w:val="00D315BB"/>
    <w:rsid w:val="00D31837"/>
    <w:rsid w:val="00D318F5"/>
    <w:rsid w:val="00D31966"/>
    <w:rsid w:val="00D31A56"/>
    <w:rsid w:val="00D31D02"/>
    <w:rsid w:val="00D32CBC"/>
    <w:rsid w:val="00D32CE9"/>
    <w:rsid w:val="00D32FB9"/>
    <w:rsid w:val="00D33182"/>
    <w:rsid w:val="00D332C4"/>
    <w:rsid w:val="00D33900"/>
    <w:rsid w:val="00D33D0C"/>
    <w:rsid w:val="00D34235"/>
    <w:rsid w:val="00D34276"/>
    <w:rsid w:val="00D3469A"/>
    <w:rsid w:val="00D3474A"/>
    <w:rsid w:val="00D34D3E"/>
    <w:rsid w:val="00D35244"/>
    <w:rsid w:val="00D357D3"/>
    <w:rsid w:val="00D359AD"/>
    <w:rsid w:val="00D36561"/>
    <w:rsid w:val="00D36C6B"/>
    <w:rsid w:val="00D3711A"/>
    <w:rsid w:val="00D37348"/>
    <w:rsid w:val="00D379D2"/>
    <w:rsid w:val="00D379D4"/>
    <w:rsid w:val="00D37E8B"/>
    <w:rsid w:val="00D405C8"/>
    <w:rsid w:val="00D409D7"/>
    <w:rsid w:val="00D40E88"/>
    <w:rsid w:val="00D413D4"/>
    <w:rsid w:val="00D41735"/>
    <w:rsid w:val="00D41D65"/>
    <w:rsid w:val="00D41E31"/>
    <w:rsid w:val="00D42283"/>
    <w:rsid w:val="00D4236B"/>
    <w:rsid w:val="00D42BF6"/>
    <w:rsid w:val="00D432F8"/>
    <w:rsid w:val="00D4345C"/>
    <w:rsid w:val="00D43D49"/>
    <w:rsid w:val="00D44431"/>
    <w:rsid w:val="00D447EA"/>
    <w:rsid w:val="00D45324"/>
    <w:rsid w:val="00D45858"/>
    <w:rsid w:val="00D45A93"/>
    <w:rsid w:val="00D45DA0"/>
    <w:rsid w:val="00D464B5"/>
    <w:rsid w:val="00D4684D"/>
    <w:rsid w:val="00D46946"/>
    <w:rsid w:val="00D46DB2"/>
    <w:rsid w:val="00D47190"/>
    <w:rsid w:val="00D47348"/>
    <w:rsid w:val="00D47DF5"/>
    <w:rsid w:val="00D50F61"/>
    <w:rsid w:val="00D50FEA"/>
    <w:rsid w:val="00D513E1"/>
    <w:rsid w:val="00D51741"/>
    <w:rsid w:val="00D51A96"/>
    <w:rsid w:val="00D51C4F"/>
    <w:rsid w:val="00D51F12"/>
    <w:rsid w:val="00D51F2F"/>
    <w:rsid w:val="00D524A9"/>
    <w:rsid w:val="00D52B0A"/>
    <w:rsid w:val="00D53C71"/>
    <w:rsid w:val="00D53D15"/>
    <w:rsid w:val="00D5409C"/>
    <w:rsid w:val="00D541F3"/>
    <w:rsid w:val="00D54521"/>
    <w:rsid w:val="00D5489A"/>
    <w:rsid w:val="00D54AC3"/>
    <w:rsid w:val="00D54DBC"/>
    <w:rsid w:val="00D54F56"/>
    <w:rsid w:val="00D570A1"/>
    <w:rsid w:val="00D575C8"/>
    <w:rsid w:val="00D576C4"/>
    <w:rsid w:val="00D57AB0"/>
    <w:rsid w:val="00D57BC7"/>
    <w:rsid w:val="00D601C8"/>
    <w:rsid w:val="00D60958"/>
    <w:rsid w:val="00D60D49"/>
    <w:rsid w:val="00D613D7"/>
    <w:rsid w:val="00D61541"/>
    <w:rsid w:val="00D615BE"/>
    <w:rsid w:val="00D61E1E"/>
    <w:rsid w:val="00D61EF8"/>
    <w:rsid w:val="00D62134"/>
    <w:rsid w:val="00D6269C"/>
    <w:rsid w:val="00D635AD"/>
    <w:rsid w:val="00D63806"/>
    <w:rsid w:val="00D64119"/>
    <w:rsid w:val="00D64200"/>
    <w:rsid w:val="00D643EB"/>
    <w:rsid w:val="00D64407"/>
    <w:rsid w:val="00D646E4"/>
    <w:rsid w:val="00D65566"/>
    <w:rsid w:val="00D65B68"/>
    <w:rsid w:val="00D65C43"/>
    <w:rsid w:val="00D6610C"/>
    <w:rsid w:val="00D66A04"/>
    <w:rsid w:val="00D66D2C"/>
    <w:rsid w:val="00D66FAE"/>
    <w:rsid w:val="00D6744C"/>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3C"/>
    <w:rsid w:val="00D75EC5"/>
    <w:rsid w:val="00D762B4"/>
    <w:rsid w:val="00D763E6"/>
    <w:rsid w:val="00D76D8D"/>
    <w:rsid w:val="00D77208"/>
    <w:rsid w:val="00D779DF"/>
    <w:rsid w:val="00D77B14"/>
    <w:rsid w:val="00D804E1"/>
    <w:rsid w:val="00D80833"/>
    <w:rsid w:val="00D80969"/>
    <w:rsid w:val="00D80FAE"/>
    <w:rsid w:val="00D81133"/>
    <w:rsid w:val="00D81EDA"/>
    <w:rsid w:val="00D82046"/>
    <w:rsid w:val="00D83C09"/>
    <w:rsid w:val="00D84462"/>
    <w:rsid w:val="00D8478B"/>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1D34"/>
    <w:rsid w:val="00D927D0"/>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FD"/>
    <w:rsid w:val="00D9727B"/>
    <w:rsid w:val="00D97390"/>
    <w:rsid w:val="00D97B4A"/>
    <w:rsid w:val="00D97E39"/>
    <w:rsid w:val="00D97FD6"/>
    <w:rsid w:val="00DA0B5B"/>
    <w:rsid w:val="00DA0DDB"/>
    <w:rsid w:val="00DA0F3F"/>
    <w:rsid w:val="00DA11D0"/>
    <w:rsid w:val="00DA11EE"/>
    <w:rsid w:val="00DA13F1"/>
    <w:rsid w:val="00DA1765"/>
    <w:rsid w:val="00DA2197"/>
    <w:rsid w:val="00DA35C5"/>
    <w:rsid w:val="00DA368F"/>
    <w:rsid w:val="00DA3FDA"/>
    <w:rsid w:val="00DA42EA"/>
    <w:rsid w:val="00DA4336"/>
    <w:rsid w:val="00DA44E0"/>
    <w:rsid w:val="00DA46B5"/>
    <w:rsid w:val="00DA4E1E"/>
    <w:rsid w:val="00DA56D3"/>
    <w:rsid w:val="00DA607C"/>
    <w:rsid w:val="00DA63B6"/>
    <w:rsid w:val="00DA694A"/>
    <w:rsid w:val="00DA6AC4"/>
    <w:rsid w:val="00DA6D91"/>
    <w:rsid w:val="00DA7052"/>
    <w:rsid w:val="00DA721E"/>
    <w:rsid w:val="00DA7363"/>
    <w:rsid w:val="00DA7381"/>
    <w:rsid w:val="00DA77DC"/>
    <w:rsid w:val="00DB018B"/>
    <w:rsid w:val="00DB04D7"/>
    <w:rsid w:val="00DB0803"/>
    <w:rsid w:val="00DB1215"/>
    <w:rsid w:val="00DB1235"/>
    <w:rsid w:val="00DB1316"/>
    <w:rsid w:val="00DB1600"/>
    <w:rsid w:val="00DB1950"/>
    <w:rsid w:val="00DB1C25"/>
    <w:rsid w:val="00DB1EE6"/>
    <w:rsid w:val="00DB2897"/>
    <w:rsid w:val="00DB2BAD"/>
    <w:rsid w:val="00DB318F"/>
    <w:rsid w:val="00DB4262"/>
    <w:rsid w:val="00DB4765"/>
    <w:rsid w:val="00DB493B"/>
    <w:rsid w:val="00DB4B8D"/>
    <w:rsid w:val="00DB4FF9"/>
    <w:rsid w:val="00DB5D8E"/>
    <w:rsid w:val="00DB60C2"/>
    <w:rsid w:val="00DB60C8"/>
    <w:rsid w:val="00DB6FE7"/>
    <w:rsid w:val="00DB77E2"/>
    <w:rsid w:val="00DB77FA"/>
    <w:rsid w:val="00DB7BCB"/>
    <w:rsid w:val="00DC0E5E"/>
    <w:rsid w:val="00DC0F3A"/>
    <w:rsid w:val="00DC0F75"/>
    <w:rsid w:val="00DC1662"/>
    <w:rsid w:val="00DC16AC"/>
    <w:rsid w:val="00DC183C"/>
    <w:rsid w:val="00DC21DF"/>
    <w:rsid w:val="00DC2340"/>
    <w:rsid w:val="00DC2370"/>
    <w:rsid w:val="00DC2676"/>
    <w:rsid w:val="00DC2684"/>
    <w:rsid w:val="00DC2897"/>
    <w:rsid w:val="00DC2AF9"/>
    <w:rsid w:val="00DC2EC8"/>
    <w:rsid w:val="00DC2EF4"/>
    <w:rsid w:val="00DC42F1"/>
    <w:rsid w:val="00DC4B05"/>
    <w:rsid w:val="00DC5436"/>
    <w:rsid w:val="00DC5605"/>
    <w:rsid w:val="00DC630C"/>
    <w:rsid w:val="00DC6317"/>
    <w:rsid w:val="00DC6677"/>
    <w:rsid w:val="00DC668D"/>
    <w:rsid w:val="00DC6D32"/>
    <w:rsid w:val="00DC6FD3"/>
    <w:rsid w:val="00DC7833"/>
    <w:rsid w:val="00DC7978"/>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D3E"/>
    <w:rsid w:val="00DD5FF3"/>
    <w:rsid w:val="00DD68F1"/>
    <w:rsid w:val="00DD6ECB"/>
    <w:rsid w:val="00DD71CB"/>
    <w:rsid w:val="00DD728E"/>
    <w:rsid w:val="00DD72A7"/>
    <w:rsid w:val="00DD752B"/>
    <w:rsid w:val="00DD7772"/>
    <w:rsid w:val="00DE0700"/>
    <w:rsid w:val="00DE0C44"/>
    <w:rsid w:val="00DE103B"/>
    <w:rsid w:val="00DE18A0"/>
    <w:rsid w:val="00DE18D1"/>
    <w:rsid w:val="00DE18D7"/>
    <w:rsid w:val="00DE1AB8"/>
    <w:rsid w:val="00DE1CB3"/>
    <w:rsid w:val="00DE205A"/>
    <w:rsid w:val="00DE2DA9"/>
    <w:rsid w:val="00DE3037"/>
    <w:rsid w:val="00DE3359"/>
    <w:rsid w:val="00DE3459"/>
    <w:rsid w:val="00DE350F"/>
    <w:rsid w:val="00DE4324"/>
    <w:rsid w:val="00DE4B51"/>
    <w:rsid w:val="00DE4BD3"/>
    <w:rsid w:val="00DE4C41"/>
    <w:rsid w:val="00DE5079"/>
    <w:rsid w:val="00DE511D"/>
    <w:rsid w:val="00DE5311"/>
    <w:rsid w:val="00DE535C"/>
    <w:rsid w:val="00DE574F"/>
    <w:rsid w:val="00DE59C2"/>
    <w:rsid w:val="00DE5D65"/>
    <w:rsid w:val="00DE62C8"/>
    <w:rsid w:val="00DE69FA"/>
    <w:rsid w:val="00DE6B7F"/>
    <w:rsid w:val="00DE6BB3"/>
    <w:rsid w:val="00DE70B5"/>
    <w:rsid w:val="00DE7232"/>
    <w:rsid w:val="00DE7497"/>
    <w:rsid w:val="00DE75E9"/>
    <w:rsid w:val="00DE7674"/>
    <w:rsid w:val="00DE7BB8"/>
    <w:rsid w:val="00DE7E62"/>
    <w:rsid w:val="00DE7FA9"/>
    <w:rsid w:val="00DF00D4"/>
    <w:rsid w:val="00DF0206"/>
    <w:rsid w:val="00DF0620"/>
    <w:rsid w:val="00DF08F9"/>
    <w:rsid w:val="00DF0BA1"/>
    <w:rsid w:val="00DF10E9"/>
    <w:rsid w:val="00DF1BC9"/>
    <w:rsid w:val="00DF1DC2"/>
    <w:rsid w:val="00DF23F7"/>
    <w:rsid w:val="00DF465A"/>
    <w:rsid w:val="00DF474F"/>
    <w:rsid w:val="00DF4904"/>
    <w:rsid w:val="00DF4A86"/>
    <w:rsid w:val="00DF4E7C"/>
    <w:rsid w:val="00DF51CD"/>
    <w:rsid w:val="00DF5316"/>
    <w:rsid w:val="00DF598E"/>
    <w:rsid w:val="00DF6D69"/>
    <w:rsid w:val="00DF7391"/>
    <w:rsid w:val="00DF77F5"/>
    <w:rsid w:val="00DF7B4D"/>
    <w:rsid w:val="00E0028B"/>
    <w:rsid w:val="00E002C9"/>
    <w:rsid w:val="00E00DFD"/>
    <w:rsid w:val="00E011FB"/>
    <w:rsid w:val="00E014DA"/>
    <w:rsid w:val="00E0198D"/>
    <w:rsid w:val="00E01A51"/>
    <w:rsid w:val="00E01D03"/>
    <w:rsid w:val="00E0238D"/>
    <w:rsid w:val="00E02421"/>
    <w:rsid w:val="00E0245F"/>
    <w:rsid w:val="00E02658"/>
    <w:rsid w:val="00E02675"/>
    <w:rsid w:val="00E028CE"/>
    <w:rsid w:val="00E03463"/>
    <w:rsid w:val="00E03695"/>
    <w:rsid w:val="00E03836"/>
    <w:rsid w:val="00E03D20"/>
    <w:rsid w:val="00E050FA"/>
    <w:rsid w:val="00E05202"/>
    <w:rsid w:val="00E05ED0"/>
    <w:rsid w:val="00E05F49"/>
    <w:rsid w:val="00E06322"/>
    <w:rsid w:val="00E0661A"/>
    <w:rsid w:val="00E06BDF"/>
    <w:rsid w:val="00E06E14"/>
    <w:rsid w:val="00E0729F"/>
    <w:rsid w:val="00E07325"/>
    <w:rsid w:val="00E07607"/>
    <w:rsid w:val="00E07932"/>
    <w:rsid w:val="00E07F15"/>
    <w:rsid w:val="00E101C8"/>
    <w:rsid w:val="00E10300"/>
    <w:rsid w:val="00E10917"/>
    <w:rsid w:val="00E109E8"/>
    <w:rsid w:val="00E10D45"/>
    <w:rsid w:val="00E1118B"/>
    <w:rsid w:val="00E1148A"/>
    <w:rsid w:val="00E13073"/>
    <w:rsid w:val="00E136BB"/>
    <w:rsid w:val="00E13A9F"/>
    <w:rsid w:val="00E13B64"/>
    <w:rsid w:val="00E13DE3"/>
    <w:rsid w:val="00E13F11"/>
    <w:rsid w:val="00E1438F"/>
    <w:rsid w:val="00E146A0"/>
    <w:rsid w:val="00E14EC4"/>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8D5"/>
    <w:rsid w:val="00E20938"/>
    <w:rsid w:val="00E20A56"/>
    <w:rsid w:val="00E20E3D"/>
    <w:rsid w:val="00E21873"/>
    <w:rsid w:val="00E21A04"/>
    <w:rsid w:val="00E21C38"/>
    <w:rsid w:val="00E21D58"/>
    <w:rsid w:val="00E21E33"/>
    <w:rsid w:val="00E2209F"/>
    <w:rsid w:val="00E221BD"/>
    <w:rsid w:val="00E224BE"/>
    <w:rsid w:val="00E225E4"/>
    <w:rsid w:val="00E226FA"/>
    <w:rsid w:val="00E22709"/>
    <w:rsid w:val="00E22DFB"/>
    <w:rsid w:val="00E23264"/>
    <w:rsid w:val="00E23495"/>
    <w:rsid w:val="00E23630"/>
    <w:rsid w:val="00E239BC"/>
    <w:rsid w:val="00E23D87"/>
    <w:rsid w:val="00E24438"/>
    <w:rsid w:val="00E24794"/>
    <w:rsid w:val="00E24E90"/>
    <w:rsid w:val="00E24F6B"/>
    <w:rsid w:val="00E25282"/>
    <w:rsid w:val="00E25459"/>
    <w:rsid w:val="00E257EC"/>
    <w:rsid w:val="00E25F72"/>
    <w:rsid w:val="00E266BF"/>
    <w:rsid w:val="00E26CA3"/>
    <w:rsid w:val="00E26F09"/>
    <w:rsid w:val="00E27207"/>
    <w:rsid w:val="00E27450"/>
    <w:rsid w:val="00E2796D"/>
    <w:rsid w:val="00E27D69"/>
    <w:rsid w:val="00E27E9D"/>
    <w:rsid w:val="00E30130"/>
    <w:rsid w:val="00E307F9"/>
    <w:rsid w:val="00E30D7C"/>
    <w:rsid w:val="00E30E5D"/>
    <w:rsid w:val="00E30F07"/>
    <w:rsid w:val="00E31A65"/>
    <w:rsid w:val="00E32019"/>
    <w:rsid w:val="00E3242A"/>
    <w:rsid w:val="00E32711"/>
    <w:rsid w:val="00E329CC"/>
    <w:rsid w:val="00E3330F"/>
    <w:rsid w:val="00E3393A"/>
    <w:rsid w:val="00E33F60"/>
    <w:rsid w:val="00E34690"/>
    <w:rsid w:val="00E34747"/>
    <w:rsid w:val="00E34AE4"/>
    <w:rsid w:val="00E34F7A"/>
    <w:rsid w:val="00E35341"/>
    <w:rsid w:val="00E3556D"/>
    <w:rsid w:val="00E35F3F"/>
    <w:rsid w:val="00E361FE"/>
    <w:rsid w:val="00E36C1C"/>
    <w:rsid w:val="00E376BE"/>
    <w:rsid w:val="00E40485"/>
    <w:rsid w:val="00E40686"/>
    <w:rsid w:val="00E40D51"/>
    <w:rsid w:val="00E410F2"/>
    <w:rsid w:val="00E41766"/>
    <w:rsid w:val="00E41961"/>
    <w:rsid w:val="00E419B9"/>
    <w:rsid w:val="00E41F16"/>
    <w:rsid w:val="00E421C0"/>
    <w:rsid w:val="00E42291"/>
    <w:rsid w:val="00E422F5"/>
    <w:rsid w:val="00E4321A"/>
    <w:rsid w:val="00E432C8"/>
    <w:rsid w:val="00E434E6"/>
    <w:rsid w:val="00E43656"/>
    <w:rsid w:val="00E43874"/>
    <w:rsid w:val="00E44027"/>
    <w:rsid w:val="00E44C8D"/>
    <w:rsid w:val="00E451E7"/>
    <w:rsid w:val="00E452E1"/>
    <w:rsid w:val="00E452F6"/>
    <w:rsid w:val="00E455AA"/>
    <w:rsid w:val="00E456AB"/>
    <w:rsid w:val="00E45CEA"/>
    <w:rsid w:val="00E45ECD"/>
    <w:rsid w:val="00E45F39"/>
    <w:rsid w:val="00E460E2"/>
    <w:rsid w:val="00E462E8"/>
    <w:rsid w:val="00E46A21"/>
    <w:rsid w:val="00E46AEF"/>
    <w:rsid w:val="00E472C2"/>
    <w:rsid w:val="00E477E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A98"/>
    <w:rsid w:val="00E54C23"/>
    <w:rsid w:val="00E55AE7"/>
    <w:rsid w:val="00E55EF7"/>
    <w:rsid w:val="00E55F35"/>
    <w:rsid w:val="00E560E8"/>
    <w:rsid w:val="00E560F5"/>
    <w:rsid w:val="00E56456"/>
    <w:rsid w:val="00E573AE"/>
    <w:rsid w:val="00E575A8"/>
    <w:rsid w:val="00E577E6"/>
    <w:rsid w:val="00E57A86"/>
    <w:rsid w:val="00E60794"/>
    <w:rsid w:val="00E60B0D"/>
    <w:rsid w:val="00E60DBE"/>
    <w:rsid w:val="00E60F99"/>
    <w:rsid w:val="00E61093"/>
    <w:rsid w:val="00E6124C"/>
    <w:rsid w:val="00E6132D"/>
    <w:rsid w:val="00E61B77"/>
    <w:rsid w:val="00E61ECD"/>
    <w:rsid w:val="00E62017"/>
    <w:rsid w:val="00E621BB"/>
    <w:rsid w:val="00E62378"/>
    <w:rsid w:val="00E62620"/>
    <w:rsid w:val="00E62F4B"/>
    <w:rsid w:val="00E62FB9"/>
    <w:rsid w:val="00E6369C"/>
    <w:rsid w:val="00E6379E"/>
    <w:rsid w:val="00E637A2"/>
    <w:rsid w:val="00E63920"/>
    <w:rsid w:val="00E643DC"/>
    <w:rsid w:val="00E644EC"/>
    <w:rsid w:val="00E64FDB"/>
    <w:rsid w:val="00E65000"/>
    <w:rsid w:val="00E65493"/>
    <w:rsid w:val="00E66B64"/>
    <w:rsid w:val="00E66EC6"/>
    <w:rsid w:val="00E6774A"/>
    <w:rsid w:val="00E67756"/>
    <w:rsid w:val="00E67BDD"/>
    <w:rsid w:val="00E67EBA"/>
    <w:rsid w:val="00E70235"/>
    <w:rsid w:val="00E7083F"/>
    <w:rsid w:val="00E71B14"/>
    <w:rsid w:val="00E71F24"/>
    <w:rsid w:val="00E71FC2"/>
    <w:rsid w:val="00E721BA"/>
    <w:rsid w:val="00E72329"/>
    <w:rsid w:val="00E723E1"/>
    <w:rsid w:val="00E72731"/>
    <w:rsid w:val="00E73474"/>
    <w:rsid w:val="00E735CD"/>
    <w:rsid w:val="00E73864"/>
    <w:rsid w:val="00E74014"/>
    <w:rsid w:val="00E74090"/>
    <w:rsid w:val="00E745BF"/>
    <w:rsid w:val="00E74861"/>
    <w:rsid w:val="00E74AF3"/>
    <w:rsid w:val="00E75458"/>
    <w:rsid w:val="00E7575E"/>
    <w:rsid w:val="00E760D3"/>
    <w:rsid w:val="00E760DB"/>
    <w:rsid w:val="00E76223"/>
    <w:rsid w:val="00E766D0"/>
    <w:rsid w:val="00E76F92"/>
    <w:rsid w:val="00E774BC"/>
    <w:rsid w:val="00E779CE"/>
    <w:rsid w:val="00E77B4A"/>
    <w:rsid w:val="00E77F60"/>
    <w:rsid w:val="00E80588"/>
    <w:rsid w:val="00E813C6"/>
    <w:rsid w:val="00E816DC"/>
    <w:rsid w:val="00E81D26"/>
    <w:rsid w:val="00E81D33"/>
    <w:rsid w:val="00E82006"/>
    <w:rsid w:val="00E82334"/>
    <w:rsid w:val="00E828C1"/>
    <w:rsid w:val="00E82D00"/>
    <w:rsid w:val="00E83378"/>
    <w:rsid w:val="00E83645"/>
    <w:rsid w:val="00E84335"/>
    <w:rsid w:val="00E848EE"/>
    <w:rsid w:val="00E84977"/>
    <w:rsid w:val="00E84AB0"/>
    <w:rsid w:val="00E85108"/>
    <w:rsid w:val="00E851BB"/>
    <w:rsid w:val="00E8538B"/>
    <w:rsid w:val="00E85413"/>
    <w:rsid w:val="00E85446"/>
    <w:rsid w:val="00E856FD"/>
    <w:rsid w:val="00E857C8"/>
    <w:rsid w:val="00E8592C"/>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DBA"/>
    <w:rsid w:val="00E92EED"/>
    <w:rsid w:val="00E937A4"/>
    <w:rsid w:val="00E93BB0"/>
    <w:rsid w:val="00E93EEF"/>
    <w:rsid w:val="00E94A32"/>
    <w:rsid w:val="00E94A36"/>
    <w:rsid w:val="00E94B7F"/>
    <w:rsid w:val="00E94D5E"/>
    <w:rsid w:val="00E957F0"/>
    <w:rsid w:val="00E95A71"/>
    <w:rsid w:val="00E963B9"/>
    <w:rsid w:val="00E963F6"/>
    <w:rsid w:val="00E96AA4"/>
    <w:rsid w:val="00E96CFA"/>
    <w:rsid w:val="00E96DE2"/>
    <w:rsid w:val="00E97158"/>
    <w:rsid w:val="00E9741E"/>
    <w:rsid w:val="00E9749A"/>
    <w:rsid w:val="00E977AF"/>
    <w:rsid w:val="00E97886"/>
    <w:rsid w:val="00E97E97"/>
    <w:rsid w:val="00EA025E"/>
    <w:rsid w:val="00EA06FE"/>
    <w:rsid w:val="00EA16B3"/>
    <w:rsid w:val="00EA18D8"/>
    <w:rsid w:val="00EA1B21"/>
    <w:rsid w:val="00EA3079"/>
    <w:rsid w:val="00EA30D6"/>
    <w:rsid w:val="00EA311E"/>
    <w:rsid w:val="00EA359B"/>
    <w:rsid w:val="00EA3778"/>
    <w:rsid w:val="00EA38F9"/>
    <w:rsid w:val="00EA4499"/>
    <w:rsid w:val="00EA4810"/>
    <w:rsid w:val="00EA4ECB"/>
    <w:rsid w:val="00EA5A4B"/>
    <w:rsid w:val="00EA6113"/>
    <w:rsid w:val="00EA624D"/>
    <w:rsid w:val="00EA6BA3"/>
    <w:rsid w:val="00EA73C5"/>
    <w:rsid w:val="00EA783E"/>
    <w:rsid w:val="00EA78B1"/>
    <w:rsid w:val="00EA7BED"/>
    <w:rsid w:val="00EA7C91"/>
    <w:rsid w:val="00EA7C9A"/>
    <w:rsid w:val="00EB1360"/>
    <w:rsid w:val="00EB1B3B"/>
    <w:rsid w:val="00EB1C4C"/>
    <w:rsid w:val="00EB1D66"/>
    <w:rsid w:val="00EB2103"/>
    <w:rsid w:val="00EB2E97"/>
    <w:rsid w:val="00EB2F1B"/>
    <w:rsid w:val="00EB3054"/>
    <w:rsid w:val="00EB3E62"/>
    <w:rsid w:val="00EB4505"/>
    <w:rsid w:val="00EB494B"/>
    <w:rsid w:val="00EB4E7E"/>
    <w:rsid w:val="00EB5076"/>
    <w:rsid w:val="00EB51F2"/>
    <w:rsid w:val="00EB522C"/>
    <w:rsid w:val="00EB5587"/>
    <w:rsid w:val="00EB55AA"/>
    <w:rsid w:val="00EB5889"/>
    <w:rsid w:val="00EB6BC8"/>
    <w:rsid w:val="00EB6C5D"/>
    <w:rsid w:val="00EB6D62"/>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04"/>
    <w:rsid w:val="00EC49BD"/>
    <w:rsid w:val="00EC4ABA"/>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DC0"/>
    <w:rsid w:val="00ED2E06"/>
    <w:rsid w:val="00ED35EE"/>
    <w:rsid w:val="00ED39CD"/>
    <w:rsid w:val="00ED3EEF"/>
    <w:rsid w:val="00ED48B0"/>
    <w:rsid w:val="00ED4DD8"/>
    <w:rsid w:val="00ED548E"/>
    <w:rsid w:val="00ED55C2"/>
    <w:rsid w:val="00ED596F"/>
    <w:rsid w:val="00ED5EE9"/>
    <w:rsid w:val="00ED60F6"/>
    <w:rsid w:val="00ED62A4"/>
    <w:rsid w:val="00ED62E4"/>
    <w:rsid w:val="00ED6549"/>
    <w:rsid w:val="00ED6652"/>
    <w:rsid w:val="00ED66C4"/>
    <w:rsid w:val="00ED6921"/>
    <w:rsid w:val="00ED693F"/>
    <w:rsid w:val="00ED6978"/>
    <w:rsid w:val="00ED69C3"/>
    <w:rsid w:val="00ED6B04"/>
    <w:rsid w:val="00ED6D7B"/>
    <w:rsid w:val="00ED6F5B"/>
    <w:rsid w:val="00ED701D"/>
    <w:rsid w:val="00ED711A"/>
    <w:rsid w:val="00ED7985"/>
    <w:rsid w:val="00ED7AA2"/>
    <w:rsid w:val="00EE03CC"/>
    <w:rsid w:val="00EE0460"/>
    <w:rsid w:val="00EE0D58"/>
    <w:rsid w:val="00EE0EEE"/>
    <w:rsid w:val="00EE0FCC"/>
    <w:rsid w:val="00EE14C9"/>
    <w:rsid w:val="00EE1555"/>
    <w:rsid w:val="00EE2B24"/>
    <w:rsid w:val="00EE2F01"/>
    <w:rsid w:val="00EE3375"/>
    <w:rsid w:val="00EE36F8"/>
    <w:rsid w:val="00EE3790"/>
    <w:rsid w:val="00EE409F"/>
    <w:rsid w:val="00EE48E1"/>
    <w:rsid w:val="00EE51D0"/>
    <w:rsid w:val="00EE60C2"/>
    <w:rsid w:val="00EE6679"/>
    <w:rsid w:val="00EE6A55"/>
    <w:rsid w:val="00EE7258"/>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5C5"/>
    <w:rsid w:val="00EF68A2"/>
    <w:rsid w:val="00EF6B63"/>
    <w:rsid w:val="00EF6C2B"/>
    <w:rsid w:val="00EF72EA"/>
    <w:rsid w:val="00EF785D"/>
    <w:rsid w:val="00EF7A37"/>
    <w:rsid w:val="00F003D0"/>
    <w:rsid w:val="00F00635"/>
    <w:rsid w:val="00F00B0A"/>
    <w:rsid w:val="00F013F8"/>
    <w:rsid w:val="00F01E34"/>
    <w:rsid w:val="00F0241D"/>
    <w:rsid w:val="00F026FD"/>
    <w:rsid w:val="00F02F48"/>
    <w:rsid w:val="00F02F8A"/>
    <w:rsid w:val="00F03008"/>
    <w:rsid w:val="00F03335"/>
    <w:rsid w:val="00F041BD"/>
    <w:rsid w:val="00F047C3"/>
    <w:rsid w:val="00F055D9"/>
    <w:rsid w:val="00F0577B"/>
    <w:rsid w:val="00F05789"/>
    <w:rsid w:val="00F0587B"/>
    <w:rsid w:val="00F06018"/>
    <w:rsid w:val="00F0612B"/>
    <w:rsid w:val="00F064EE"/>
    <w:rsid w:val="00F0661A"/>
    <w:rsid w:val="00F06A3E"/>
    <w:rsid w:val="00F06ACB"/>
    <w:rsid w:val="00F06D06"/>
    <w:rsid w:val="00F06FB0"/>
    <w:rsid w:val="00F07C0B"/>
    <w:rsid w:val="00F07CDB"/>
    <w:rsid w:val="00F1026C"/>
    <w:rsid w:val="00F1094E"/>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5C0B"/>
    <w:rsid w:val="00F16448"/>
    <w:rsid w:val="00F16A18"/>
    <w:rsid w:val="00F16B61"/>
    <w:rsid w:val="00F16FE3"/>
    <w:rsid w:val="00F17070"/>
    <w:rsid w:val="00F17429"/>
    <w:rsid w:val="00F17A13"/>
    <w:rsid w:val="00F17E94"/>
    <w:rsid w:val="00F201CC"/>
    <w:rsid w:val="00F204AF"/>
    <w:rsid w:val="00F20C27"/>
    <w:rsid w:val="00F20E04"/>
    <w:rsid w:val="00F21505"/>
    <w:rsid w:val="00F2173D"/>
    <w:rsid w:val="00F21C8B"/>
    <w:rsid w:val="00F2284D"/>
    <w:rsid w:val="00F22AC8"/>
    <w:rsid w:val="00F23357"/>
    <w:rsid w:val="00F23590"/>
    <w:rsid w:val="00F23BF3"/>
    <w:rsid w:val="00F23DE5"/>
    <w:rsid w:val="00F23FBE"/>
    <w:rsid w:val="00F24317"/>
    <w:rsid w:val="00F24B26"/>
    <w:rsid w:val="00F2546B"/>
    <w:rsid w:val="00F25AF3"/>
    <w:rsid w:val="00F25F6E"/>
    <w:rsid w:val="00F2621E"/>
    <w:rsid w:val="00F2647C"/>
    <w:rsid w:val="00F26CBC"/>
    <w:rsid w:val="00F27B9B"/>
    <w:rsid w:val="00F27C1F"/>
    <w:rsid w:val="00F302FC"/>
    <w:rsid w:val="00F304E0"/>
    <w:rsid w:val="00F31179"/>
    <w:rsid w:val="00F31307"/>
    <w:rsid w:val="00F315B4"/>
    <w:rsid w:val="00F315BA"/>
    <w:rsid w:val="00F31B4F"/>
    <w:rsid w:val="00F31F9C"/>
    <w:rsid w:val="00F3250C"/>
    <w:rsid w:val="00F32D75"/>
    <w:rsid w:val="00F33E76"/>
    <w:rsid w:val="00F345F8"/>
    <w:rsid w:val="00F34B2C"/>
    <w:rsid w:val="00F34E8E"/>
    <w:rsid w:val="00F352AC"/>
    <w:rsid w:val="00F35998"/>
    <w:rsid w:val="00F35C0D"/>
    <w:rsid w:val="00F367D4"/>
    <w:rsid w:val="00F36CB6"/>
    <w:rsid w:val="00F36D7E"/>
    <w:rsid w:val="00F376AF"/>
    <w:rsid w:val="00F40756"/>
    <w:rsid w:val="00F408C2"/>
    <w:rsid w:val="00F40A9A"/>
    <w:rsid w:val="00F40D00"/>
    <w:rsid w:val="00F412B8"/>
    <w:rsid w:val="00F41594"/>
    <w:rsid w:val="00F41DD2"/>
    <w:rsid w:val="00F430C2"/>
    <w:rsid w:val="00F43200"/>
    <w:rsid w:val="00F435AF"/>
    <w:rsid w:val="00F438AE"/>
    <w:rsid w:val="00F443AD"/>
    <w:rsid w:val="00F4444C"/>
    <w:rsid w:val="00F44ACC"/>
    <w:rsid w:val="00F44DD7"/>
    <w:rsid w:val="00F4544B"/>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023"/>
    <w:rsid w:val="00F57234"/>
    <w:rsid w:val="00F618E0"/>
    <w:rsid w:val="00F61A92"/>
    <w:rsid w:val="00F623EC"/>
    <w:rsid w:val="00F62846"/>
    <w:rsid w:val="00F629DD"/>
    <w:rsid w:val="00F63897"/>
    <w:rsid w:val="00F63C4C"/>
    <w:rsid w:val="00F64AED"/>
    <w:rsid w:val="00F64E71"/>
    <w:rsid w:val="00F65367"/>
    <w:rsid w:val="00F674E0"/>
    <w:rsid w:val="00F675FD"/>
    <w:rsid w:val="00F677A5"/>
    <w:rsid w:val="00F70174"/>
    <w:rsid w:val="00F705EC"/>
    <w:rsid w:val="00F70917"/>
    <w:rsid w:val="00F70C1D"/>
    <w:rsid w:val="00F70DA7"/>
    <w:rsid w:val="00F70DC4"/>
    <w:rsid w:val="00F71192"/>
    <w:rsid w:val="00F71791"/>
    <w:rsid w:val="00F7189E"/>
    <w:rsid w:val="00F71B06"/>
    <w:rsid w:val="00F71BA5"/>
    <w:rsid w:val="00F71D6A"/>
    <w:rsid w:val="00F7203E"/>
    <w:rsid w:val="00F72208"/>
    <w:rsid w:val="00F72639"/>
    <w:rsid w:val="00F72EAB"/>
    <w:rsid w:val="00F72F71"/>
    <w:rsid w:val="00F7346B"/>
    <w:rsid w:val="00F73A13"/>
    <w:rsid w:val="00F73E69"/>
    <w:rsid w:val="00F74571"/>
    <w:rsid w:val="00F75C4C"/>
    <w:rsid w:val="00F763ED"/>
    <w:rsid w:val="00F76427"/>
    <w:rsid w:val="00F7704A"/>
    <w:rsid w:val="00F7732E"/>
    <w:rsid w:val="00F7736C"/>
    <w:rsid w:val="00F77809"/>
    <w:rsid w:val="00F80457"/>
    <w:rsid w:val="00F81A91"/>
    <w:rsid w:val="00F81B22"/>
    <w:rsid w:val="00F8297E"/>
    <w:rsid w:val="00F82C8B"/>
    <w:rsid w:val="00F82C9F"/>
    <w:rsid w:val="00F83D21"/>
    <w:rsid w:val="00F83F63"/>
    <w:rsid w:val="00F8460C"/>
    <w:rsid w:val="00F84BA0"/>
    <w:rsid w:val="00F851BB"/>
    <w:rsid w:val="00F852E1"/>
    <w:rsid w:val="00F85704"/>
    <w:rsid w:val="00F85BB4"/>
    <w:rsid w:val="00F85DA8"/>
    <w:rsid w:val="00F85EA9"/>
    <w:rsid w:val="00F86135"/>
    <w:rsid w:val="00F86315"/>
    <w:rsid w:val="00F86526"/>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3AF9"/>
    <w:rsid w:val="00F93B2B"/>
    <w:rsid w:val="00F94035"/>
    <w:rsid w:val="00F9420C"/>
    <w:rsid w:val="00F95532"/>
    <w:rsid w:val="00F956A9"/>
    <w:rsid w:val="00F9574D"/>
    <w:rsid w:val="00F968AB"/>
    <w:rsid w:val="00F97011"/>
    <w:rsid w:val="00F97304"/>
    <w:rsid w:val="00F97E40"/>
    <w:rsid w:val="00F97E5F"/>
    <w:rsid w:val="00F97E92"/>
    <w:rsid w:val="00FA029A"/>
    <w:rsid w:val="00FA040A"/>
    <w:rsid w:val="00FA07DE"/>
    <w:rsid w:val="00FA084A"/>
    <w:rsid w:val="00FA0949"/>
    <w:rsid w:val="00FA0958"/>
    <w:rsid w:val="00FA0A4D"/>
    <w:rsid w:val="00FA102B"/>
    <w:rsid w:val="00FA1369"/>
    <w:rsid w:val="00FA14AC"/>
    <w:rsid w:val="00FA177E"/>
    <w:rsid w:val="00FA1879"/>
    <w:rsid w:val="00FA2392"/>
    <w:rsid w:val="00FA23FB"/>
    <w:rsid w:val="00FA2460"/>
    <w:rsid w:val="00FA2AFE"/>
    <w:rsid w:val="00FA2B14"/>
    <w:rsid w:val="00FA2BFF"/>
    <w:rsid w:val="00FA2D49"/>
    <w:rsid w:val="00FA2DA4"/>
    <w:rsid w:val="00FA2F8D"/>
    <w:rsid w:val="00FA3215"/>
    <w:rsid w:val="00FA3441"/>
    <w:rsid w:val="00FA3F7C"/>
    <w:rsid w:val="00FA4E2D"/>
    <w:rsid w:val="00FA50B4"/>
    <w:rsid w:val="00FA50CE"/>
    <w:rsid w:val="00FA5117"/>
    <w:rsid w:val="00FA56F2"/>
    <w:rsid w:val="00FA5B52"/>
    <w:rsid w:val="00FA63CA"/>
    <w:rsid w:val="00FA63FB"/>
    <w:rsid w:val="00FA64EA"/>
    <w:rsid w:val="00FA6B9A"/>
    <w:rsid w:val="00FA6C74"/>
    <w:rsid w:val="00FA7108"/>
    <w:rsid w:val="00FA717B"/>
    <w:rsid w:val="00FA7203"/>
    <w:rsid w:val="00FA752D"/>
    <w:rsid w:val="00FA7AFF"/>
    <w:rsid w:val="00FB04FE"/>
    <w:rsid w:val="00FB0F72"/>
    <w:rsid w:val="00FB1149"/>
    <w:rsid w:val="00FB157F"/>
    <w:rsid w:val="00FB1581"/>
    <w:rsid w:val="00FB15FE"/>
    <w:rsid w:val="00FB168B"/>
    <w:rsid w:val="00FB19C5"/>
    <w:rsid w:val="00FB1F45"/>
    <w:rsid w:val="00FB2010"/>
    <w:rsid w:val="00FB24B1"/>
    <w:rsid w:val="00FB25F2"/>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F8"/>
    <w:rsid w:val="00FC152B"/>
    <w:rsid w:val="00FC1D1E"/>
    <w:rsid w:val="00FC1D63"/>
    <w:rsid w:val="00FC251C"/>
    <w:rsid w:val="00FC29FE"/>
    <w:rsid w:val="00FC322F"/>
    <w:rsid w:val="00FC4A13"/>
    <w:rsid w:val="00FC4E24"/>
    <w:rsid w:val="00FC523F"/>
    <w:rsid w:val="00FC5315"/>
    <w:rsid w:val="00FC5506"/>
    <w:rsid w:val="00FC597D"/>
    <w:rsid w:val="00FC61F3"/>
    <w:rsid w:val="00FC66AF"/>
    <w:rsid w:val="00FC670C"/>
    <w:rsid w:val="00FC678F"/>
    <w:rsid w:val="00FC683A"/>
    <w:rsid w:val="00FD0298"/>
    <w:rsid w:val="00FD1333"/>
    <w:rsid w:val="00FD1A9F"/>
    <w:rsid w:val="00FD1B25"/>
    <w:rsid w:val="00FD1D06"/>
    <w:rsid w:val="00FD1E8C"/>
    <w:rsid w:val="00FD25D9"/>
    <w:rsid w:val="00FD2C68"/>
    <w:rsid w:val="00FD3D6F"/>
    <w:rsid w:val="00FD3E13"/>
    <w:rsid w:val="00FD44E1"/>
    <w:rsid w:val="00FD4E45"/>
    <w:rsid w:val="00FD4F60"/>
    <w:rsid w:val="00FD4F8A"/>
    <w:rsid w:val="00FD50F9"/>
    <w:rsid w:val="00FD52F0"/>
    <w:rsid w:val="00FD5DD7"/>
    <w:rsid w:val="00FD6141"/>
    <w:rsid w:val="00FD65AB"/>
    <w:rsid w:val="00FD6DD6"/>
    <w:rsid w:val="00FD704D"/>
    <w:rsid w:val="00FD7130"/>
    <w:rsid w:val="00FD7226"/>
    <w:rsid w:val="00FD782D"/>
    <w:rsid w:val="00FD7932"/>
    <w:rsid w:val="00FD7A58"/>
    <w:rsid w:val="00FE06B9"/>
    <w:rsid w:val="00FE08A2"/>
    <w:rsid w:val="00FE1192"/>
    <w:rsid w:val="00FE13B3"/>
    <w:rsid w:val="00FE16E1"/>
    <w:rsid w:val="00FE18FD"/>
    <w:rsid w:val="00FE1B37"/>
    <w:rsid w:val="00FE1B54"/>
    <w:rsid w:val="00FE1C1C"/>
    <w:rsid w:val="00FE25B5"/>
    <w:rsid w:val="00FE2C64"/>
    <w:rsid w:val="00FE30D6"/>
    <w:rsid w:val="00FE3A63"/>
    <w:rsid w:val="00FE3F81"/>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558"/>
    <w:rsid w:val="00FE7C17"/>
    <w:rsid w:val="00FF0D53"/>
    <w:rsid w:val="00FF1058"/>
    <w:rsid w:val="00FF1271"/>
    <w:rsid w:val="00FF150C"/>
    <w:rsid w:val="00FF1A8F"/>
    <w:rsid w:val="00FF1E9D"/>
    <w:rsid w:val="00FF20D5"/>
    <w:rsid w:val="00FF21CB"/>
    <w:rsid w:val="00FF2846"/>
    <w:rsid w:val="00FF2E8C"/>
    <w:rsid w:val="00FF38B5"/>
    <w:rsid w:val="00FF3C10"/>
    <w:rsid w:val="00FF3F56"/>
    <w:rsid w:val="00FF4117"/>
    <w:rsid w:val="00FF49A7"/>
    <w:rsid w:val="00FF4F30"/>
    <w:rsid w:val="00FF53D0"/>
    <w:rsid w:val="00FF603F"/>
    <w:rsid w:val="00FF68E0"/>
    <w:rsid w:val="00FF6F6C"/>
    <w:rsid w:val="00FF71B3"/>
    <w:rsid w:val="00FF74DA"/>
    <w:rsid w:val="00FF7629"/>
    <w:rsid w:val="00FF7638"/>
    <w:rsid w:val="00FF76E5"/>
    <w:rsid w:val="00FF7F2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0BD28D"/>
  <w15:docId w15:val="{4A8D46F3-B3B2-4B22-A1C5-5F2752084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B318E"/>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3"/>
    <w:next w:val="a3"/>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3"/>
    <w:next w:val="a3"/>
    <w:link w:val="24"/>
    <w:qFormat/>
    <w:rsid w:val="001B3984"/>
    <w:pPr>
      <w:keepNext/>
      <w:numPr>
        <w:ilvl w:val="1"/>
        <w:numId w:val="12"/>
      </w:numPr>
      <w:suppressAutoHyphens/>
      <w:spacing w:before="360" w:after="120"/>
      <w:jc w:val="left"/>
      <w:outlineLvl w:val="1"/>
    </w:pPr>
    <w:rPr>
      <w:b/>
      <w:sz w:val="32"/>
    </w:rPr>
  </w:style>
  <w:style w:type="paragraph" w:styleId="30">
    <w:name w:val="heading 3"/>
    <w:basedOn w:val="a3"/>
    <w:next w:val="a3"/>
    <w:qFormat/>
    <w:rsid w:val="00343B48"/>
    <w:pPr>
      <w:keepNext/>
      <w:numPr>
        <w:ilvl w:val="2"/>
        <w:numId w:val="1"/>
      </w:numPr>
      <w:suppressAutoHyphens/>
      <w:spacing w:after="120"/>
      <w:jc w:val="left"/>
      <w:outlineLvl w:val="2"/>
    </w:pPr>
    <w:rPr>
      <w:b/>
    </w:rPr>
  </w:style>
  <w:style w:type="paragraph" w:styleId="4">
    <w:name w:val="heading 4"/>
    <w:basedOn w:val="a3"/>
    <w:next w:val="a3"/>
    <w:qFormat/>
    <w:rsid w:val="00343B48"/>
    <w:pPr>
      <w:keepNext/>
      <w:numPr>
        <w:ilvl w:val="3"/>
        <w:numId w:val="1"/>
      </w:numPr>
      <w:tabs>
        <w:tab w:val="left" w:pos="1134"/>
      </w:tabs>
      <w:suppressAutoHyphens/>
      <w:spacing w:before="240" w:after="120"/>
      <w:outlineLvl w:val="3"/>
    </w:pPr>
    <w:rPr>
      <w:b/>
      <w:i/>
    </w:rPr>
  </w:style>
  <w:style w:type="paragraph" w:styleId="5">
    <w:name w:val="heading 5"/>
    <w:basedOn w:val="a3"/>
    <w:next w:val="a3"/>
    <w:qFormat/>
    <w:rsid w:val="00343B48"/>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3"/>
    <w:next w:val="a3"/>
    <w:qFormat/>
    <w:rsid w:val="00343B48"/>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3"/>
    <w:next w:val="a3"/>
    <w:qFormat/>
    <w:rsid w:val="00343B48"/>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3"/>
    <w:next w:val="a3"/>
    <w:qFormat/>
    <w:rsid w:val="00343B48"/>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3"/>
    <w:next w:val="a3"/>
    <w:qFormat/>
    <w:rsid w:val="00343B48"/>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7">
    <w:name w:val="header"/>
    <w:basedOn w:val="a3"/>
    <w:rsid w:val="00343B48"/>
    <w:pPr>
      <w:pBdr>
        <w:bottom w:val="single" w:sz="4" w:space="1" w:color="auto"/>
      </w:pBdr>
      <w:tabs>
        <w:tab w:val="center" w:pos="4153"/>
        <w:tab w:val="right" w:pos="8306"/>
      </w:tabs>
      <w:jc w:val="center"/>
    </w:pPr>
    <w:rPr>
      <w:i/>
      <w:sz w:val="20"/>
    </w:rPr>
  </w:style>
  <w:style w:type="paragraph" w:styleId="a8">
    <w:name w:val="footer"/>
    <w:basedOn w:val="a3"/>
    <w:rsid w:val="00343B48"/>
    <w:pPr>
      <w:tabs>
        <w:tab w:val="center" w:pos="4253"/>
        <w:tab w:val="right" w:pos="9356"/>
      </w:tabs>
    </w:pPr>
    <w:rPr>
      <w:sz w:val="20"/>
    </w:rPr>
  </w:style>
  <w:style w:type="character" w:styleId="a9">
    <w:name w:val="Hyperlink"/>
    <w:aliases w:val="Исп:Чаплыгин А.Ю.тел 74316"/>
    <w:uiPriority w:val="99"/>
    <w:rsid w:val="00343B48"/>
    <w:rPr>
      <w:color w:val="0000FF"/>
      <w:u w:val="single"/>
    </w:rPr>
  </w:style>
  <w:style w:type="character" w:styleId="aa">
    <w:name w:val="footnote reference"/>
    <w:rsid w:val="00343B48"/>
    <w:rPr>
      <w:vertAlign w:val="superscript"/>
    </w:rPr>
  </w:style>
  <w:style w:type="character" w:styleId="ab">
    <w:name w:val="page number"/>
    <w:rsid w:val="00343B48"/>
    <w:rPr>
      <w:rFonts w:ascii="Times New Roman" w:hAnsi="Times New Roman"/>
      <w:sz w:val="20"/>
    </w:rPr>
  </w:style>
  <w:style w:type="paragraph" w:styleId="11">
    <w:name w:val="toc 1"/>
    <w:basedOn w:val="a3"/>
    <w:next w:val="a3"/>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3"/>
    <w:next w:val="a3"/>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3"/>
    <w:next w:val="a3"/>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3"/>
    <w:next w:val="a3"/>
    <w:autoRedefine/>
    <w:uiPriority w:val="39"/>
    <w:rsid w:val="00343B48"/>
    <w:pPr>
      <w:tabs>
        <w:tab w:val="left" w:pos="2268"/>
        <w:tab w:val="right" w:leader="dot" w:pos="10195"/>
      </w:tabs>
      <w:spacing w:after="60"/>
      <w:ind w:left="2268" w:right="1134" w:hanging="567"/>
      <w:jc w:val="left"/>
    </w:pPr>
    <w:rPr>
      <w:sz w:val="24"/>
      <w:szCs w:val="24"/>
    </w:rPr>
  </w:style>
  <w:style w:type="character" w:styleId="ac">
    <w:name w:val="FollowedHyperlink"/>
    <w:rsid w:val="00343B48"/>
    <w:rPr>
      <w:color w:val="800080"/>
      <w:u w:val="single"/>
    </w:rPr>
  </w:style>
  <w:style w:type="paragraph" w:styleId="ad">
    <w:name w:val="Document Map"/>
    <w:basedOn w:val="a3"/>
    <w:semiHidden/>
    <w:rsid w:val="00343B48"/>
    <w:pPr>
      <w:shd w:val="clear" w:color="auto" w:fill="000080"/>
    </w:pPr>
    <w:rPr>
      <w:rFonts w:ascii="Tahoma" w:hAnsi="Tahoma"/>
      <w:sz w:val="20"/>
    </w:rPr>
  </w:style>
  <w:style w:type="paragraph" w:customStyle="1" w:styleId="ae">
    <w:name w:val="Таблица шапка"/>
    <w:basedOn w:val="a3"/>
    <w:rsid w:val="00343B48"/>
    <w:pPr>
      <w:keepNext/>
      <w:spacing w:before="40" w:after="40"/>
      <w:ind w:left="57" w:right="57"/>
      <w:jc w:val="left"/>
    </w:pPr>
    <w:rPr>
      <w:sz w:val="22"/>
    </w:rPr>
  </w:style>
  <w:style w:type="paragraph" w:styleId="af">
    <w:name w:val="footnote text"/>
    <w:basedOn w:val="a3"/>
    <w:link w:val="af0"/>
    <w:uiPriority w:val="99"/>
    <w:rsid w:val="00343B48"/>
    <w:rPr>
      <w:sz w:val="20"/>
    </w:rPr>
  </w:style>
  <w:style w:type="character" w:customStyle="1" w:styleId="af0">
    <w:name w:val="Текст сноски Знак"/>
    <w:link w:val="af"/>
    <w:uiPriority w:val="99"/>
    <w:rsid w:val="0006354D"/>
    <w:rPr>
      <w:snapToGrid/>
    </w:rPr>
  </w:style>
  <w:style w:type="paragraph" w:customStyle="1" w:styleId="af1">
    <w:name w:val="Таблица текст"/>
    <w:basedOn w:val="a3"/>
    <w:rsid w:val="00343B48"/>
    <w:pPr>
      <w:spacing w:before="40" w:after="40"/>
      <w:ind w:left="57" w:right="57"/>
      <w:jc w:val="left"/>
    </w:pPr>
    <w:rPr>
      <w:sz w:val="24"/>
    </w:rPr>
  </w:style>
  <w:style w:type="paragraph" w:styleId="af2">
    <w:name w:val="caption"/>
    <w:basedOn w:val="a3"/>
    <w:next w:val="a3"/>
    <w:qFormat/>
    <w:rsid w:val="00343B48"/>
    <w:pPr>
      <w:pageBreakBefore/>
      <w:suppressAutoHyphens/>
      <w:spacing w:after="120"/>
    </w:pPr>
    <w:rPr>
      <w:bCs/>
      <w:i/>
      <w:sz w:val="24"/>
    </w:rPr>
  </w:style>
  <w:style w:type="paragraph" w:styleId="50">
    <w:name w:val="toc 5"/>
    <w:basedOn w:val="a3"/>
    <w:next w:val="a3"/>
    <w:autoRedefine/>
    <w:uiPriority w:val="39"/>
    <w:rsid w:val="00343B48"/>
    <w:pPr>
      <w:ind w:left="1120"/>
      <w:jc w:val="left"/>
    </w:pPr>
    <w:rPr>
      <w:sz w:val="18"/>
      <w:szCs w:val="18"/>
    </w:rPr>
  </w:style>
  <w:style w:type="paragraph" w:styleId="60">
    <w:name w:val="toc 6"/>
    <w:basedOn w:val="a3"/>
    <w:next w:val="a3"/>
    <w:autoRedefine/>
    <w:uiPriority w:val="39"/>
    <w:rsid w:val="00343B48"/>
    <w:pPr>
      <w:ind w:left="1400"/>
      <w:jc w:val="left"/>
    </w:pPr>
    <w:rPr>
      <w:sz w:val="18"/>
      <w:szCs w:val="18"/>
    </w:rPr>
  </w:style>
  <w:style w:type="paragraph" w:styleId="70">
    <w:name w:val="toc 7"/>
    <w:basedOn w:val="a3"/>
    <w:next w:val="a3"/>
    <w:autoRedefine/>
    <w:uiPriority w:val="39"/>
    <w:rsid w:val="00343B48"/>
    <w:pPr>
      <w:ind w:left="1680"/>
      <w:jc w:val="left"/>
    </w:pPr>
    <w:rPr>
      <w:sz w:val="18"/>
      <w:szCs w:val="18"/>
    </w:rPr>
  </w:style>
  <w:style w:type="paragraph" w:styleId="80">
    <w:name w:val="toc 8"/>
    <w:basedOn w:val="a3"/>
    <w:next w:val="a3"/>
    <w:autoRedefine/>
    <w:uiPriority w:val="39"/>
    <w:rsid w:val="00343B48"/>
    <w:pPr>
      <w:ind w:left="1960"/>
      <w:jc w:val="left"/>
    </w:pPr>
    <w:rPr>
      <w:sz w:val="18"/>
      <w:szCs w:val="18"/>
    </w:rPr>
  </w:style>
  <w:style w:type="paragraph" w:styleId="90">
    <w:name w:val="toc 9"/>
    <w:basedOn w:val="a3"/>
    <w:next w:val="a3"/>
    <w:autoRedefine/>
    <w:uiPriority w:val="39"/>
    <w:rsid w:val="00343B48"/>
    <w:pPr>
      <w:ind w:left="2240"/>
      <w:jc w:val="left"/>
    </w:pPr>
    <w:rPr>
      <w:sz w:val="18"/>
      <w:szCs w:val="18"/>
    </w:rPr>
  </w:style>
  <w:style w:type="paragraph" w:customStyle="1" w:styleId="af3">
    <w:name w:val="Служебный"/>
    <w:basedOn w:val="af4"/>
    <w:rsid w:val="00343B48"/>
  </w:style>
  <w:style w:type="paragraph" w:customStyle="1" w:styleId="af4">
    <w:name w:val="Главы"/>
    <w:basedOn w:val="af5"/>
    <w:next w:val="a3"/>
    <w:rsid w:val="00343B4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3"/>
    <w:rsid w:val="00343B48"/>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6">
    <w:name w:val="маркированный"/>
    <w:basedOn w:val="a3"/>
    <w:semiHidden/>
    <w:rsid w:val="00343B48"/>
    <w:pPr>
      <w:tabs>
        <w:tab w:val="num" w:pos="1701"/>
      </w:tabs>
      <w:ind w:left="1701" w:hanging="567"/>
    </w:pPr>
  </w:style>
  <w:style w:type="paragraph" w:customStyle="1" w:styleId="a0">
    <w:name w:val="Пункт"/>
    <w:basedOn w:val="a3"/>
    <w:link w:val="22"/>
    <w:rsid w:val="001B3984"/>
    <w:pPr>
      <w:numPr>
        <w:ilvl w:val="2"/>
        <w:numId w:val="12"/>
      </w:numPr>
    </w:pPr>
  </w:style>
  <w:style w:type="character" w:customStyle="1" w:styleId="22">
    <w:name w:val="Пункт Знак2"/>
    <w:link w:val="a0"/>
    <w:rsid w:val="007D5454"/>
  </w:style>
  <w:style w:type="character" w:customStyle="1" w:styleId="af7">
    <w:name w:val="Пункт Знак"/>
    <w:rsid w:val="00343B48"/>
    <w:rPr>
      <w:noProof w:val="0"/>
      <w:sz w:val="28"/>
      <w:lang w:val="ru-RU" w:eastAsia="ru-RU" w:bidi="ar-SA"/>
    </w:rPr>
  </w:style>
  <w:style w:type="paragraph" w:customStyle="1" w:styleId="a1">
    <w:name w:val="Подпункт"/>
    <w:basedOn w:val="a0"/>
    <w:link w:val="12"/>
    <w:rsid w:val="001B3984"/>
    <w:pPr>
      <w:numPr>
        <w:ilvl w:val="3"/>
      </w:numPr>
    </w:pPr>
  </w:style>
  <w:style w:type="character" w:customStyle="1" w:styleId="12">
    <w:name w:val="Подпункт Знак1"/>
    <w:link w:val="a1"/>
    <w:rsid w:val="00C22E8E"/>
  </w:style>
  <w:style w:type="character" w:customStyle="1" w:styleId="af8">
    <w:name w:val="Подпункт Знак"/>
    <w:rsid w:val="00343B48"/>
    <w:rPr>
      <w:noProof w:val="0"/>
      <w:sz w:val="28"/>
      <w:lang w:val="ru-RU" w:eastAsia="ru-RU" w:bidi="ar-SA"/>
    </w:rPr>
  </w:style>
  <w:style w:type="character" w:customStyle="1" w:styleId="af9">
    <w:name w:val="комментарий"/>
    <w:rsid w:val="001B3984"/>
    <w:rPr>
      <w:b/>
      <w:i/>
      <w:shd w:val="clear" w:color="auto" w:fill="FFFF99"/>
    </w:rPr>
  </w:style>
  <w:style w:type="paragraph" w:customStyle="1" w:styleId="23">
    <w:name w:val="Пункт2"/>
    <w:basedOn w:val="a0"/>
    <w:link w:val="25"/>
    <w:rsid w:val="00151969"/>
    <w:pPr>
      <w:keepNext/>
      <w:numPr>
        <w:ilvl w:val="0"/>
        <w:numId w:val="0"/>
      </w:numPr>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2">
    <w:name w:val="Подподпункт"/>
    <w:basedOn w:val="a1"/>
    <w:link w:val="afa"/>
    <w:rsid w:val="00343B48"/>
    <w:pPr>
      <w:numPr>
        <w:ilvl w:val="4"/>
      </w:numPr>
      <w:tabs>
        <w:tab w:val="clear" w:pos="1560"/>
        <w:tab w:val="num" w:pos="5104"/>
      </w:tabs>
      <w:ind w:left="5104"/>
    </w:pPr>
  </w:style>
  <w:style w:type="character" w:customStyle="1" w:styleId="afa">
    <w:name w:val="Подподпункт Знак"/>
    <w:link w:val="a2"/>
    <w:locked/>
    <w:rsid w:val="001D54B3"/>
  </w:style>
  <w:style w:type="paragraph" w:styleId="afb">
    <w:name w:val="List Number"/>
    <w:basedOn w:val="a3"/>
    <w:rsid w:val="00343B48"/>
    <w:pPr>
      <w:tabs>
        <w:tab w:val="num" w:pos="1134"/>
      </w:tabs>
      <w:autoSpaceDE w:val="0"/>
      <w:autoSpaceDN w:val="0"/>
      <w:spacing w:before="60"/>
    </w:pPr>
    <w:rPr>
      <w:snapToGrid/>
      <w:szCs w:val="24"/>
    </w:rPr>
  </w:style>
  <w:style w:type="paragraph" w:customStyle="1" w:styleId="afc">
    <w:name w:val="Текст таблицы"/>
    <w:basedOn w:val="a3"/>
    <w:semiHidden/>
    <w:rsid w:val="00343B48"/>
    <w:pPr>
      <w:spacing w:before="40" w:after="40"/>
      <w:ind w:left="57" w:right="57"/>
      <w:jc w:val="left"/>
    </w:pPr>
    <w:rPr>
      <w:snapToGrid/>
      <w:sz w:val="24"/>
      <w:szCs w:val="24"/>
    </w:rPr>
  </w:style>
  <w:style w:type="paragraph" w:customStyle="1" w:styleId="afd">
    <w:name w:val="Пункт б/н"/>
    <w:basedOn w:val="a3"/>
    <w:rsid w:val="00343B48"/>
    <w:pPr>
      <w:tabs>
        <w:tab w:val="left" w:pos="1134"/>
      </w:tabs>
    </w:pPr>
  </w:style>
  <w:style w:type="paragraph" w:styleId="afe">
    <w:name w:val="List Bullet"/>
    <w:basedOn w:val="a3"/>
    <w:autoRedefine/>
    <w:rsid w:val="00343B48"/>
    <w:pPr>
      <w:tabs>
        <w:tab w:val="num" w:pos="360"/>
      </w:tabs>
      <w:ind w:left="360" w:hanging="360"/>
    </w:pPr>
  </w:style>
  <w:style w:type="paragraph" w:styleId="aff">
    <w:name w:val="Balloon Text"/>
    <w:basedOn w:val="a3"/>
    <w:link w:val="aff0"/>
    <w:uiPriority w:val="99"/>
    <w:semiHidden/>
    <w:rsid w:val="00343B48"/>
    <w:rPr>
      <w:rFonts w:ascii="Tahoma" w:hAnsi="Tahoma" w:cs="Tahoma"/>
      <w:sz w:val="16"/>
      <w:szCs w:val="16"/>
    </w:rPr>
  </w:style>
  <w:style w:type="character" w:customStyle="1" w:styleId="aff0">
    <w:name w:val="Текст выноски Знак"/>
    <w:link w:val="aff"/>
    <w:uiPriority w:val="99"/>
    <w:semiHidden/>
    <w:locked/>
    <w:rsid w:val="00A633F7"/>
    <w:rPr>
      <w:rFonts w:ascii="Tahoma" w:hAnsi="Tahoma" w:cs="Tahoma"/>
      <w:snapToGrid/>
      <w:sz w:val="16"/>
      <w:szCs w:val="16"/>
    </w:rPr>
  </w:style>
  <w:style w:type="paragraph" w:styleId="aff1">
    <w:name w:val="Body Text"/>
    <w:basedOn w:val="a3"/>
    <w:link w:val="aff2"/>
    <w:rsid w:val="00343B48"/>
    <w:pPr>
      <w:tabs>
        <w:tab w:val="right" w:pos="9360"/>
      </w:tabs>
      <w:jc w:val="left"/>
    </w:pPr>
    <w:rPr>
      <w:snapToGrid/>
      <w:szCs w:val="24"/>
    </w:rPr>
  </w:style>
  <w:style w:type="character" w:customStyle="1" w:styleId="aff2">
    <w:name w:val="Основной текст Знак"/>
    <w:link w:val="aff1"/>
    <w:rsid w:val="009B632E"/>
    <w:rPr>
      <w:sz w:val="28"/>
      <w:szCs w:val="24"/>
    </w:rPr>
  </w:style>
  <w:style w:type="paragraph" w:styleId="aff3">
    <w:name w:val="annotation text"/>
    <w:basedOn w:val="a3"/>
    <w:link w:val="aff4"/>
    <w:uiPriority w:val="99"/>
    <w:rsid w:val="00343B48"/>
    <w:rPr>
      <w:snapToGrid/>
      <w:sz w:val="20"/>
    </w:rPr>
  </w:style>
  <w:style w:type="character" w:customStyle="1" w:styleId="aff4">
    <w:name w:val="Текст примечания Знак"/>
    <w:link w:val="aff3"/>
    <w:uiPriority w:val="99"/>
    <w:locked/>
    <w:rsid w:val="00C32D67"/>
  </w:style>
  <w:style w:type="paragraph" w:styleId="aff5">
    <w:name w:val="annotation subject"/>
    <w:basedOn w:val="aff3"/>
    <w:next w:val="aff3"/>
    <w:semiHidden/>
    <w:rsid w:val="00343B48"/>
    <w:rPr>
      <w:b/>
      <w:bCs/>
    </w:rPr>
  </w:style>
  <w:style w:type="paragraph" w:styleId="32">
    <w:name w:val="Body Text 3"/>
    <w:basedOn w:val="a3"/>
    <w:rsid w:val="00343B48"/>
    <w:pPr>
      <w:spacing w:after="120"/>
    </w:pPr>
    <w:rPr>
      <w:sz w:val="16"/>
      <w:szCs w:val="16"/>
    </w:rPr>
  </w:style>
  <w:style w:type="paragraph" w:customStyle="1" w:styleId="aff6">
    <w:name w:val="Подподподподпункт"/>
    <w:basedOn w:val="a3"/>
    <w:rsid w:val="00343B48"/>
    <w:pPr>
      <w:tabs>
        <w:tab w:val="num" w:pos="2835"/>
      </w:tabs>
      <w:ind w:left="2835" w:hanging="567"/>
    </w:pPr>
  </w:style>
  <w:style w:type="paragraph" w:customStyle="1" w:styleId="aff7">
    <w:name w:val="Подподподпункт"/>
    <w:basedOn w:val="a3"/>
    <w:rsid w:val="00343B48"/>
    <w:pPr>
      <w:tabs>
        <w:tab w:val="num" w:pos="2268"/>
      </w:tabs>
      <w:ind w:left="2268" w:hanging="567"/>
    </w:pPr>
  </w:style>
  <w:style w:type="paragraph" w:styleId="aff8">
    <w:name w:val="Body Text Indent"/>
    <w:basedOn w:val="a3"/>
    <w:rsid w:val="00343B48"/>
    <w:pPr>
      <w:autoSpaceDE w:val="0"/>
      <w:autoSpaceDN w:val="0"/>
      <w:adjustRightInd w:val="0"/>
      <w:ind w:firstLine="485"/>
    </w:pPr>
    <w:rPr>
      <w:i/>
      <w:color w:val="000000"/>
      <w:szCs w:val="28"/>
    </w:rPr>
  </w:style>
  <w:style w:type="character" w:customStyle="1" w:styleId="13">
    <w:name w:val="Пункт Знак1"/>
    <w:uiPriority w:val="99"/>
    <w:rsid w:val="00343B48"/>
    <w:rPr>
      <w:noProof w:val="0"/>
      <w:snapToGrid/>
      <w:sz w:val="28"/>
      <w:lang w:val="ru-RU" w:eastAsia="ru-RU" w:bidi="ar-SA"/>
    </w:rPr>
  </w:style>
  <w:style w:type="character" w:styleId="aff9">
    <w:name w:val="annotation reference"/>
    <w:rsid w:val="00343B48"/>
    <w:rPr>
      <w:sz w:val="16"/>
    </w:rPr>
  </w:style>
  <w:style w:type="paragraph" w:styleId="affa">
    <w:name w:val="Title"/>
    <w:basedOn w:val="a3"/>
    <w:link w:val="14"/>
    <w:qFormat/>
    <w:rsid w:val="00B12101"/>
    <w:pPr>
      <w:jc w:val="center"/>
    </w:pPr>
    <w:rPr>
      <w:snapToGrid/>
      <w:sz w:val="24"/>
      <w:szCs w:val="24"/>
    </w:rPr>
  </w:style>
  <w:style w:type="character" w:customStyle="1" w:styleId="14">
    <w:name w:val="Заголовок Знак1"/>
    <w:link w:val="affa"/>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Абзац списка;РусГидро_маркер (Уровень 4);Маркер;ПАРАГРАФ;Абзац списка2,Table-Normal,RSHB_Table-Normal,Заголовок_3,Подпись рисунка"/>
    <w:basedOn w:val="a3"/>
    <w:link w:val="affc"/>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3"/>
    <w:rsid w:val="00225238"/>
    <w:pPr>
      <w:shd w:val="clear" w:color="auto" w:fill="FFFFFF"/>
      <w:spacing w:line="192" w:lineRule="exact"/>
      <w:ind w:hanging="380"/>
      <w:jc w:val="right"/>
    </w:pPr>
    <w:rPr>
      <w:snapToGrid/>
      <w:sz w:val="21"/>
      <w:szCs w:val="21"/>
    </w:rPr>
  </w:style>
  <w:style w:type="paragraph" w:customStyle="1" w:styleId="Tableheader">
    <w:name w:val="Table_header"/>
    <w:basedOn w:val="a3"/>
    <w:rsid w:val="001D54B3"/>
    <w:rPr>
      <w:b/>
      <w:snapToGrid/>
      <w:sz w:val="20"/>
      <w:szCs w:val="24"/>
    </w:rPr>
  </w:style>
  <w:style w:type="paragraph" w:customStyle="1" w:styleId="Tabletext">
    <w:name w:val="Table_text"/>
    <w:basedOn w:val="a3"/>
    <w:rsid w:val="001D54B3"/>
    <w:rPr>
      <w:snapToGrid/>
      <w:sz w:val="20"/>
      <w:szCs w:val="24"/>
    </w:rPr>
  </w:style>
  <w:style w:type="paragraph" w:customStyle="1" w:styleId="Times12">
    <w:name w:val="Times 12"/>
    <w:basedOn w:val="a3"/>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5"/>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3"/>
    <w:rsid w:val="0003611D"/>
    <w:pPr>
      <w:tabs>
        <w:tab w:val="num" w:pos="1134"/>
      </w:tabs>
      <w:ind w:left="1134" w:hanging="1133"/>
    </w:pPr>
  </w:style>
  <w:style w:type="paragraph" w:styleId="affe">
    <w:name w:val="endnote text"/>
    <w:basedOn w:val="a3"/>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3"/>
    <w:rsid w:val="00910068"/>
    <w:pPr>
      <w:numPr>
        <w:numId w:val="15"/>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5"/>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4"/>
    <w:uiPriority w:val="99"/>
    <w:semiHidden/>
    <w:rsid w:val="005D368E"/>
    <w:rPr>
      <w:color w:val="808080"/>
    </w:rPr>
  </w:style>
  <w:style w:type="character" w:customStyle="1" w:styleId="blk1">
    <w:name w:val="blk1"/>
    <w:basedOn w:val="a4"/>
    <w:rsid w:val="00BF069E"/>
    <w:rPr>
      <w:vanish w:val="0"/>
      <w:webHidden w:val="0"/>
      <w:specVanish w:val="0"/>
    </w:rPr>
  </w:style>
  <w:style w:type="character" w:customStyle="1" w:styleId="15">
    <w:name w:val="Неразрешенное упоминание1"/>
    <w:basedOn w:val="a4"/>
    <w:uiPriority w:val="99"/>
    <w:semiHidden/>
    <w:unhideWhenUsed/>
    <w:rsid w:val="00E50F4F"/>
    <w:rPr>
      <w:color w:val="808080"/>
      <w:shd w:val="clear" w:color="auto" w:fill="E6E6E6"/>
    </w:rPr>
  </w:style>
  <w:style w:type="character" w:customStyle="1" w:styleId="26">
    <w:name w:val="Неразрешенное упоминание2"/>
    <w:basedOn w:val="a4"/>
    <w:uiPriority w:val="99"/>
    <w:semiHidden/>
    <w:unhideWhenUsed/>
    <w:rsid w:val="00E50EF9"/>
    <w:rPr>
      <w:color w:val="808080"/>
      <w:shd w:val="clear" w:color="auto" w:fill="E6E6E6"/>
    </w:rPr>
  </w:style>
  <w:style w:type="paragraph" w:customStyle="1" w:styleId="stzag1">
    <w:name w:val="st_zag1"/>
    <w:basedOn w:val="a3"/>
    <w:next w:val="a3"/>
    <w:rsid w:val="00785C46"/>
    <w:pPr>
      <w:numPr>
        <w:numId w:val="17"/>
      </w:numPr>
      <w:jc w:val="center"/>
    </w:pPr>
    <w:rPr>
      <w:rFonts w:ascii="Arial" w:hAnsi="Arial"/>
      <w:b/>
      <w:sz w:val="36"/>
      <w:szCs w:val="28"/>
    </w:rPr>
  </w:style>
  <w:style w:type="paragraph" w:customStyle="1" w:styleId="sttext12">
    <w:name w:val="st_text12"/>
    <w:basedOn w:val="a3"/>
    <w:rsid w:val="00785C46"/>
    <w:pPr>
      <w:tabs>
        <w:tab w:val="num" w:pos="576"/>
      </w:tabs>
      <w:ind w:left="576" w:hanging="576"/>
    </w:pPr>
    <w:rPr>
      <w:szCs w:val="28"/>
    </w:rPr>
  </w:style>
  <w:style w:type="paragraph" w:customStyle="1" w:styleId="sttext123">
    <w:name w:val="st_text123"/>
    <w:basedOn w:val="a3"/>
    <w:rsid w:val="00785C46"/>
    <w:pPr>
      <w:tabs>
        <w:tab w:val="num" w:pos="720"/>
      </w:tabs>
      <w:ind w:left="720" w:hanging="720"/>
    </w:pPr>
    <w:rPr>
      <w:szCs w:val="28"/>
    </w:rPr>
  </w:style>
  <w:style w:type="paragraph" w:customStyle="1" w:styleId="sttext1234">
    <w:name w:val="st_text1234"/>
    <w:basedOn w:val="a3"/>
    <w:rsid w:val="00785C46"/>
    <w:pPr>
      <w:tabs>
        <w:tab w:val="num" w:pos="864"/>
      </w:tabs>
      <w:ind w:left="864" w:hanging="864"/>
    </w:pPr>
    <w:rPr>
      <w:szCs w:val="28"/>
    </w:rPr>
  </w:style>
  <w:style w:type="character" w:customStyle="1" w:styleId="35">
    <w:name w:val="Неразрешенное упоминание3"/>
    <w:basedOn w:val="a4"/>
    <w:uiPriority w:val="99"/>
    <w:semiHidden/>
    <w:unhideWhenUsed/>
    <w:rsid w:val="0014217D"/>
    <w:rPr>
      <w:color w:val="808080"/>
      <w:shd w:val="clear" w:color="auto" w:fill="E6E6E6"/>
    </w:rPr>
  </w:style>
  <w:style w:type="paragraph" w:customStyle="1" w:styleId="16">
    <w:name w:val="Заголовок1"/>
    <w:basedOn w:val="a3"/>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4"/>
    <w:link w:val="16"/>
    <w:rsid w:val="004174D1"/>
    <w:rPr>
      <w:b/>
      <w:szCs w:val="28"/>
    </w:rPr>
  </w:style>
  <w:style w:type="paragraph" w:customStyle="1" w:styleId="afff4">
    <w:name w:val="русгидро п.п.п.п."/>
    <w:basedOn w:val="a3"/>
    <w:link w:val="afff5"/>
    <w:qFormat/>
    <w:rsid w:val="00A633F7"/>
    <w:pPr>
      <w:tabs>
        <w:tab w:val="left" w:pos="1843"/>
        <w:tab w:val="num" w:pos="2269"/>
      </w:tabs>
      <w:ind w:left="2269" w:hanging="567"/>
    </w:pPr>
    <w:rPr>
      <w:szCs w:val="28"/>
    </w:rPr>
  </w:style>
  <w:style w:type="character" w:customStyle="1" w:styleId="afff5">
    <w:name w:val="русгидро п.п.п.п. Знак"/>
    <w:basedOn w:val="a4"/>
    <w:link w:val="afff4"/>
    <w:rsid w:val="004174D1"/>
    <w:rPr>
      <w:szCs w:val="28"/>
    </w:rPr>
  </w:style>
  <w:style w:type="paragraph" w:customStyle="1" w:styleId="afff6">
    <w:name w:val="Примечание"/>
    <w:basedOn w:val="a3"/>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3"/>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4"/>
    <w:uiPriority w:val="99"/>
    <w:semiHidden/>
    <w:unhideWhenUsed/>
    <w:rsid w:val="00E434E6"/>
    <w:rPr>
      <w:color w:val="808080"/>
      <w:shd w:val="clear" w:color="auto" w:fill="E6E6E6"/>
    </w:rPr>
  </w:style>
  <w:style w:type="character" w:customStyle="1" w:styleId="51">
    <w:name w:val="Неразрешенное упоминание5"/>
    <w:basedOn w:val="a4"/>
    <w:uiPriority w:val="99"/>
    <w:semiHidden/>
    <w:unhideWhenUsed/>
    <w:rsid w:val="00294D38"/>
    <w:rPr>
      <w:color w:val="605E5C"/>
      <w:shd w:val="clear" w:color="auto" w:fill="E1DFDD"/>
    </w:rPr>
  </w:style>
  <w:style w:type="character" w:customStyle="1" w:styleId="61">
    <w:name w:val="Неразрешенное упоминание6"/>
    <w:basedOn w:val="a4"/>
    <w:uiPriority w:val="99"/>
    <w:semiHidden/>
    <w:unhideWhenUsed/>
    <w:rsid w:val="00A9565A"/>
    <w:rPr>
      <w:color w:val="605E5C"/>
      <w:shd w:val="clear" w:color="auto" w:fill="E1DFDD"/>
    </w:rPr>
  </w:style>
  <w:style w:type="table" w:customStyle="1" w:styleId="18">
    <w:name w:val="Сетка таблицы1"/>
    <w:basedOn w:val="a5"/>
    <w:next w:val="affd"/>
    <w:uiPriority w:val="39"/>
    <w:rsid w:val="005903C9"/>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7C50E1"/>
    <w:pPr>
      <w:widowControl w:val="0"/>
      <w:autoSpaceDE w:val="0"/>
      <w:autoSpaceDN w:val="0"/>
      <w:adjustRightInd w:val="0"/>
      <w:spacing w:before="0"/>
      <w:jc w:val="left"/>
    </w:pPr>
    <w:rPr>
      <w:rFonts w:eastAsiaTheme="minorEastAsia"/>
      <w:snapToGrid/>
      <w:sz w:val="24"/>
      <w:szCs w:val="24"/>
    </w:rPr>
  </w:style>
  <w:style w:type="paragraph" w:customStyle="1" w:styleId="-">
    <w:name w:val="УРОВЕНЬ_-"/>
    <w:basedOn w:val="affb"/>
    <w:qFormat/>
    <w:rsid w:val="00DC7978"/>
    <w:pPr>
      <w:numPr>
        <w:ilvl w:val="4"/>
        <w:numId w:val="45"/>
      </w:numPr>
      <w:tabs>
        <w:tab w:val="num" w:pos="1077"/>
        <w:tab w:val="num" w:pos="1576"/>
      </w:tabs>
      <w:spacing w:line="360" w:lineRule="exact"/>
      <w:ind w:left="2268" w:hanging="567"/>
      <w:contextualSpacing w:val="0"/>
      <w:jc w:val="both"/>
      <w:outlineLvl w:val="4"/>
    </w:pPr>
    <w:rPr>
      <w:rFonts w:ascii="Times New Roman" w:eastAsia="Times New Roman" w:hAnsi="Times New Roman"/>
      <w:noProof w:val="0"/>
      <w:color w:val="000000" w:themeColor="text1"/>
      <w:sz w:val="26"/>
      <w:szCs w:val="28"/>
    </w:rPr>
  </w:style>
  <w:style w:type="paragraph" w:customStyle="1" w:styleId="2">
    <w:name w:val="УРОВЕНЬ_Абзац_тип2"/>
    <w:basedOn w:val="affb"/>
    <w:link w:val="27"/>
    <w:qFormat/>
    <w:rsid w:val="00DC7978"/>
    <w:pPr>
      <w:numPr>
        <w:ilvl w:val="6"/>
        <w:numId w:val="45"/>
      </w:numPr>
      <w:tabs>
        <w:tab w:val="num" w:pos="1440"/>
        <w:tab w:val="num" w:pos="2736"/>
      </w:tabs>
      <w:spacing w:line="360" w:lineRule="exact"/>
      <w:ind w:left="1701" w:hanging="1440"/>
      <w:contextualSpacing w:val="0"/>
      <w:jc w:val="both"/>
    </w:pPr>
    <w:rPr>
      <w:rFonts w:ascii="Times New Roman" w:eastAsia="Times New Roman" w:hAnsi="Times New Roman"/>
      <w:noProof w:val="0"/>
      <w:color w:val="000000" w:themeColor="text1"/>
      <w:sz w:val="26"/>
      <w:szCs w:val="28"/>
    </w:rPr>
  </w:style>
  <w:style w:type="character" w:customStyle="1" w:styleId="27">
    <w:name w:val="УРОВЕНЬ_Абзац_тип2 Знак"/>
    <w:link w:val="2"/>
    <w:locked/>
    <w:rsid w:val="00DC7978"/>
    <w:rPr>
      <w:snapToGrid/>
      <w:color w:val="000000" w:themeColor="text1"/>
      <w:szCs w:val="28"/>
      <w:lang w:eastAsia="en-US"/>
    </w:rPr>
  </w:style>
  <w:style w:type="paragraph" w:customStyle="1" w:styleId="3">
    <w:name w:val="УРОВЕНЬ_Абзац_тип3"/>
    <w:basedOn w:val="affb"/>
    <w:link w:val="36"/>
    <w:qFormat/>
    <w:rsid w:val="00DC7978"/>
    <w:pPr>
      <w:numPr>
        <w:ilvl w:val="7"/>
        <w:numId w:val="45"/>
      </w:numPr>
      <w:tabs>
        <w:tab w:val="num" w:pos="1440"/>
        <w:tab w:val="num" w:pos="2880"/>
      </w:tabs>
      <w:spacing w:line="360" w:lineRule="exact"/>
      <w:ind w:left="0" w:hanging="1440"/>
      <w:contextualSpacing w:val="0"/>
      <w:jc w:val="both"/>
    </w:pPr>
    <w:rPr>
      <w:rFonts w:ascii="Times New Roman" w:eastAsia="Times New Roman" w:hAnsi="Times New Roman"/>
      <w:noProof w:val="0"/>
      <w:color w:val="000000" w:themeColor="text1"/>
      <w:sz w:val="26"/>
      <w:szCs w:val="28"/>
    </w:rPr>
  </w:style>
  <w:style w:type="character" w:customStyle="1" w:styleId="36">
    <w:name w:val="УРОВЕНЬ_Абзац_тип3 Знак"/>
    <w:link w:val="3"/>
    <w:locked/>
    <w:rsid w:val="00DC7978"/>
    <w:rPr>
      <w:snapToGrid/>
      <w:color w:val="000000" w:themeColor="text1"/>
      <w:szCs w:val="28"/>
      <w:lang w:eastAsia="en-US"/>
    </w:rPr>
  </w:style>
  <w:style w:type="paragraph" w:customStyle="1" w:styleId="a">
    <w:name w:val="УРОВЕНЬ_Подпись"/>
    <w:basedOn w:val="affb"/>
    <w:qFormat/>
    <w:rsid w:val="00DC7978"/>
    <w:pPr>
      <w:keepNext/>
      <w:numPr>
        <w:ilvl w:val="5"/>
        <w:numId w:val="45"/>
      </w:numPr>
      <w:tabs>
        <w:tab w:val="num" w:pos="1080"/>
        <w:tab w:val="num" w:pos="2592"/>
      </w:tabs>
      <w:spacing w:after="120" w:line="360" w:lineRule="exact"/>
      <w:ind w:left="1134" w:hanging="1080"/>
      <w:contextualSpacing w:val="0"/>
      <w:jc w:val="right"/>
      <w:outlineLvl w:val="3"/>
    </w:pPr>
    <w:rPr>
      <w:rFonts w:ascii="Times New Roman" w:eastAsia="Times New Roman" w:hAnsi="Times New Roman"/>
      <w:noProof w:val="0"/>
      <w:color w:val="000000" w:themeColor="text1"/>
      <w:sz w:val="26"/>
      <w:szCs w:val="28"/>
    </w:rPr>
  </w:style>
  <w:style w:type="character" w:customStyle="1" w:styleId="71">
    <w:name w:val="Неразрешенное упоминание7"/>
    <w:basedOn w:val="a4"/>
    <w:uiPriority w:val="99"/>
    <w:semiHidden/>
    <w:unhideWhenUsed/>
    <w:rsid w:val="008C04BB"/>
    <w:rPr>
      <w:color w:val="605E5C"/>
      <w:shd w:val="clear" w:color="auto" w:fill="E1DFDD"/>
    </w:rPr>
  </w:style>
  <w:style w:type="character" w:customStyle="1" w:styleId="81">
    <w:name w:val="Неразрешенное упоминание8"/>
    <w:basedOn w:val="a4"/>
    <w:uiPriority w:val="99"/>
    <w:semiHidden/>
    <w:unhideWhenUsed/>
    <w:rsid w:val="0076429B"/>
    <w:rPr>
      <w:color w:val="605E5C"/>
      <w:shd w:val="clear" w:color="auto" w:fill="E1DFDD"/>
    </w:rPr>
  </w:style>
  <w:style w:type="character" w:customStyle="1" w:styleId="91">
    <w:name w:val="Неразрешенное упоминание9"/>
    <w:basedOn w:val="a4"/>
    <w:uiPriority w:val="99"/>
    <w:semiHidden/>
    <w:unhideWhenUsed/>
    <w:rsid w:val="000133D2"/>
    <w:rPr>
      <w:color w:val="605E5C"/>
      <w:shd w:val="clear" w:color="auto" w:fill="E1DFDD"/>
    </w:rPr>
  </w:style>
  <w:style w:type="character" w:customStyle="1" w:styleId="100">
    <w:name w:val="Неразрешенное упоминание10"/>
    <w:basedOn w:val="a4"/>
    <w:uiPriority w:val="99"/>
    <w:semiHidden/>
    <w:unhideWhenUsed/>
    <w:rsid w:val="00077DCE"/>
    <w:rPr>
      <w:color w:val="605E5C"/>
      <w:shd w:val="clear" w:color="auto" w:fill="E1DFDD"/>
    </w:rPr>
  </w:style>
  <w:style w:type="character" w:customStyle="1" w:styleId="110">
    <w:name w:val="Неразрешенное упоминание11"/>
    <w:basedOn w:val="a4"/>
    <w:uiPriority w:val="99"/>
    <w:semiHidden/>
    <w:unhideWhenUsed/>
    <w:rsid w:val="0019325C"/>
    <w:rPr>
      <w:color w:val="605E5C"/>
      <w:shd w:val="clear" w:color="auto" w:fill="E1DFDD"/>
    </w:rPr>
  </w:style>
  <w:style w:type="character" w:customStyle="1" w:styleId="UnresolvedMention">
    <w:name w:val="Unresolved Mention"/>
    <w:basedOn w:val="a4"/>
    <w:uiPriority w:val="99"/>
    <w:semiHidden/>
    <w:unhideWhenUsed/>
    <w:rsid w:val="00D4684D"/>
    <w:rPr>
      <w:color w:val="605E5C"/>
      <w:shd w:val="clear" w:color="auto" w:fill="E1DFDD"/>
    </w:rPr>
  </w:style>
  <w:style w:type="character" w:customStyle="1" w:styleId="affc">
    <w:name w:val="Абзац списка Знак"/>
    <w:aliases w:val="Алроса_маркер (Уровень 4) Знак,Маркер Знак,ПАРАГРАФ Знак,Абзац списка2 Знак,Абзац списка;РусГидро_маркер (Уровень 4);Маркер;ПАРАГРАФ;Абзац списка2 Знак,Table-Normal Знак,RSHB_Table-Normal Знак,Заголовок_3 Знак,Подпись рисунка Знак"/>
    <w:link w:val="affb"/>
    <w:uiPriority w:val="34"/>
    <w:locked/>
    <w:rsid w:val="00342ED6"/>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09358">
      <w:bodyDiv w:val="1"/>
      <w:marLeft w:val="0"/>
      <w:marRight w:val="0"/>
      <w:marTop w:val="0"/>
      <w:marBottom w:val="0"/>
      <w:divBdr>
        <w:top w:val="none" w:sz="0" w:space="0" w:color="auto"/>
        <w:left w:val="none" w:sz="0" w:space="0" w:color="auto"/>
        <w:bottom w:val="none" w:sz="0" w:space="0" w:color="auto"/>
        <w:right w:val="none" w:sz="0" w:space="0" w:color="auto"/>
      </w:divBdr>
    </w:div>
    <w:div w:id="333798711">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1459927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42494655">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3855140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oc@drsk.ru" TargetMode="External"/><Relationship Id="rId18" Type="http://schemas.openxmlformats.org/officeDocument/2006/relationships/image" Target="media/image2.png"/><Relationship Id="rId26" Type="http://schemas.openxmlformats.org/officeDocument/2006/relationships/hyperlink" Target="mailto:irduganova-in@drsk.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https://npd.nalog.ru/check-status/"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footer" Target="footer2.xml"/><Relationship Id="rId25" Type="http://schemas.openxmlformats.org/officeDocument/2006/relationships/hyperlink" Target="mailto:doc@drsk.ru" TargetMode="External"/><Relationship Id="rId33" Type="http://schemas.openxmlformats.org/officeDocument/2006/relationships/hyperlink" Target="https://rmsp.nalog.ru/index.html"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www.zakupki.gov.ru" TargetMode="External"/><Relationship Id="rId29" Type="http://schemas.openxmlformats.org/officeDocument/2006/relationships/hyperlink" Target="https://www.minfin.ru/ru/perfomance/tax_relations/policy/bankwarrant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duganova-in@drsk.ru" TargetMode="External"/><Relationship Id="rId24" Type="http://schemas.openxmlformats.org/officeDocument/2006/relationships/hyperlink" Target="mailto:doc@drsk.ru" TargetMode="External"/><Relationship Id="rId32" Type="http://schemas.openxmlformats.org/officeDocument/2006/relationships/hyperlink" Target="https://minjust.gov.r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s://tender.lot-online.ru/app/EtpDocList/page" TargetMode="External"/><Relationship Id="rId28" Type="http://schemas.openxmlformats.org/officeDocument/2006/relationships/hyperlink" Target="mailto:czk.direct@rushydro.ru" TargetMode="External"/><Relationship Id="rId36" Type="http://schemas.openxmlformats.org/officeDocument/2006/relationships/fontTable" Target="fontTable.xml"/><Relationship Id="rId10" Type="http://schemas.openxmlformats.org/officeDocument/2006/relationships/hyperlink" Target="mailto:doc@drsk.ru" TargetMode="External"/><Relationship Id="rId19" Type="http://schemas.openxmlformats.org/officeDocument/2006/relationships/hyperlink" Target="https://accreditation.rushydro.ru/"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doc@drsk.ru" TargetMode="External"/><Relationship Id="rId14" Type="http://schemas.openxmlformats.org/officeDocument/2006/relationships/hyperlink" Target="https://accreditation.rushydro.ru/" TargetMode="External"/><Relationship Id="rId22" Type="http://schemas.openxmlformats.org/officeDocument/2006/relationships/hyperlink" Target="https://tender.lot-online.ru" TargetMode="External"/><Relationship Id="rId27" Type="http://schemas.openxmlformats.org/officeDocument/2006/relationships/hyperlink" Target="http://www.zakupki.gov.ru" TargetMode="External"/><Relationship Id="rId30" Type="http://schemas.openxmlformats.org/officeDocument/2006/relationships/footer" Target="footer3.xml"/><Relationship Id="rId35" Type="http://schemas.openxmlformats.org/officeDocument/2006/relationships/hyperlink" Target="https://egrul.nalog.ru/index.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6A449-93F2-4DE2-B2DC-0974D739D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1223</TotalTime>
  <Pages>138</Pages>
  <Words>40016</Words>
  <Characters>228097</Characters>
  <Application>Microsoft Office Word</Application>
  <DocSecurity>0</DocSecurity>
  <Lines>1900</Lines>
  <Paragraphs>535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267578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Ирдуганова Ирина Николаевна</cp:lastModifiedBy>
  <cp:revision>80</cp:revision>
  <cp:lastPrinted>2023-08-09T01:22:00Z</cp:lastPrinted>
  <dcterms:created xsi:type="dcterms:W3CDTF">2023-03-13T07:26:00Z</dcterms:created>
  <dcterms:modified xsi:type="dcterms:W3CDTF">2023-08-10T02:27:00Z</dcterms:modified>
</cp:coreProperties>
</file>